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31"/>
        <w:gridCol w:w="8418"/>
      </w:tblGrid>
      <w:tr w:rsidR="00353A9B" w:rsidRPr="00353A9B" w14:paraId="47CFEE49" w14:textId="77777777" w:rsidTr="000B390A">
        <w:trPr>
          <w:trHeight w:val="2040"/>
          <w:jc w:val="center"/>
        </w:trPr>
        <w:tc>
          <w:tcPr>
            <w:tcW w:w="2731" w:type="dxa"/>
            <w:shd w:val="clear" w:color="auto" w:fill="auto"/>
            <w:vAlign w:val="center"/>
            <w:hideMark/>
          </w:tcPr>
          <w:p w14:paraId="64F90F47" w14:textId="77777777" w:rsidR="006A12D3" w:rsidRPr="00353A9B" w:rsidRDefault="00616837" w:rsidP="00B03032">
            <w:pPr>
              <w:ind w:left="-133"/>
              <w:rPr>
                <w:rFonts w:ascii="Calibri" w:hAnsi="Calibri" w:cs="Arial"/>
                <w:color w:val="auto"/>
                <w:sz w:val="22"/>
                <w:szCs w:val="22"/>
              </w:rPr>
            </w:pPr>
            <w:r>
              <w:rPr>
                <w:noProof/>
              </w:rPr>
              <w:drawing>
                <wp:anchor distT="0" distB="0" distL="114300" distR="114300" simplePos="0" relativeHeight="251660800" behindDoc="0" locked="0" layoutInCell="1" allowOverlap="1" wp14:anchorId="1FBCDDD5" wp14:editId="07777777">
                  <wp:simplePos x="0" y="0"/>
                  <wp:positionH relativeFrom="column">
                    <wp:posOffset>117475</wp:posOffset>
                  </wp:positionH>
                  <wp:positionV relativeFrom="paragraph">
                    <wp:posOffset>20320</wp:posOffset>
                  </wp:positionV>
                  <wp:extent cx="1216660" cy="1216660"/>
                  <wp:effectExtent l="0" t="0" r="0" b="0"/>
                  <wp:wrapNone/>
                  <wp:docPr id="2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18" w:type="dxa"/>
            <w:shd w:val="clear" w:color="auto" w:fill="auto"/>
            <w:vAlign w:val="center"/>
            <w:hideMark/>
          </w:tcPr>
          <w:p w14:paraId="6B03DAA3" w14:textId="77777777" w:rsidR="00C90461" w:rsidRPr="006F0436" w:rsidRDefault="006A12D3" w:rsidP="000A6D4D">
            <w:pPr>
              <w:ind w:left="202"/>
              <w:jc w:val="right"/>
              <w:rPr>
                <w:rFonts w:ascii="Arial Black" w:eastAsia="Times New Roman" w:hAnsi="Arial Black" w:cs="Arial"/>
                <w:color w:val="auto"/>
                <w:sz w:val="26"/>
                <w:szCs w:val="26"/>
              </w:rPr>
            </w:pPr>
            <w:r w:rsidRPr="006F0436">
              <w:rPr>
                <w:rFonts w:ascii="Arial Black" w:eastAsia="Times New Roman" w:hAnsi="Arial Black" w:cs="Arial"/>
                <w:color w:val="auto"/>
                <w:sz w:val="26"/>
                <w:szCs w:val="26"/>
              </w:rPr>
              <w:t>Kingdom of Saudi Arabia</w:t>
            </w:r>
          </w:p>
          <w:p w14:paraId="5442BD55" w14:textId="77777777" w:rsidR="00C90461" w:rsidRDefault="006A12D3" w:rsidP="000A6D4D">
            <w:pPr>
              <w:ind w:left="202"/>
              <w:jc w:val="right"/>
              <w:rPr>
                <w:rFonts w:ascii="Arial Black" w:eastAsia="Times New Roman" w:hAnsi="Arial Black" w:cs="Arial"/>
                <w:color w:val="auto"/>
                <w:sz w:val="26"/>
                <w:szCs w:val="26"/>
              </w:rPr>
            </w:pPr>
            <w:r w:rsidRPr="006F0436">
              <w:rPr>
                <w:rFonts w:ascii="Arial Black" w:eastAsia="Times New Roman" w:hAnsi="Arial Black" w:cs="Arial"/>
                <w:color w:val="auto"/>
                <w:sz w:val="26"/>
                <w:szCs w:val="26"/>
              </w:rPr>
              <w:t>Royal Commission at Yanbu</w:t>
            </w:r>
          </w:p>
          <w:p w14:paraId="7DCFB139" w14:textId="77777777" w:rsidR="000A6D4D" w:rsidRDefault="000A6D4D" w:rsidP="000A6D4D">
            <w:pPr>
              <w:ind w:left="202"/>
              <w:jc w:val="right"/>
              <w:rPr>
                <w:rFonts w:ascii="Arial Black" w:eastAsia="Times New Roman" w:hAnsi="Arial Black" w:cs="Arial"/>
                <w:color w:val="auto"/>
                <w:sz w:val="26"/>
                <w:szCs w:val="26"/>
              </w:rPr>
            </w:pPr>
            <w:r w:rsidRPr="006F0436">
              <w:rPr>
                <w:rFonts w:ascii="Arial Black" w:eastAsia="Times New Roman" w:hAnsi="Arial Black" w:cs="Arial"/>
                <w:color w:val="auto"/>
                <w:sz w:val="26"/>
                <w:szCs w:val="26"/>
              </w:rPr>
              <w:t>Yanbu Industrial City</w:t>
            </w:r>
          </w:p>
          <w:p w14:paraId="19171DDA" w14:textId="77777777" w:rsidR="001407ED" w:rsidRDefault="001407ED" w:rsidP="000A6D4D">
            <w:pPr>
              <w:ind w:left="202"/>
              <w:jc w:val="right"/>
              <w:rPr>
                <w:rFonts w:ascii="Arial Rounded MT Bold" w:eastAsia="Times New Roman" w:hAnsi="Arial Rounded MT Bold" w:cs="Arial"/>
                <w:b/>
                <w:bCs/>
                <w:color w:val="auto"/>
                <w:sz w:val="26"/>
                <w:szCs w:val="26"/>
              </w:rPr>
            </w:pPr>
            <w:r>
              <w:rPr>
                <w:rFonts w:ascii="Arial Rounded MT Bold" w:eastAsia="Times New Roman" w:hAnsi="Arial Rounded MT Bold" w:cs="Arial"/>
                <w:b/>
                <w:bCs/>
                <w:color w:val="auto"/>
                <w:sz w:val="26"/>
                <w:szCs w:val="26"/>
              </w:rPr>
              <w:t>Yanbu Industrial College</w:t>
            </w:r>
          </w:p>
          <w:p w14:paraId="672A6659" w14:textId="77777777" w:rsidR="003B29D3" w:rsidRDefault="003B29D3" w:rsidP="000A6D4D">
            <w:pPr>
              <w:ind w:left="202"/>
              <w:jc w:val="right"/>
              <w:rPr>
                <w:rFonts w:ascii="Arial Rounded MT Bold" w:eastAsia="Times New Roman" w:hAnsi="Arial Rounded MT Bold" w:cs="Arial"/>
                <w:b/>
                <w:bCs/>
                <w:color w:val="auto"/>
                <w:sz w:val="14"/>
                <w:szCs w:val="14"/>
              </w:rPr>
            </w:pPr>
          </w:p>
          <w:p w14:paraId="41B9643A" w14:textId="77777777" w:rsidR="003B29D3" w:rsidRPr="00353A9B" w:rsidRDefault="001407ED" w:rsidP="006A2021">
            <w:pPr>
              <w:rPr>
                <w:rFonts w:ascii="Calibri" w:hAnsi="Calibri" w:cs="Arial"/>
                <w:color w:val="auto"/>
                <w:sz w:val="22"/>
                <w:szCs w:val="22"/>
              </w:rPr>
            </w:pPr>
            <w:r w:rsidRPr="00E90436">
              <w:rPr>
                <w:rFonts w:ascii="Arial Black" w:eastAsia="Times New Roman" w:hAnsi="Arial Black" w:cs="Arial"/>
                <w:b/>
                <w:bCs/>
                <w:color w:val="auto"/>
                <w:sz w:val="26"/>
                <w:szCs w:val="26"/>
              </w:rPr>
              <w:t>MANAGEMENT SCIENCES</w:t>
            </w:r>
            <w:r w:rsidR="00E90436">
              <w:rPr>
                <w:rFonts w:ascii="Arial Black" w:eastAsia="Times New Roman" w:hAnsi="Arial Black" w:cs="Arial"/>
                <w:b/>
                <w:bCs/>
                <w:color w:val="auto"/>
                <w:sz w:val="26"/>
                <w:szCs w:val="26"/>
              </w:rPr>
              <w:t xml:space="preserve"> DEPARTMENT</w:t>
            </w:r>
          </w:p>
        </w:tc>
      </w:tr>
    </w:tbl>
    <w:p w14:paraId="0A37501D" w14:textId="77777777" w:rsidR="006A12D3" w:rsidRPr="00353A9B" w:rsidRDefault="006A12D3" w:rsidP="006A12D3">
      <w:pPr>
        <w:rPr>
          <w:color w:val="auto"/>
          <w:sz w:val="2"/>
          <w:szCs w:val="2"/>
        </w:rPr>
      </w:pPr>
    </w:p>
    <w:p w14:paraId="2CCD5E0C" w14:textId="77777777" w:rsidR="00ED07F0" w:rsidRPr="00353A9B" w:rsidRDefault="00616837">
      <w:pPr>
        <w:rPr>
          <w:color w:val="auto"/>
        </w:rPr>
      </w:pPr>
      <w:r w:rsidRPr="00353A9B">
        <w:rPr>
          <w:noProof/>
          <w:color w:val="auto"/>
        </w:rPr>
        <mc:AlternateContent>
          <mc:Choice Requires="wps">
            <w:drawing>
              <wp:anchor distT="0" distB="0" distL="114300" distR="114300" simplePos="0" relativeHeight="251655680" behindDoc="0" locked="0" layoutInCell="1" allowOverlap="1" wp14:anchorId="4D0E8ECF" wp14:editId="07777777">
                <wp:simplePos x="0" y="0"/>
                <wp:positionH relativeFrom="column">
                  <wp:posOffset>1934845</wp:posOffset>
                </wp:positionH>
                <wp:positionV relativeFrom="paragraph">
                  <wp:posOffset>94615</wp:posOffset>
                </wp:positionV>
                <wp:extent cx="2976245" cy="561975"/>
                <wp:effectExtent l="10795" t="8890" r="13335" b="10160"/>
                <wp:wrapNone/>
                <wp:docPr id="16959667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245" cy="56197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249597" w14:textId="77777777" w:rsidR="00EB15E1" w:rsidRPr="005F1A40" w:rsidRDefault="00741C66" w:rsidP="00D1693B">
                            <w:pPr>
                              <w:jc w:val="center"/>
                              <w:rPr>
                                <w:rFonts w:ascii="Arial Black" w:eastAsia="Times New Roman" w:hAnsi="Arial Black" w:cs="Arial"/>
                                <w:b/>
                                <w:bCs/>
                                <w:sz w:val="22"/>
                                <w:szCs w:val="22"/>
                              </w:rPr>
                            </w:pPr>
                            <w:r>
                              <w:rPr>
                                <w:rFonts w:ascii="Arial Black" w:eastAsia="Times New Roman" w:hAnsi="Arial Black" w:cs="Arial"/>
                                <w:b/>
                                <w:bCs/>
                                <w:sz w:val="22"/>
                                <w:szCs w:val="22"/>
                              </w:rPr>
                              <w:t>M</w:t>
                            </w:r>
                            <w:r w:rsidR="00D1693B">
                              <w:rPr>
                                <w:rFonts w:ascii="Arial Black" w:eastAsia="Times New Roman" w:hAnsi="Arial Black" w:cs="Arial"/>
                                <w:b/>
                                <w:bCs/>
                                <w:sz w:val="22"/>
                                <w:szCs w:val="22"/>
                              </w:rPr>
                              <w:t>G</w:t>
                            </w:r>
                            <w:r>
                              <w:rPr>
                                <w:rFonts w:ascii="Arial Black" w:eastAsia="Times New Roman" w:hAnsi="Arial Black" w:cs="Arial"/>
                                <w:b/>
                                <w:bCs/>
                                <w:sz w:val="22"/>
                                <w:szCs w:val="22"/>
                              </w:rPr>
                              <w:t>T211</w:t>
                            </w:r>
                          </w:p>
                          <w:p w14:paraId="5FC21C89" w14:textId="77777777" w:rsidR="00EB15E1" w:rsidRPr="005F1A40" w:rsidRDefault="00741C66" w:rsidP="00D1693B">
                            <w:pPr>
                              <w:jc w:val="center"/>
                              <w:rPr>
                                <w:rFonts w:ascii="Arial Black" w:hAnsi="Arial Black"/>
                                <w:sz w:val="22"/>
                                <w:szCs w:val="22"/>
                              </w:rPr>
                            </w:pPr>
                            <w:r>
                              <w:rPr>
                                <w:rFonts w:ascii="Arial Black" w:eastAsia="Times New Roman" w:hAnsi="Arial Black" w:cs="Arial"/>
                                <w:b/>
                                <w:bCs/>
                                <w:sz w:val="22"/>
                                <w:szCs w:val="22"/>
                              </w:rPr>
                              <w:t>Principles of M</w:t>
                            </w:r>
                            <w:r w:rsidR="00D1693B">
                              <w:rPr>
                                <w:rFonts w:ascii="Arial Black" w:eastAsia="Times New Roman" w:hAnsi="Arial Black" w:cs="Arial"/>
                                <w:b/>
                                <w:bCs/>
                                <w:sz w:val="22"/>
                                <w:szCs w:val="22"/>
                              </w:rPr>
                              <w:t>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E8ECF" id="AutoShape 18" o:spid="_x0000_s1026" style="position:absolute;margin-left:152.35pt;margin-top:7.45pt;width:234.35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" filled="f" strokeweight="1pt">
                <v:textbox>
                  <w:txbxContent>
                    <w:p w14:paraId="30249597" w14:textId="77777777" w:rsidR="00EB15E1" w:rsidRPr="005F1A40" w:rsidRDefault="00741C66" w:rsidP="00D1693B">
                      <w:pPr>
                        <w:jc w:val="center"/>
                        <w:rPr>
                          <w:rFonts w:ascii="Arial Black" w:eastAsia="Times New Roman" w:hAnsi="Arial Black" w:cs="Arial"/>
                          <w:b/>
                          <w:bCs/>
                          <w:sz w:val="22"/>
                          <w:szCs w:val="22"/>
                        </w:rPr>
                      </w:pPr>
                      <w:r>
                        <w:rPr>
                          <w:rFonts w:ascii="Arial Black" w:eastAsia="Times New Roman" w:hAnsi="Arial Black" w:cs="Arial"/>
                          <w:b/>
                          <w:bCs/>
                          <w:sz w:val="22"/>
                          <w:szCs w:val="22"/>
                        </w:rPr>
                        <w:t>M</w:t>
                      </w:r>
                      <w:r w:rsidR="00D1693B">
                        <w:rPr>
                          <w:rFonts w:ascii="Arial Black" w:eastAsia="Times New Roman" w:hAnsi="Arial Black" w:cs="Arial"/>
                          <w:b/>
                          <w:bCs/>
                          <w:sz w:val="22"/>
                          <w:szCs w:val="22"/>
                        </w:rPr>
                        <w:t>G</w:t>
                      </w:r>
                      <w:r>
                        <w:rPr>
                          <w:rFonts w:ascii="Arial Black" w:eastAsia="Times New Roman" w:hAnsi="Arial Black" w:cs="Arial"/>
                          <w:b/>
                          <w:bCs/>
                          <w:sz w:val="22"/>
                          <w:szCs w:val="22"/>
                        </w:rPr>
                        <w:t>T211</w:t>
                      </w:r>
                    </w:p>
                    <w:p w14:paraId="5FC21C89" w14:textId="77777777" w:rsidR="00EB15E1" w:rsidRPr="005F1A40" w:rsidRDefault="00741C66" w:rsidP="00D1693B">
                      <w:pPr>
                        <w:jc w:val="center"/>
                        <w:rPr>
                          <w:rFonts w:ascii="Arial Black" w:hAnsi="Arial Black"/>
                          <w:sz w:val="22"/>
                          <w:szCs w:val="22"/>
                        </w:rPr>
                      </w:pPr>
                      <w:r>
                        <w:rPr>
                          <w:rFonts w:ascii="Arial Black" w:eastAsia="Times New Roman" w:hAnsi="Arial Black" w:cs="Arial"/>
                          <w:b/>
                          <w:bCs/>
                          <w:sz w:val="22"/>
                          <w:szCs w:val="22"/>
                        </w:rPr>
                        <w:t>Principles of M</w:t>
                      </w:r>
                      <w:r w:rsidR="00D1693B">
                        <w:rPr>
                          <w:rFonts w:ascii="Arial Black" w:eastAsia="Times New Roman" w:hAnsi="Arial Black" w:cs="Arial"/>
                          <w:b/>
                          <w:bCs/>
                          <w:sz w:val="22"/>
                          <w:szCs w:val="22"/>
                        </w:rPr>
                        <w:t>anagement</w:t>
                      </w:r>
                    </w:p>
                  </w:txbxContent>
                </v:textbox>
              </v:roundrect>
            </w:pict>
          </mc:Fallback>
        </mc:AlternateContent>
      </w:r>
      <w:r w:rsidRPr="00353A9B">
        <w:rPr>
          <w:noProof/>
          <w:color w:val="auto"/>
        </w:rPr>
        <mc:AlternateContent>
          <mc:Choice Requires="wps">
            <w:drawing>
              <wp:anchor distT="0" distB="0" distL="114300" distR="114300" simplePos="0" relativeHeight="251656704" behindDoc="0" locked="0" layoutInCell="1" allowOverlap="1" wp14:anchorId="1E89C7A4" wp14:editId="07777777">
                <wp:simplePos x="0" y="0"/>
                <wp:positionH relativeFrom="column">
                  <wp:posOffset>5151755</wp:posOffset>
                </wp:positionH>
                <wp:positionV relativeFrom="paragraph">
                  <wp:posOffset>88265</wp:posOffset>
                </wp:positionV>
                <wp:extent cx="1781175" cy="561975"/>
                <wp:effectExtent l="8255" t="12065" r="10795" b="6985"/>
                <wp:wrapNone/>
                <wp:docPr id="7175849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6197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240C7A" w14:textId="77777777" w:rsidR="00EB15E1" w:rsidRPr="008C06AD" w:rsidRDefault="00741C66" w:rsidP="002B6D44">
                            <w:pPr>
                              <w:jc w:val="center"/>
                              <w:rPr>
                                <w:rFonts w:ascii="Arial Black" w:eastAsia="Times New Roman" w:hAnsi="Arial Black" w:cs="Arial"/>
                                <w:b/>
                                <w:bCs/>
                                <w:sz w:val="18"/>
                                <w:szCs w:val="18"/>
                              </w:rPr>
                            </w:pPr>
                            <w:r>
                              <w:rPr>
                                <w:rFonts w:ascii="Arial Black" w:eastAsia="Times New Roman" w:hAnsi="Arial Black" w:cs="Arial"/>
                                <w:b/>
                                <w:bCs/>
                                <w:sz w:val="18"/>
                                <w:szCs w:val="18"/>
                              </w:rPr>
                              <w:t>Semester 4</w:t>
                            </w:r>
                            <w:r w:rsidR="00533200">
                              <w:rPr>
                                <w:rFonts w:ascii="Arial Black" w:eastAsia="Times New Roman" w:hAnsi="Arial Black" w:cs="Arial"/>
                                <w:b/>
                                <w:bCs/>
                                <w:sz w:val="18"/>
                                <w:szCs w:val="18"/>
                              </w:rPr>
                              <w:t>6</w:t>
                            </w:r>
                            <w:r>
                              <w:rPr>
                                <w:rFonts w:ascii="Arial Black" w:eastAsia="Times New Roman" w:hAnsi="Arial Black" w:cs="Arial"/>
                                <w:b/>
                                <w:bCs/>
                                <w:sz w:val="18"/>
                                <w:szCs w:val="18"/>
                              </w:rPr>
                              <w:t>1</w:t>
                            </w:r>
                          </w:p>
                          <w:p w14:paraId="77B36083" w14:textId="77777777" w:rsidR="00EB15E1" w:rsidRPr="008C06AD" w:rsidRDefault="00EB15E1" w:rsidP="00741C66">
                            <w:pPr>
                              <w:jc w:val="center"/>
                              <w:rPr>
                                <w:rFonts w:ascii="Arial Black" w:hAnsi="Arial Black"/>
                                <w:sz w:val="18"/>
                                <w:szCs w:val="18"/>
                              </w:rPr>
                            </w:pPr>
                            <w:r w:rsidRPr="008C06AD">
                              <w:rPr>
                                <w:rFonts w:ascii="Arial Black" w:eastAsia="Times New Roman" w:hAnsi="Arial Black" w:cs="Arial"/>
                                <w:b/>
                                <w:bCs/>
                                <w:sz w:val="18"/>
                                <w:szCs w:val="18"/>
                              </w:rPr>
                              <w:t>(202</w:t>
                            </w:r>
                            <w:r w:rsidR="00533200">
                              <w:rPr>
                                <w:rFonts w:ascii="Arial Black" w:eastAsia="Times New Roman" w:hAnsi="Arial Black" w:cs="Arial"/>
                                <w:b/>
                                <w:bCs/>
                                <w:sz w:val="18"/>
                                <w:szCs w:val="18"/>
                              </w:rPr>
                              <w:t>4</w:t>
                            </w:r>
                            <w:r w:rsidR="00741C66">
                              <w:rPr>
                                <w:rFonts w:ascii="Arial Black" w:eastAsia="Times New Roman" w:hAnsi="Arial Black" w:cs="Arial"/>
                                <w:b/>
                                <w:bCs/>
                                <w:sz w:val="18"/>
                                <w:szCs w:val="18"/>
                              </w:rPr>
                              <w:t>-2</w:t>
                            </w:r>
                            <w:r w:rsidR="00533200">
                              <w:rPr>
                                <w:rFonts w:ascii="Arial Black" w:eastAsia="Times New Roman" w:hAnsi="Arial Black" w:cs="Arial"/>
                                <w:b/>
                                <w:bCs/>
                                <w:sz w:val="18"/>
                                <w:szCs w:val="18"/>
                              </w:rPr>
                              <w:t>5</w:t>
                            </w:r>
                            <w:r w:rsidR="00BF0C25">
                              <w:rPr>
                                <w:rFonts w:ascii="Arial Black" w:eastAsia="Times New Roman" w:hAnsi="Arial Black" w:cs="Arial"/>
                                <w:b/>
                                <w:b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9C7A4" id="AutoShape 19" o:spid="_x0000_s1027" style="position:absolute;margin-left:405.65pt;margin-top:6.95pt;width:140.2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" filled="f" strokeweight="1pt">
                <v:textbox>
                  <w:txbxContent>
                    <w:p w14:paraId="2B240C7A" w14:textId="77777777" w:rsidR="00EB15E1" w:rsidRPr="008C06AD" w:rsidRDefault="00741C66" w:rsidP="002B6D44">
                      <w:pPr>
                        <w:jc w:val="center"/>
                        <w:rPr>
                          <w:rFonts w:ascii="Arial Black" w:eastAsia="Times New Roman" w:hAnsi="Arial Black" w:cs="Arial"/>
                          <w:b/>
                          <w:bCs/>
                          <w:sz w:val="18"/>
                          <w:szCs w:val="18"/>
                        </w:rPr>
                      </w:pPr>
                      <w:r>
                        <w:rPr>
                          <w:rFonts w:ascii="Arial Black" w:eastAsia="Times New Roman" w:hAnsi="Arial Black" w:cs="Arial"/>
                          <w:b/>
                          <w:bCs/>
                          <w:sz w:val="18"/>
                          <w:szCs w:val="18"/>
                        </w:rPr>
                        <w:t>Semester 4</w:t>
                      </w:r>
                      <w:r w:rsidR="00533200">
                        <w:rPr>
                          <w:rFonts w:ascii="Arial Black" w:eastAsia="Times New Roman" w:hAnsi="Arial Black" w:cs="Arial"/>
                          <w:b/>
                          <w:bCs/>
                          <w:sz w:val="18"/>
                          <w:szCs w:val="18"/>
                        </w:rPr>
                        <w:t>6</w:t>
                      </w:r>
                      <w:r>
                        <w:rPr>
                          <w:rFonts w:ascii="Arial Black" w:eastAsia="Times New Roman" w:hAnsi="Arial Black" w:cs="Arial"/>
                          <w:b/>
                          <w:bCs/>
                          <w:sz w:val="18"/>
                          <w:szCs w:val="18"/>
                        </w:rPr>
                        <w:t>1</w:t>
                      </w:r>
                    </w:p>
                    <w:p w14:paraId="77B36083" w14:textId="77777777" w:rsidR="00EB15E1" w:rsidRPr="008C06AD" w:rsidRDefault="00EB15E1" w:rsidP="00741C66">
                      <w:pPr>
                        <w:jc w:val="center"/>
                        <w:rPr>
                          <w:rFonts w:ascii="Arial Black" w:hAnsi="Arial Black"/>
                          <w:sz w:val="18"/>
                          <w:szCs w:val="18"/>
                        </w:rPr>
                      </w:pPr>
                      <w:r w:rsidRPr="008C06AD">
                        <w:rPr>
                          <w:rFonts w:ascii="Arial Black" w:eastAsia="Times New Roman" w:hAnsi="Arial Black" w:cs="Arial"/>
                          <w:b/>
                          <w:bCs/>
                          <w:sz w:val="18"/>
                          <w:szCs w:val="18"/>
                        </w:rPr>
                        <w:t>(202</w:t>
                      </w:r>
                      <w:r w:rsidR="00533200">
                        <w:rPr>
                          <w:rFonts w:ascii="Arial Black" w:eastAsia="Times New Roman" w:hAnsi="Arial Black" w:cs="Arial"/>
                          <w:b/>
                          <w:bCs/>
                          <w:sz w:val="18"/>
                          <w:szCs w:val="18"/>
                        </w:rPr>
                        <w:t>4</w:t>
                      </w:r>
                      <w:r w:rsidR="00741C66">
                        <w:rPr>
                          <w:rFonts w:ascii="Arial Black" w:eastAsia="Times New Roman" w:hAnsi="Arial Black" w:cs="Arial"/>
                          <w:b/>
                          <w:bCs/>
                          <w:sz w:val="18"/>
                          <w:szCs w:val="18"/>
                        </w:rPr>
                        <w:t>-2</w:t>
                      </w:r>
                      <w:r w:rsidR="00533200">
                        <w:rPr>
                          <w:rFonts w:ascii="Arial Black" w:eastAsia="Times New Roman" w:hAnsi="Arial Black" w:cs="Arial"/>
                          <w:b/>
                          <w:bCs/>
                          <w:sz w:val="18"/>
                          <w:szCs w:val="18"/>
                        </w:rPr>
                        <w:t>5</w:t>
                      </w:r>
                      <w:r w:rsidR="00BF0C25">
                        <w:rPr>
                          <w:rFonts w:ascii="Arial Black" w:eastAsia="Times New Roman" w:hAnsi="Arial Black" w:cs="Arial"/>
                          <w:b/>
                          <w:bCs/>
                          <w:sz w:val="18"/>
                          <w:szCs w:val="18"/>
                        </w:rPr>
                        <w:t>)</w:t>
                      </w:r>
                    </w:p>
                  </w:txbxContent>
                </v:textbox>
              </v:roundrect>
            </w:pict>
          </mc:Fallback>
        </mc:AlternateContent>
      </w:r>
      <w:r w:rsidRPr="00353A9B">
        <w:rPr>
          <w:noProof/>
          <w:color w:val="auto"/>
        </w:rPr>
        <mc:AlternateContent>
          <mc:Choice Requires="wps">
            <w:drawing>
              <wp:anchor distT="0" distB="0" distL="114300" distR="114300" simplePos="0" relativeHeight="251654656" behindDoc="0" locked="0" layoutInCell="1" allowOverlap="1" wp14:anchorId="10E42AEB" wp14:editId="07777777">
                <wp:simplePos x="0" y="0"/>
                <wp:positionH relativeFrom="column">
                  <wp:posOffset>-107950</wp:posOffset>
                </wp:positionH>
                <wp:positionV relativeFrom="paragraph">
                  <wp:posOffset>94615</wp:posOffset>
                </wp:positionV>
                <wp:extent cx="1781175" cy="561975"/>
                <wp:effectExtent l="6350" t="8890" r="12700" b="10160"/>
                <wp:wrapNone/>
                <wp:docPr id="17470595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6197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AB6C7B" w14:textId="77777777" w:rsidR="00DC1426" w:rsidRPr="00DC1426" w:rsidRDefault="00DC1426" w:rsidP="00DC1426">
                            <w:pPr>
                              <w:jc w:val="center"/>
                              <w:rPr>
                                <w:rFonts w:ascii="Arial Black" w:eastAsia="Times New Roman" w:hAnsi="Arial Black" w:cs="Arial"/>
                                <w:b/>
                                <w:bCs/>
                                <w:sz w:val="12"/>
                                <w:szCs w:val="12"/>
                              </w:rPr>
                            </w:pPr>
                          </w:p>
                          <w:p w14:paraId="490C256F" w14:textId="77777777" w:rsidR="00EB15E1" w:rsidRDefault="00D1693B" w:rsidP="00DC1426">
                            <w:pPr>
                              <w:jc w:val="center"/>
                              <w:rPr>
                                <w:rFonts w:ascii="Arial Black" w:eastAsia="Times New Roman" w:hAnsi="Arial Black" w:cs="Arial"/>
                                <w:b/>
                                <w:bCs/>
                                <w:sz w:val="22"/>
                                <w:szCs w:val="22"/>
                              </w:rPr>
                            </w:pPr>
                            <w:r>
                              <w:rPr>
                                <w:rFonts w:ascii="Arial Black" w:eastAsia="Times New Roman" w:hAnsi="Arial Black" w:cs="Arial"/>
                                <w:b/>
                                <w:bCs/>
                                <w:sz w:val="22"/>
                                <w:szCs w:val="22"/>
                              </w:rPr>
                              <w:t>Assignment-2</w:t>
                            </w:r>
                          </w:p>
                          <w:p w14:paraId="7CA04D2A" w14:textId="77777777" w:rsidR="005F469D" w:rsidRPr="009422E3" w:rsidRDefault="005F469D" w:rsidP="00DC1426">
                            <w:pPr>
                              <w:jc w:val="center"/>
                              <w:rPr>
                                <w:rFonts w:ascii="Arial Black" w:hAnsi="Arial Black"/>
                                <w:sz w:val="14"/>
                                <w:szCs w:val="14"/>
                              </w:rPr>
                            </w:pPr>
                            <w:r>
                              <w:rPr>
                                <w:rFonts w:ascii="Arial Black" w:hAnsi="Arial Black"/>
                                <w:sz w:val="14"/>
                                <w:szCs w:val="14"/>
                              </w:rPr>
                              <w:t>(Project)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42AEB" id="AutoShape 17" o:spid="_x0000_s1028" style="position:absolute;margin-left:-8.5pt;margin-top:7.45pt;width:140.25pt;height:4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" filled="f" strokeweight="1pt">
                <v:textbox>
                  <w:txbxContent>
                    <w:p w14:paraId="5DAB6C7B" w14:textId="77777777" w:rsidR="00DC1426" w:rsidRPr="00DC1426" w:rsidRDefault="00DC1426" w:rsidP="00DC1426">
                      <w:pPr>
                        <w:jc w:val="center"/>
                        <w:rPr>
                          <w:rFonts w:ascii="Arial Black" w:eastAsia="Times New Roman" w:hAnsi="Arial Black" w:cs="Arial"/>
                          <w:b/>
                          <w:bCs/>
                          <w:sz w:val="12"/>
                          <w:szCs w:val="12"/>
                        </w:rPr>
                      </w:pPr>
                    </w:p>
                    <w:p w14:paraId="490C256F" w14:textId="77777777" w:rsidR="00EB15E1" w:rsidRDefault="00D1693B" w:rsidP="00DC1426">
                      <w:pPr>
                        <w:jc w:val="center"/>
                        <w:rPr>
                          <w:rFonts w:ascii="Arial Black" w:eastAsia="Times New Roman" w:hAnsi="Arial Black" w:cs="Arial"/>
                          <w:b/>
                          <w:bCs/>
                          <w:sz w:val="22"/>
                          <w:szCs w:val="22"/>
                        </w:rPr>
                      </w:pPr>
                      <w:r>
                        <w:rPr>
                          <w:rFonts w:ascii="Arial Black" w:eastAsia="Times New Roman" w:hAnsi="Arial Black" w:cs="Arial"/>
                          <w:b/>
                          <w:bCs/>
                          <w:sz w:val="22"/>
                          <w:szCs w:val="22"/>
                        </w:rPr>
                        <w:t>Assignment-2</w:t>
                      </w:r>
                    </w:p>
                    <w:p w14:paraId="7CA04D2A" w14:textId="77777777" w:rsidR="005F469D" w:rsidRPr="009422E3" w:rsidRDefault="005F469D" w:rsidP="00DC1426">
                      <w:pPr>
                        <w:jc w:val="center"/>
                        <w:rPr>
                          <w:rFonts w:ascii="Arial Black" w:hAnsi="Arial Black"/>
                          <w:sz w:val="14"/>
                          <w:szCs w:val="14"/>
                        </w:rPr>
                      </w:pPr>
                      <w:r>
                        <w:rPr>
                          <w:rFonts w:ascii="Arial Black" w:hAnsi="Arial Black"/>
                          <w:sz w:val="14"/>
                          <w:szCs w:val="14"/>
                        </w:rPr>
                        <w:t>(Project)</w:t>
                      </w:r>
                    </w:p>
                  </w:txbxContent>
                </v:textbox>
              </v:roundrect>
            </w:pict>
          </mc:Fallback>
        </mc:AlternateContent>
      </w:r>
    </w:p>
    <w:p w14:paraId="6A05A809" w14:textId="77777777" w:rsidR="002B6D44" w:rsidRPr="00353A9B" w:rsidRDefault="002B6D44">
      <w:pPr>
        <w:rPr>
          <w:color w:val="auto"/>
        </w:rPr>
      </w:pPr>
    </w:p>
    <w:p w14:paraId="5A39BBE3" w14:textId="77777777" w:rsidR="002B6D44" w:rsidRPr="00353A9B" w:rsidRDefault="002B6D44">
      <w:pPr>
        <w:rPr>
          <w:color w:val="auto"/>
        </w:rPr>
      </w:pPr>
    </w:p>
    <w:p w14:paraId="41C8F396" w14:textId="77777777" w:rsidR="002B6D44" w:rsidRPr="00353A9B" w:rsidRDefault="002B6D44">
      <w:pPr>
        <w:rPr>
          <w:color w:val="auto"/>
        </w:rPr>
      </w:pPr>
    </w:p>
    <w:p w14:paraId="6D3B08E4" w14:textId="77777777" w:rsidR="002B6D44" w:rsidRPr="00353A9B" w:rsidRDefault="00616837">
      <w:pPr>
        <w:rPr>
          <w:color w:val="auto"/>
        </w:rPr>
      </w:pPr>
      <w:r w:rsidRPr="00353A9B">
        <w:rPr>
          <w:noProof/>
          <w:color w:val="auto"/>
        </w:rPr>
        <mc:AlternateContent>
          <mc:Choice Requires="wps">
            <w:drawing>
              <wp:anchor distT="0" distB="0" distL="114300" distR="114300" simplePos="0" relativeHeight="251657728" behindDoc="0" locked="0" layoutInCell="1" allowOverlap="1" wp14:anchorId="1CC8D9E4" wp14:editId="07777777">
                <wp:simplePos x="0" y="0"/>
                <wp:positionH relativeFrom="column">
                  <wp:posOffset>10795</wp:posOffset>
                </wp:positionH>
                <wp:positionV relativeFrom="paragraph">
                  <wp:posOffset>104140</wp:posOffset>
                </wp:positionV>
                <wp:extent cx="6775450" cy="635"/>
                <wp:effectExtent l="10795" t="18415" r="14605" b="9525"/>
                <wp:wrapNone/>
                <wp:docPr id="7718512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B5F49" id="_x0000_t32" coordsize="21600,21600" o:spt="32" o:oned="t" path="m,l21600,21600e" filled="f">
                <v:path arrowok="t" fillok="f" o:connecttype="none"/>
                <o:lock v:ext="edit" shapetype="t"/>
              </v:shapetype>
              <v:shape id="AutoShape 20" o:spid="_x0000_s1026" type="#_x0000_t32" style="position:absolute;left:0;text-align:left;margin-left:.85pt;margin-top:8.2pt;width:53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" strokeweight="1.5pt"/>
            </w:pict>
          </mc:Fallback>
        </mc:AlternateContent>
      </w:r>
    </w:p>
    <w:p w14:paraId="72A3D3EC" w14:textId="77777777" w:rsidR="002B6D44" w:rsidRPr="00353A9B" w:rsidRDefault="002B6D44">
      <w:pPr>
        <w:rPr>
          <w:color w:val="auto"/>
        </w:rPr>
      </w:pPr>
    </w:p>
    <w:p w14:paraId="0D0B940D" w14:textId="77777777" w:rsidR="00060D56" w:rsidRPr="00353A9B" w:rsidRDefault="00060D56" w:rsidP="006A12D3">
      <w:pPr>
        <w:rPr>
          <w:color w:val="auto"/>
          <w:sz w:val="2"/>
          <w:szCs w:val="2"/>
        </w:rPr>
      </w:pPr>
    </w:p>
    <w:tbl>
      <w:tblPr>
        <w:tblW w:w="10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403"/>
        <w:gridCol w:w="36"/>
        <w:gridCol w:w="3004"/>
        <w:gridCol w:w="234"/>
        <w:gridCol w:w="2000"/>
        <w:gridCol w:w="1080"/>
        <w:gridCol w:w="1440"/>
        <w:gridCol w:w="1134"/>
      </w:tblGrid>
      <w:tr w:rsidR="004472A8" w:rsidRPr="00353A9B" w14:paraId="10D72F0D" w14:textId="77777777" w:rsidTr="6B11F27A">
        <w:trPr>
          <w:trHeight w:val="494"/>
          <w:jc w:val="center"/>
        </w:trPr>
        <w:tc>
          <w:tcPr>
            <w:tcW w:w="207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87BD06" w14:textId="77777777" w:rsidR="009A48DC" w:rsidRPr="00277064" w:rsidRDefault="00F33F81" w:rsidP="00E979F8">
            <w:pPr>
              <w:rPr>
                <w:rFonts w:ascii="Arial Rounded MT Bold" w:hAnsi="Arial Rounded MT Bold" w:cs="Arial"/>
                <w:b/>
                <w:bCs/>
                <w:color w:val="auto"/>
                <w:szCs w:val="20"/>
              </w:rPr>
            </w:pPr>
            <w:r w:rsidRPr="00277064">
              <w:rPr>
                <w:rFonts w:ascii="Arial Rounded MT Bold" w:eastAsia="Times New Roman" w:hAnsi="Arial Rounded MT Bold" w:cs="Arial"/>
                <w:b/>
                <w:bCs/>
                <w:color w:val="auto"/>
                <w:szCs w:val="20"/>
              </w:rPr>
              <w:t>Day</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C590F" w14:textId="77777777" w:rsidR="009A48DC" w:rsidRPr="00277064" w:rsidRDefault="00331388" w:rsidP="00CE3A7B">
            <w:pPr>
              <w:jc w:val="center"/>
              <w:rPr>
                <w:rFonts w:ascii="Arial Rounded MT Bold" w:hAnsi="Arial Rounded MT Bold" w:cs="Arial"/>
                <w:color w:val="auto"/>
                <w:szCs w:val="20"/>
              </w:rPr>
            </w:pPr>
            <w:r>
              <w:rPr>
                <w:rFonts w:ascii="Arial Rounded MT Bold" w:hAnsi="Arial Rounded MT Bold" w:cs="Arial"/>
                <w:color w:val="auto"/>
                <w:szCs w:val="20"/>
              </w:rPr>
              <w:t>Thurs</w:t>
            </w:r>
            <w:r w:rsidR="00CE3A7B" w:rsidRPr="00277064">
              <w:rPr>
                <w:rFonts w:ascii="Arial Rounded MT Bold" w:hAnsi="Arial Rounded MT Bold" w:cs="Arial"/>
                <w:color w:val="auto"/>
                <w:szCs w:val="20"/>
              </w:rPr>
              <w:t>day</w:t>
            </w:r>
          </w:p>
        </w:tc>
        <w:tc>
          <w:tcPr>
            <w:tcW w:w="234" w:type="dxa"/>
            <w:tcBorders>
              <w:top w:val="nil"/>
              <w:left w:val="single" w:sz="4" w:space="0" w:color="auto"/>
              <w:bottom w:val="nil"/>
              <w:right w:val="single" w:sz="4" w:space="0" w:color="auto"/>
            </w:tcBorders>
            <w:vAlign w:val="center"/>
          </w:tcPr>
          <w:p w14:paraId="0E27B00A" w14:textId="77777777" w:rsidR="009A48DC" w:rsidRPr="00277064" w:rsidRDefault="009A48DC" w:rsidP="00A96B0D">
            <w:pPr>
              <w:rPr>
                <w:rFonts w:ascii="Arial Rounded MT Bold" w:eastAsia="Times New Roman" w:hAnsi="Arial Rounded MT Bold" w:cs="Arial"/>
                <w:color w:val="auto"/>
                <w:szCs w:val="20"/>
              </w:rPr>
            </w:pPr>
          </w:p>
        </w:tc>
        <w:tc>
          <w:tcPr>
            <w:tcW w:w="56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F3EDF1" w14:textId="77777777" w:rsidR="008C06AD" w:rsidRPr="00277064" w:rsidRDefault="008C06AD" w:rsidP="008C06AD">
            <w:pPr>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 xml:space="preserve">CLO/PLO TABLE </w:t>
            </w:r>
          </w:p>
          <w:p w14:paraId="60061E4C" w14:textId="77777777" w:rsidR="007D211A" w:rsidRPr="00277064" w:rsidRDefault="007D211A" w:rsidP="00AA094F">
            <w:pPr>
              <w:rPr>
                <w:rFonts w:ascii="Arial Rounded MT Bold" w:eastAsia="Times New Roman" w:hAnsi="Arial Rounded MT Bold" w:cs="Arial"/>
                <w:b/>
                <w:bCs/>
                <w:color w:val="auto"/>
                <w:szCs w:val="20"/>
              </w:rPr>
            </w:pPr>
          </w:p>
          <w:p w14:paraId="0D01E3E2" w14:textId="77777777" w:rsidR="009A48DC" w:rsidRPr="00277064" w:rsidRDefault="008C06AD" w:rsidP="008C06AD">
            <w:pPr>
              <w:jc w:val="center"/>
              <w:rPr>
                <w:rFonts w:ascii="Arial Rounded MT Bold" w:hAnsi="Arial Rounded MT Bold" w:cs="Arial"/>
                <w:b/>
                <w:bCs/>
                <w:color w:val="auto"/>
                <w:szCs w:val="20"/>
              </w:rPr>
            </w:pPr>
            <w:r w:rsidRPr="00277064">
              <w:rPr>
                <w:rFonts w:ascii="Arial Rounded MT Bold" w:eastAsia="Times New Roman" w:hAnsi="Arial Rounded MT Bold" w:cs="Arial"/>
                <w:b/>
                <w:bCs/>
                <w:color w:val="auto"/>
                <w:szCs w:val="20"/>
              </w:rPr>
              <w:t>(For Instructor Use)</w:t>
            </w:r>
          </w:p>
        </w:tc>
      </w:tr>
      <w:tr w:rsidR="004472A8" w:rsidRPr="00353A9B" w14:paraId="24014B9D" w14:textId="77777777" w:rsidTr="6B11F27A">
        <w:trPr>
          <w:trHeight w:val="485"/>
          <w:jc w:val="center"/>
        </w:trPr>
        <w:tc>
          <w:tcPr>
            <w:tcW w:w="207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1072FA" w14:textId="77777777" w:rsidR="009A48DC" w:rsidRPr="00277064" w:rsidRDefault="00DC1426" w:rsidP="00E979F8">
            <w:pPr>
              <w:rPr>
                <w:rFonts w:ascii="Arial Rounded MT Bold" w:hAnsi="Arial Rounded MT Bold" w:cs="Arial"/>
                <w:b/>
                <w:bCs/>
                <w:color w:val="auto"/>
                <w:szCs w:val="20"/>
              </w:rPr>
            </w:pPr>
            <w:r w:rsidRPr="00277064">
              <w:rPr>
                <w:rFonts w:ascii="Arial Rounded MT Bold" w:eastAsia="Times New Roman" w:hAnsi="Arial Rounded MT Bold" w:cs="Arial"/>
                <w:b/>
                <w:bCs/>
                <w:color w:val="auto"/>
                <w:szCs w:val="20"/>
              </w:rPr>
              <w:t>Da</w:t>
            </w:r>
            <w:r w:rsidR="00F33F81" w:rsidRPr="00277064">
              <w:rPr>
                <w:rFonts w:ascii="Arial Rounded MT Bold" w:eastAsia="Times New Roman" w:hAnsi="Arial Rounded MT Bold" w:cs="Arial"/>
                <w:b/>
                <w:bCs/>
                <w:color w:val="auto"/>
                <w:szCs w:val="20"/>
              </w:rPr>
              <w:t>te</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78A64" w14:textId="77777777" w:rsidR="009A48DC" w:rsidRPr="00277064" w:rsidRDefault="000A0583" w:rsidP="00AC6991">
            <w:pPr>
              <w:jc w:val="center"/>
              <w:rPr>
                <w:rFonts w:ascii="Arial Rounded MT Bold" w:hAnsi="Arial Rounded MT Bold" w:cs="Arial"/>
                <w:b/>
                <w:bCs/>
                <w:color w:val="auto"/>
                <w:szCs w:val="20"/>
              </w:rPr>
            </w:pPr>
            <w:r>
              <w:rPr>
                <w:rFonts w:ascii="Arial Rounded MT Bold" w:hAnsi="Arial Rounded MT Bold" w:cs="Arial"/>
                <w:color w:val="auto"/>
                <w:szCs w:val="20"/>
              </w:rPr>
              <w:t>December 12</w:t>
            </w:r>
            <w:r w:rsidR="004E4EC0" w:rsidRPr="00277064">
              <w:rPr>
                <w:rFonts w:ascii="Arial Rounded MT Bold" w:hAnsi="Arial Rounded MT Bold" w:cs="Arial"/>
                <w:color w:val="auto"/>
                <w:szCs w:val="20"/>
              </w:rPr>
              <w:t>, 202</w:t>
            </w:r>
            <w:r>
              <w:rPr>
                <w:rFonts w:ascii="Arial Rounded MT Bold" w:hAnsi="Arial Rounded MT Bold" w:cs="Arial"/>
                <w:color w:val="auto"/>
                <w:szCs w:val="20"/>
              </w:rPr>
              <w:t>5</w:t>
            </w:r>
          </w:p>
        </w:tc>
        <w:tc>
          <w:tcPr>
            <w:tcW w:w="234" w:type="dxa"/>
            <w:tcBorders>
              <w:top w:val="nil"/>
              <w:left w:val="single" w:sz="4" w:space="0" w:color="auto"/>
              <w:bottom w:val="nil"/>
              <w:right w:val="single" w:sz="4" w:space="0" w:color="auto"/>
            </w:tcBorders>
            <w:vAlign w:val="center"/>
          </w:tcPr>
          <w:p w14:paraId="44EAFD9C" w14:textId="77777777" w:rsidR="009A48DC" w:rsidRPr="00277064" w:rsidRDefault="009A48DC" w:rsidP="00964E93">
            <w:pPr>
              <w:rPr>
                <w:rFonts w:ascii="Arial Rounded MT Bold" w:eastAsia="Times New Roman" w:hAnsi="Arial Rounded MT Bold" w:cs="Arial"/>
                <w:color w:val="auto"/>
                <w:szCs w:val="20"/>
              </w:rPr>
            </w:pPr>
          </w:p>
        </w:tc>
        <w:tc>
          <w:tcPr>
            <w:tcW w:w="20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115351" w14:textId="77777777" w:rsidR="009A48DC" w:rsidRPr="00277064" w:rsidRDefault="005F397C" w:rsidP="005F397C">
            <w:pPr>
              <w:jc w:val="center"/>
              <w:rPr>
                <w:rFonts w:ascii="Arial Rounded MT Bold" w:hAnsi="Arial Rounded MT Bold" w:cs="Arial"/>
                <w:b/>
                <w:bCs/>
                <w:color w:val="auto"/>
                <w:szCs w:val="20"/>
              </w:rPr>
            </w:pPr>
            <w:r w:rsidRPr="00277064">
              <w:rPr>
                <w:rFonts w:ascii="Arial Rounded MT Bold" w:hAnsi="Arial Rounded MT Bold" w:cs="Arial"/>
                <w:b/>
                <w:bCs/>
                <w:color w:val="auto"/>
                <w:szCs w:val="20"/>
              </w:rPr>
              <w:t>Question No.</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19B160" w14:textId="77777777" w:rsidR="009A48DC" w:rsidRPr="00277064" w:rsidRDefault="005F397C" w:rsidP="001D1A11">
            <w:pPr>
              <w:jc w:val="center"/>
              <w:rPr>
                <w:rFonts w:ascii="Arial Rounded MT Bold" w:hAnsi="Arial Rounded MT Bold" w:cs="Arial"/>
                <w:b/>
                <w:bCs/>
                <w:color w:val="auto"/>
                <w:szCs w:val="20"/>
              </w:rPr>
            </w:pPr>
            <w:r w:rsidRPr="00277064">
              <w:rPr>
                <w:rFonts w:ascii="Arial Rounded MT Bold" w:hAnsi="Arial Rounded MT Bold" w:cs="Arial"/>
                <w:b/>
                <w:bCs/>
                <w:color w:val="auto"/>
                <w:szCs w:val="20"/>
              </w:rPr>
              <w:t>CLO</w:t>
            </w:r>
            <w:r w:rsidR="00245FBA">
              <w:rPr>
                <w:rFonts w:ascii="Arial Rounded MT Bold" w:hAnsi="Arial Rounded MT Bold" w:cs="Arial"/>
                <w:b/>
                <w:bCs/>
                <w:color w:val="auto"/>
                <w:szCs w:val="20"/>
              </w:rPr>
              <w:t>s</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2398D8" w14:textId="77777777" w:rsidR="009A48DC" w:rsidRPr="00277064" w:rsidRDefault="009A48DC" w:rsidP="001D1A11">
            <w:pPr>
              <w:jc w:val="center"/>
              <w:rPr>
                <w:rFonts w:ascii="Arial Rounded MT Bold" w:hAnsi="Arial Rounded MT Bold" w:cs="Arial"/>
                <w:b/>
                <w:bCs/>
                <w:color w:val="auto"/>
                <w:szCs w:val="20"/>
              </w:rPr>
            </w:pPr>
            <w:r w:rsidRPr="00277064">
              <w:rPr>
                <w:rFonts w:ascii="Arial Rounded MT Bold" w:hAnsi="Arial Rounded MT Bold" w:cs="Arial"/>
                <w:b/>
                <w:bCs/>
                <w:color w:val="auto"/>
                <w:szCs w:val="20"/>
              </w:rPr>
              <w:t>Max</w:t>
            </w:r>
            <w:r w:rsidR="00DD2D83" w:rsidRPr="00277064">
              <w:rPr>
                <w:rFonts w:ascii="Arial Rounded MT Bold" w:hAnsi="Arial Rounded MT Bold" w:cs="Arial"/>
                <w:b/>
                <w:bCs/>
                <w:color w:val="auto"/>
                <w:szCs w:val="20"/>
              </w:rPr>
              <w:t>.</w:t>
            </w:r>
            <w:r w:rsidRPr="00277064">
              <w:rPr>
                <w:rFonts w:ascii="Arial Rounded MT Bold" w:hAnsi="Arial Rounded MT Bold" w:cs="Arial"/>
                <w:b/>
                <w:bCs/>
                <w:color w:val="auto"/>
                <w:szCs w:val="20"/>
              </w:rPr>
              <w:t xml:space="preserve"> Credit</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106FDE" w14:textId="77777777" w:rsidR="009A48DC" w:rsidRPr="00277064" w:rsidRDefault="009A48DC" w:rsidP="001D1A11">
            <w:pPr>
              <w:jc w:val="center"/>
              <w:rPr>
                <w:rFonts w:ascii="Arial Rounded MT Bold" w:hAnsi="Arial Rounded MT Bold" w:cs="Arial"/>
                <w:b/>
                <w:bCs/>
                <w:color w:val="auto"/>
                <w:szCs w:val="20"/>
              </w:rPr>
            </w:pPr>
            <w:r w:rsidRPr="00277064">
              <w:rPr>
                <w:rFonts w:ascii="Arial Rounded MT Bold" w:hAnsi="Arial Rounded MT Bold" w:cs="Arial"/>
                <w:b/>
                <w:bCs/>
                <w:color w:val="auto"/>
                <w:szCs w:val="20"/>
              </w:rPr>
              <w:t>Earned Credit</w:t>
            </w:r>
          </w:p>
        </w:tc>
      </w:tr>
      <w:tr w:rsidR="004472A8" w:rsidRPr="00353A9B" w14:paraId="025C385C" w14:textId="77777777" w:rsidTr="6B11F27A">
        <w:trPr>
          <w:trHeight w:val="422"/>
          <w:jc w:val="center"/>
        </w:trPr>
        <w:tc>
          <w:tcPr>
            <w:tcW w:w="207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146726" w14:textId="77777777" w:rsidR="005F397C" w:rsidRPr="00277064" w:rsidRDefault="005F397C" w:rsidP="005F397C">
            <w:pPr>
              <w:rPr>
                <w:rFonts w:ascii="Arial Rounded MT Bold" w:hAnsi="Arial Rounded MT Bold" w:cs="Arial"/>
                <w:b/>
                <w:bCs/>
                <w:color w:val="auto"/>
                <w:szCs w:val="20"/>
              </w:rPr>
            </w:pPr>
            <w:r w:rsidRPr="00277064">
              <w:rPr>
                <w:rFonts w:ascii="Arial Rounded MT Bold" w:eastAsia="Times New Roman" w:hAnsi="Arial Rounded MT Bold" w:cs="Arial"/>
                <w:b/>
                <w:bCs/>
                <w:color w:val="auto"/>
                <w:szCs w:val="20"/>
              </w:rPr>
              <w:t>Time</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705AE" w14:textId="77777777" w:rsidR="005F397C" w:rsidRPr="00277064" w:rsidRDefault="000A0583" w:rsidP="00CE3A7B">
            <w:pPr>
              <w:jc w:val="center"/>
              <w:rPr>
                <w:rFonts w:ascii="Arial Rounded MT Bold" w:hAnsi="Arial Rounded MT Bold" w:cs="Arial"/>
                <w:color w:val="auto"/>
                <w:szCs w:val="20"/>
              </w:rPr>
            </w:pPr>
            <w:r>
              <w:rPr>
                <w:rFonts w:ascii="Arial Rounded MT Bold" w:hAnsi="Arial Rounded MT Bold" w:cs="Arial"/>
                <w:color w:val="auto"/>
                <w:szCs w:val="20"/>
              </w:rPr>
              <w:t>2</w:t>
            </w:r>
            <w:r w:rsidR="00CE3A7B" w:rsidRPr="00277064">
              <w:rPr>
                <w:rFonts w:ascii="Arial Rounded MT Bold" w:hAnsi="Arial Rounded MT Bold" w:cs="Arial"/>
                <w:color w:val="auto"/>
                <w:szCs w:val="20"/>
              </w:rPr>
              <w:t>:00</w:t>
            </w:r>
            <w:r w:rsidR="00AC6991" w:rsidRPr="00277064">
              <w:rPr>
                <w:rFonts w:ascii="Arial Rounded MT Bold" w:hAnsi="Arial Rounded MT Bold" w:cs="Arial"/>
                <w:color w:val="auto"/>
                <w:szCs w:val="20"/>
              </w:rPr>
              <w:t xml:space="preserve"> Pm</w:t>
            </w:r>
          </w:p>
        </w:tc>
        <w:tc>
          <w:tcPr>
            <w:tcW w:w="234" w:type="dxa"/>
            <w:tcBorders>
              <w:top w:val="nil"/>
              <w:left w:val="single" w:sz="4" w:space="0" w:color="auto"/>
              <w:bottom w:val="nil"/>
              <w:right w:val="single" w:sz="4" w:space="0" w:color="auto"/>
            </w:tcBorders>
            <w:vAlign w:val="center"/>
          </w:tcPr>
          <w:p w14:paraId="4B94D5A5" w14:textId="77777777" w:rsidR="005F397C" w:rsidRPr="00277064" w:rsidRDefault="005F397C" w:rsidP="005F397C">
            <w:pPr>
              <w:rPr>
                <w:rFonts w:ascii="Arial Rounded MT Bold" w:eastAsia="Times New Roman" w:hAnsi="Arial Rounded MT Bold" w:cs="Arial"/>
                <w:color w:val="auto"/>
                <w:szCs w:val="20"/>
              </w:rPr>
            </w:pPr>
          </w:p>
        </w:tc>
        <w:tc>
          <w:tcPr>
            <w:tcW w:w="20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9841BE" w14:textId="77777777" w:rsidR="005F397C" w:rsidRPr="00277064" w:rsidRDefault="005F397C" w:rsidP="005F397C">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D7D509" w14:textId="77777777" w:rsidR="005F397C" w:rsidRPr="00245FBA" w:rsidRDefault="00EC2B7F" w:rsidP="00245FBA">
            <w:pPr>
              <w:jc w:val="center"/>
              <w:rPr>
                <w:rFonts w:ascii="Arial Rounded MT Bold" w:hAnsi="Arial Rounded MT Bold" w:cs="Arial"/>
                <w:color w:val="auto"/>
                <w:szCs w:val="20"/>
              </w:rPr>
            </w:pPr>
            <w:r w:rsidRPr="00245FBA">
              <w:rPr>
                <w:rFonts w:ascii="Arial Rounded MT Bold" w:hAnsi="Arial Rounded MT Bold" w:cs="Arial"/>
                <w:color w:val="auto"/>
                <w:szCs w:val="20"/>
              </w:rPr>
              <w:t>1.2</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B20A0C" w14:textId="77777777" w:rsidR="005F397C" w:rsidRPr="00245FBA" w:rsidRDefault="00D04ADE" w:rsidP="00245FBA">
            <w:pPr>
              <w:jc w:val="center"/>
              <w:rPr>
                <w:rFonts w:ascii="Arial Rounded MT Bold" w:hAnsi="Arial Rounded MT Bold" w:cs="Arial"/>
                <w:color w:val="auto"/>
                <w:szCs w:val="20"/>
              </w:rPr>
            </w:pPr>
            <w:r w:rsidRPr="00245FBA">
              <w:rPr>
                <w:rFonts w:ascii="Arial Rounded MT Bold" w:hAnsi="Arial Rounded MT Bold" w:cs="Arial"/>
                <w:color w:val="auto"/>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EEC669" w14:textId="77777777" w:rsidR="005F397C" w:rsidRPr="00277064" w:rsidRDefault="005F397C" w:rsidP="005F397C">
            <w:pPr>
              <w:jc w:val="center"/>
              <w:rPr>
                <w:rFonts w:ascii="Arial Rounded MT Bold" w:eastAsia="Times New Roman" w:hAnsi="Arial Rounded MT Bold" w:cs="Arial"/>
                <w:color w:val="auto"/>
                <w:szCs w:val="20"/>
              </w:rPr>
            </w:pPr>
          </w:p>
        </w:tc>
      </w:tr>
      <w:tr w:rsidR="004472A8" w:rsidRPr="00353A9B" w14:paraId="5225AF71" w14:textId="77777777" w:rsidTr="6B11F27A">
        <w:trPr>
          <w:trHeight w:val="432"/>
          <w:jc w:val="center"/>
        </w:trPr>
        <w:tc>
          <w:tcPr>
            <w:tcW w:w="207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04EB22" w14:textId="77777777" w:rsidR="00AC6991" w:rsidRPr="00277064" w:rsidRDefault="00AC6991" w:rsidP="00AC6991">
            <w:pP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Section</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3FD37" w14:textId="77777777" w:rsidR="00AC6991" w:rsidRPr="00277064" w:rsidRDefault="000A0583" w:rsidP="00CE3A7B">
            <w:pPr>
              <w:jc w:val="center"/>
              <w:rPr>
                <w:rFonts w:ascii="Arial Rounded MT Bold" w:hAnsi="Arial Rounded MT Bold" w:cs="Arial"/>
                <w:color w:val="auto"/>
                <w:szCs w:val="20"/>
              </w:rPr>
            </w:pPr>
            <w:r>
              <w:rPr>
                <w:rFonts w:ascii="Arial Rounded MT Bold" w:hAnsi="Arial Rounded MT Bold" w:cs="Arial"/>
                <w:color w:val="auto"/>
                <w:szCs w:val="20"/>
              </w:rPr>
              <w:t>03</w:t>
            </w:r>
          </w:p>
        </w:tc>
        <w:tc>
          <w:tcPr>
            <w:tcW w:w="234" w:type="dxa"/>
            <w:tcBorders>
              <w:top w:val="nil"/>
              <w:left w:val="single" w:sz="4" w:space="0" w:color="auto"/>
              <w:bottom w:val="nil"/>
              <w:right w:val="single" w:sz="4" w:space="0" w:color="auto"/>
            </w:tcBorders>
            <w:vAlign w:val="center"/>
          </w:tcPr>
          <w:p w14:paraId="3656B9AB" w14:textId="77777777" w:rsidR="00AC6991" w:rsidRPr="00277064" w:rsidRDefault="00AC6991" w:rsidP="00AC6991">
            <w:pPr>
              <w:rPr>
                <w:rFonts w:ascii="Arial Rounded MT Bold" w:eastAsia="Times New Roman" w:hAnsi="Arial Rounded MT Bold" w:cs="Arial"/>
                <w:color w:val="auto"/>
                <w:szCs w:val="20"/>
              </w:rPr>
            </w:pPr>
          </w:p>
        </w:tc>
        <w:tc>
          <w:tcPr>
            <w:tcW w:w="20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F999B5" w14:textId="77777777" w:rsidR="00AC6991" w:rsidRPr="00277064" w:rsidRDefault="00AC6991" w:rsidP="00AC6991">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860A0C" w14:textId="77777777" w:rsidR="00AC6991" w:rsidRPr="00277064" w:rsidRDefault="00EC2B7F" w:rsidP="00AC6991">
            <w:pPr>
              <w:spacing w:line="240" w:lineRule="atLeast"/>
              <w:jc w:val="center"/>
              <w:rPr>
                <w:rFonts w:ascii="Arial Rounded MT Bold" w:eastAsia="Times New Roman" w:hAnsi="Arial Rounded MT Bold" w:cs="Arial"/>
                <w:color w:val="auto"/>
                <w:szCs w:val="20"/>
              </w:rPr>
            </w:pPr>
            <w:r>
              <w:rPr>
                <w:rFonts w:ascii="Arial Rounded MT Bold" w:eastAsia="Times New Roman" w:hAnsi="Arial Rounded MT Bold" w:cs="Arial"/>
                <w:color w:val="auto"/>
                <w:szCs w:val="20"/>
              </w:rPr>
              <w:t>1.3</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9FAAB8" w14:textId="77777777" w:rsidR="00AC6991" w:rsidRPr="00245FBA" w:rsidRDefault="00245FBA" w:rsidP="00245FBA">
            <w:pPr>
              <w:jc w:val="center"/>
              <w:rPr>
                <w:rFonts w:ascii="Arial Rounded MT Bold" w:hAnsi="Arial Rounded MT Bold" w:cs="Arial"/>
                <w:color w:val="auto"/>
                <w:szCs w:val="20"/>
              </w:rPr>
            </w:pPr>
            <w:r w:rsidRPr="00245FBA">
              <w:rPr>
                <w:rFonts w:ascii="Arial Rounded MT Bold" w:hAnsi="Arial Rounded MT Bold" w:cs="Arial"/>
                <w:color w:val="auto"/>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AC6991" w:rsidRPr="00277064" w:rsidRDefault="00AC6991" w:rsidP="00AC6991">
            <w:pPr>
              <w:jc w:val="center"/>
              <w:rPr>
                <w:rFonts w:ascii="Arial Rounded MT Bold" w:eastAsia="Times New Roman" w:hAnsi="Arial Rounded MT Bold" w:cs="Arial"/>
                <w:color w:val="auto"/>
                <w:szCs w:val="20"/>
              </w:rPr>
            </w:pPr>
          </w:p>
        </w:tc>
      </w:tr>
      <w:tr w:rsidR="004472A8" w:rsidRPr="00353A9B" w14:paraId="065ECDC7" w14:textId="77777777" w:rsidTr="6B11F27A">
        <w:trPr>
          <w:trHeight w:val="432"/>
          <w:jc w:val="center"/>
        </w:trPr>
        <w:tc>
          <w:tcPr>
            <w:tcW w:w="511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41A8F0" w14:textId="77777777" w:rsidR="004472A8" w:rsidRPr="00277064" w:rsidRDefault="004472A8" w:rsidP="005F397C">
            <w:pPr>
              <w:jc w:val="center"/>
              <w:rPr>
                <w:rFonts w:ascii="Arial Rounded MT Bold" w:hAnsi="Arial Rounded MT Bold" w:cs="Arial"/>
                <w:color w:val="auto"/>
                <w:szCs w:val="20"/>
              </w:rPr>
            </w:pPr>
            <w:r w:rsidRPr="00277064">
              <w:rPr>
                <w:rFonts w:ascii="Arial Rounded MT Bold" w:hAnsi="Arial Rounded MT Bold" w:cs="Arial"/>
                <w:color w:val="auto"/>
                <w:szCs w:val="20"/>
              </w:rPr>
              <w:t xml:space="preserve">Group No. </w:t>
            </w:r>
            <w:r w:rsidR="00A868EA">
              <w:rPr>
                <w:rFonts w:ascii="Arial Rounded MT Bold" w:hAnsi="Arial Rounded MT Bold" w:cs="Arial"/>
                <w:color w:val="auto"/>
                <w:szCs w:val="20"/>
              </w:rPr>
              <w:t>____</w:t>
            </w:r>
          </w:p>
        </w:tc>
        <w:tc>
          <w:tcPr>
            <w:tcW w:w="234" w:type="dxa"/>
            <w:vMerge w:val="restart"/>
            <w:tcBorders>
              <w:top w:val="nil"/>
              <w:left w:val="single" w:sz="4" w:space="0" w:color="auto"/>
              <w:bottom w:val="nil"/>
              <w:right w:val="single" w:sz="4" w:space="0" w:color="auto"/>
            </w:tcBorders>
            <w:vAlign w:val="center"/>
          </w:tcPr>
          <w:p w14:paraId="049F31CB" w14:textId="77777777" w:rsidR="004472A8" w:rsidRPr="00277064" w:rsidRDefault="004472A8" w:rsidP="005F397C">
            <w:pPr>
              <w:rPr>
                <w:rFonts w:ascii="Arial Rounded MT Bold" w:hAnsi="Arial Rounded MT Bold" w:cs="Arial"/>
                <w:color w:val="auto"/>
                <w:szCs w:val="20"/>
              </w:rPr>
            </w:pPr>
          </w:p>
        </w:tc>
        <w:tc>
          <w:tcPr>
            <w:tcW w:w="2000" w:type="dxa"/>
            <w:tcBorders>
              <w:top w:val="single" w:sz="4" w:space="0" w:color="auto"/>
              <w:left w:val="single" w:sz="4" w:space="0" w:color="auto"/>
              <w:right w:val="single" w:sz="4" w:space="0" w:color="auto"/>
            </w:tcBorders>
            <w:shd w:val="clear" w:color="auto" w:fill="DEEAF6" w:themeFill="accent5" w:themeFillTint="33"/>
            <w:vAlign w:val="center"/>
          </w:tcPr>
          <w:p w14:paraId="5FCD5EC4" w14:textId="77777777" w:rsidR="004472A8" w:rsidRPr="00277064" w:rsidRDefault="004472A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3</w:t>
            </w:r>
          </w:p>
        </w:tc>
        <w:tc>
          <w:tcPr>
            <w:tcW w:w="1080" w:type="dxa"/>
            <w:tcBorders>
              <w:top w:val="single" w:sz="4" w:space="0" w:color="auto"/>
              <w:left w:val="single" w:sz="4" w:space="0" w:color="auto"/>
              <w:right w:val="single" w:sz="4" w:space="0" w:color="auto"/>
            </w:tcBorders>
            <w:shd w:val="clear" w:color="auto" w:fill="DEEAF6" w:themeFill="accent5" w:themeFillTint="33"/>
            <w:vAlign w:val="center"/>
          </w:tcPr>
          <w:p w14:paraId="63508DCD" w14:textId="77777777" w:rsidR="004472A8" w:rsidRPr="00277064" w:rsidRDefault="00EC2B7F" w:rsidP="005F397C">
            <w:pPr>
              <w:jc w:val="center"/>
              <w:rPr>
                <w:rFonts w:ascii="Arial Rounded MT Bold" w:hAnsi="Arial Rounded MT Bold" w:cs="Arial"/>
                <w:color w:val="auto"/>
                <w:szCs w:val="20"/>
              </w:rPr>
            </w:pPr>
            <w:r>
              <w:rPr>
                <w:rFonts w:ascii="Arial Rounded MT Bold" w:hAnsi="Arial Rounded MT Bold" w:cs="Arial"/>
                <w:color w:val="auto"/>
                <w:szCs w:val="20"/>
              </w:rPr>
              <w:t>1.4</w:t>
            </w:r>
          </w:p>
        </w:tc>
        <w:tc>
          <w:tcPr>
            <w:tcW w:w="1440" w:type="dxa"/>
            <w:tcBorders>
              <w:top w:val="single" w:sz="4" w:space="0" w:color="auto"/>
              <w:left w:val="single" w:sz="4" w:space="0" w:color="auto"/>
              <w:right w:val="single" w:sz="4" w:space="0" w:color="auto"/>
            </w:tcBorders>
            <w:shd w:val="clear" w:color="auto" w:fill="DEEAF6" w:themeFill="accent5" w:themeFillTint="33"/>
            <w:vAlign w:val="center"/>
          </w:tcPr>
          <w:p w14:paraId="19F14E3C" w14:textId="77777777" w:rsidR="004472A8" w:rsidRPr="00277064" w:rsidRDefault="00245FBA" w:rsidP="005F397C">
            <w:pPr>
              <w:jc w:val="center"/>
              <w:rPr>
                <w:rFonts w:ascii="Arial Rounded MT Bold" w:hAnsi="Arial Rounded MT Bold" w:cs="Arial"/>
                <w:color w:val="auto"/>
                <w:szCs w:val="20"/>
              </w:rPr>
            </w:pPr>
            <w:r>
              <w:rPr>
                <w:rFonts w:ascii="Arial Rounded MT Bold" w:hAnsi="Arial Rounded MT Bold" w:cs="Arial"/>
                <w:color w:val="auto"/>
                <w:szCs w:val="20"/>
              </w:rPr>
              <w:t>1</w:t>
            </w:r>
          </w:p>
        </w:tc>
        <w:tc>
          <w:tcPr>
            <w:tcW w:w="1134" w:type="dxa"/>
            <w:tcBorders>
              <w:top w:val="single" w:sz="4" w:space="0" w:color="auto"/>
              <w:left w:val="single" w:sz="4" w:space="0" w:color="auto"/>
              <w:right w:val="single" w:sz="4" w:space="0" w:color="auto"/>
            </w:tcBorders>
            <w:shd w:val="clear" w:color="auto" w:fill="auto"/>
            <w:vAlign w:val="center"/>
          </w:tcPr>
          <w:p w14:paraId="53128261" w14:textId="77777777" w:rsidR="004472A8" w:rsidRPr="00277064" w:rsidRDefault="004472A8" w:rsidP="005F397C">
            <w:pPr>
              <w:jc w:val="center"/>
              <w:rPr>
                <w:rFonts w:ascii="Arial Rounded MT Bold" w:hAnsi="Arial Rounded MT Bold" w:cs="Arial"/>
                <w:color w:val="auto"/>
                <w:szCs w:val="20"/>
              </w:rPr>
            </w:pPr>
          </w:p>
        </w:tc>
      </w:tr>
      <w:tr w:rsidR="00357868" w:rsidRPr="00353A9B" w14:paraId="7270FD45" w14:textId="77777777" w:rsidTr="6B11F27A">
        <w:trPr>
          <w:trHeight w:val="432"/>
          <w:jc w:val="center"/>
        </w:trPr>
        <w:tc>
          <w:tcPr>
            <w:tcW w:w="667" w:type="dxa"/>
            <w:tcBorders>
              <w:top w:val="single" w:sz="4" w:space="0" w:color="auto"/>
              <w:left w:val="single" w:sz="4" w:space="0" w:color="auto"/>
              <w:right w:val="single" w:sz="4" w:space="0" w:color="auto"/>
            </w:tcBorders>
            <w:shd w:val="clear" w:color="auto" w:fill="auto"/>
            <w:vAlign w:val="center"/>
          </w:tcPr>
          <w:p w14:paraId="7B3D8FC9" w14:textId="77777777" w:rsidR="00357868" w:rsidRPr="00277064" w:rsidRDefault="00357868"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S.N.</w:t>
            </w:r>
          </w:p>
        </w:tc>
        <w:tc>
          <w:tcPr>
            <w:tcW w:w="1439" w:type="dxa"/>
            <w:gridSpan w:val="2"/>
            <w:tcBorders>
              <w:top w:val="single" w:sz="4" w:space="0" w:color="auto"/>
              <w:left w:val="single" w:sz="4" w:space="0" w:color="auto"/>
              <w:right w:val="single" w:sz="4" w:space="0" w:color="auto"/>
            </w:tcBorders>
            <w:shd w:val="clear" w:color="auto" w:fill="auto"/>
            <w:vAlign w:val="center"/>
          </w:tcPr>
          <w:p w14:paraId="1A96C81D" w14:textId="77777777" w:rsidR="00357868" w:rsidRPr="00277064" w:rsidRDefault="00357868"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Student ID</w:t>
            </w:r>
          </w:p>
        </w:tc>
        <w:tc>
          <w:tcPr>
            <w:tcW w:w="3004" w:type="dxa"/>
            <w:tcBorders>
              <w:top w:val="single" w:sz="4" w:space="0" w:color="auto"/>
              <w:left w:val="single" w:sz="4" w:space="0" w:color="auto"/>
              <w:right w:val="single" w:sz="4" w:space="0" w:color="auto"/>
            </w:tcBorders>
            <w:shd w:val="clear" w:color="auto" w:fill="auto"/>
            <w:vAlign w:val="center"/>
          </w:tcPr>
          <w:p w14:paraId="3D0973B8" w14:textId="77777777" w:rsidR="00357868" w:rsidRPr="00277064" w:rsidRDefault="00357868"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Student Name</w:t>
            </w:r>
          </w:p>
        </w:tc>
        <w:tc>
          <w:tcPr>
            <w:tcW w:w="234" w:type="dxa"/>
            <w:vMerge/>
            <w:vAlign w:val="center"/>
          </w:tcPr>
          <w:p w14:paraId="62486C05"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bottom w:val="single" w:sz="4" w:space="0" w:color="auto"/>
              <w:right w:val="single" w:sz="4" w:space="0" w:color="auto"/>
            </w:tcBorders>
            <w:shd w:val="clear" w:color="auto" w:fill="DEEAF6" w:themeFill="accent5" w:themeFillTint="33"/>
            <w:vAlign w:val="center"/>
          </w:tcPr>
          <w:p w14:paraId="2598DEE6"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4</w:t>
            </w:r>
          </w:p>
        </w:tc>
        <w:tc>
          <w:tcPr>
            <w:tcW w:w="1080" w:type="dxa"/>
            <w:tcBorders>
              <w:left w:val="single" w:sz="4" w:space="0" w:color="auto"/>
              <w:bottom w:val="single" w:sz="4" w:space="0" w:color="auto"/>
              <w:right w:val="single" w:sz="4" w:space="0" w:color="auto"/>
            </w:tcBorders>
            <w:shd w:val="clear" w:color="auto" w:fill="DEEAF6" w:themeFill="accent5" w:themeFillTint="33"/>
            <w:vAlign w:val="center"/>
          </w:tcPr>
          <w:p w14:paraId="6C964F70" w14:textId="77777777" w:rsidR="00357868" w:rsidRPr="00277064" w:rsidRDefault="00EC2B7F" w:rsidP="00FF119E">
            <w:pPr>
              <w:jc w:val="center"/>
              <w:rPr>
                <w:rFonts w:ascii="Arial Rounded MT Bold" w:hAnsi="Arial Rounded MT Bold" w:cs="Arial"/>
                <w:color w:val="auto"/>
                <w:szCs w:val="20"/>
              </w:rPr>
            </w:pPr>
            <w:r>
              <w:rPr>
                <w:rFonts w:ascii="Arial Rounded MT Bold" w:hAnsi="Arial Rounded MT Bold" w:cs="Arial"/>
                <w:color w:val="auto"/>
                <w:szCs w:val="20"/>
              </w:rPr>
              <w:t>1.5</w:t>
            </w:r>
          </w:p>
        </w:tc>
        <w:tc>
          <w:tcPr>
            <w:tcW w:w="1440" w:type="dxa"/>
            <w:tcBorders>
              <w:left w:val="single" w:sz="4" w:space="0" w:color="auto"/>
              <w:bottom w:val="single" w:sz="4" w:space="0" w:color="auto"/>
              <w:right w:val="single" w:sz="4" w:space="0" w:color="auto"/>
            </w:tcBorders>
            <w:shd w:val="clear" w:color="auto" w:fill="DEEAF6" w:themeFill="accent5" w:themeFillTint="33"/>
            <w:vAlign w:val="center"/>
          </w:tcPr>
          <w:p w14:paraId="065D2414" w14:textId="77777777" w:rsidR="00357868" w:rsidRPr="00277064" w:rsidRDefault="00D04ADE" w:rsidP="00FF119E">
            <w:pPr>
              <w:jc w:val="center"/>
              <w:rPr>
                <w:rFonts w:ascii="Arial Rounded MT Bold" w:hAnsi="Arial Rounded MT Bold" w:cs="Arial"/>
                <w:color w:val="auto"/>
                <w:szCs w:val="20"/>
              </w:rPr>
            </w:pPr>
            <w:r>
              <w:rPr>
                <w:rFonts w:ascii="Arial Rounded MT Bold" w:hAnsi="Arial Rounded MT Bold" w:cs="Arial"/>
                <w:color w:val="auto"/>
                <w:szCs w:val="20"/>
              </w:rPr>
              <w:t>1</w:t>
            </w:r>
          </w:p>
        </w:tc>
        <w:tc>
          <w:tcPr>
            <w:tcW w:w="1134" w:type="dxa"/>
            <w:tcBorders>
              <w:left w:val="single" w:sz="4" w:space="0" w:color="auto"/>
              <w:bottom w:val="single" w:sz="4" w:space="0" w:color="auto"/>
              <w:right w:val="single" w:sz="4" w:space="0" w:color="auto"/>
            </w:tcBorders>
            <w:shd w:val="clear" w:color="auto" w:fill="auto"/>
            <w:vAlign w:val="center"/>
          </w:tcPr>
          <w:p w14:paraId="4101652C"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0BB15615" w14:textId="77777777" w:rsidTr="6B11F27A">
        <w:trPr>
          <w:trHeight w:val="432"/>
          <w:jc w:val="center"/>
        </w:trPr>
        <w:tc>
          <w:tcPr>
            <w:tcW w:w="667" w:type="dxa"/>
            <w:tcBorders>
              <w:left w:val="single" w:sz="4" w:space="0" w:color="auto"/>
              <w:right w:val="single" w:sz="4" w:space="0" w:color="auto"/>
            </w:tcBorders>
            <w:shd w:val="clear" w:color="auto" w:fill="auto"/>
            <w:vAlign w:val="center"/>
          </w:tcPr>
          <w:p w14:paraId="2E32D521"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1</w:t>
            </w:r>
          </w:p>
        </w:tc>
        <w:tc>
          <w:tcPr>
            <w:tcW w:w="1439" w:type="dxa"/>
            <w:gridSpan w:val="2"/>
            <w:tcBorders>
              <w:left w:val="single" w:sz="4" w:space="0" w:color="auto"/>
              <w:right w:val="single" w:sz="4" w:space="0" w:color="auto"/>
            </w:tcBorders>
            <w:shd w:val="clear" w:color="auto" w:fill="auto"/>
            <w:vAlign w:val="center"/>
          </w:tcPr>
          <w:p w14:paraId="4B99056E" w14:textId="35302914" w:rsidR="00357868" w:rsidRPr="00277064" w:rsidRDefault="52202123" w:rsidP="6B11F27A">
            <w:pPr>
              <w:jc w:val="center"/>
              <w:rPr>
                <w:rFonts w:ascii="Arial Rounded MT Bold" w:hAnsi="Arial Rounded MT Bold" w:cs="Arial"/>
                <w:color w:val="auto"/>
              </w:rPr>
            </w:pPr>
            <w:r w:rsidRPr="6B11F27A">
              <w:rPr>
                <w:rFonts w:ascii="Arial Rounded MT Bold" w:hAnsi="Arial Rounded MT Bold" w:cs="Arial"/>
                <w:color w:val="auto"/>
              </w:rPr>
              <w:t>451500</w:t>
            </w:r>
            <w:r w:rsidR="6E8A6EDA" w:rsidRPr="6B11F27A">
              <w:rPr>
                <w:rFonts w:ascii="Arial Rounded MT Bold" w:hAnsi="Arial Rounded MT Bold" w:cs="Arial"/>
                <w:color w:val="auto"/>
              </w:rPr>
              <w:t>637</w:t>
            </w:r>
          </w:p>
        </w:tc>
        <w:tc>
          <w:tcPr>
            <w:tcW w:w="3004" w:type="dxa"/>
            <w:tcBorders>
              <w:left w:val="single" w:sz="4" w:space="0" w:color="auto"/>
              <w:right w:val="single" w:sz="4" w:space="0" w:color="auto"/>
            </w:tcBorders>
            <w:shd w:val="clear" w:color="auto" w:fill="auto"/>
            <w:vAlign w:val="center"/>
          </w:tcPr>
          <w:p w14:paraId="1299C43A" w14:textId="42B69154" w:rsidR="00357868" w:rsidRPr="00277064" w:rsidRDefault="6E8A6EDA" w:rsidP="6B11F27A">
            <w:pPr>
              <w:jc w:val="center"/>
              <w:rPr>
                <w:rFonts w:ascii="Arial Rounded MT Bold" w:hAnsi="Arial Rounded MT Bold" w:cs="Arial"/>
                <w:color w:val="auto"/>
                <w:sz w:val="16"/>
                <w:szCs w:val="16"/>
              </w:rPr>
            </w:pPr>
            <w:proofErr w:type="spellStart"/>
            <w:r w:rsidRPr="6B11F27A">
              <w:rPr>
                <w:rFonts w:ascii="Arial Rounded MT Bold" w:hAnsi="Arial Rounded MT Bold" w:cs="Arial"/>
                <w:color w:val="auto"/>
                <w:sz w:val="16"/>
                <w:szCs w:val="16"/>
              </w:rPr>
              <w:t>Remas</w:t>
            </w:r>
            <w:proofErr w:type="spellEnd"/>
            <w:r w:rsidRPr="6B11F27A">
              <w:rPr>
                <w:rFonts w:ascii="Arial Rounded MT Bold" w:hAnsi="Arial Rounded MT Bold" w:cs="Arial"/>
                <w:color w:val="auto"/>
                <w:sz w:val="16"/>
                <w:szCs w:val="16"/>
              </w:rPr>
              <w:t xml:space="preserve"> Mohammed </w:t>
            </w:r>
            <w:proofErr w:type="spellStart"/>
            <w:r w:rsidR="52202123" w:rsidRPr="6B11F27A">
              <w:rPr>
                <w:rFonts w:ascii="Arial Rounded MT Bold" w:hAnsi="Arial Rounded MT Bold" w:cs="Arial"/>
                <w:color w:val="auto"/>
                <w:sz w:val="16"/>
                <w:szCs w:val="16"/>
              </w:rPr>
              <w:t>Alhazmi</w:t>
            </w:r>
            <w:proofErr w:type="spellEnd"/>
          </w:p>
        </w:tc>
        <w:tc>
          <w:tcPr>
            <w:tcW w:w="234" w:type="dxa"/>
            <w:vMerge w:val="restart"/>
            <w:tcBorders>
              <w:top w:val="nil"/>
              <w:left w:val="single" w:sz="4" w:space="0" w:color="auto"/>
              <w:bottom w:val="nil"/>
              <w:right w:val="single" w:sz="4" w:space="0" w:color="auto"/>
            </w:tcBorders>
            <w:vAlign w:val="center"/>
          </w:tcPr>
          <w:p w14:paraId="4DDBEF00" w14:textId="77777777" w:rsidR="00357868" w:rsidRPr="00277064" w:rsidRDefault="00357868" w:rsidP="00FF119E">
            <w:pPr>
              <w:rPr>
                <w:rFonts w:ascii="Arial Rounded MT Bold" w:hAnsi="Arial Rounded MT Bold" w:cs="Arial"/>
                <w:color w:val="auto"/>
                <w:szCs w:val="20"/>
              </w:rPr>
            </w:pPr>
          </w:p>
        </w:tc>
        <w:tc>
          <w:tcPr>
            <w:tcW w:w="2000" w:type="dxa"/>
            <w:tcBorders>
              <w:top w:val="single" w:sz="4" w:space="0" w:color="auto"/>
              <w:left w:val="single" w:sz="4" w:space="0" w:color="auto"/>
              <w:right w:val="single" w:sz="4" w:space="0" w:color="auto"/>
            </w:tcBorders>
            <w:shd w:val="clear" w:color="auto" w:fill="DEEAF6" w:themeFill="accent5" w:themeFillTint="33"/>
            <w:vAlign w:val="center"/>
          </w:tcPr>
          <w:p w14:paraId="78941E47"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5</w:t>
            </w:r>
          </w:p>
        </w:tc>
        <w:tc>
          <w:tcPr>
            <w:tcW w:w="1080" w:type="dxa"/>
            <w:tcBorders>
              <w:top w:val="single" w:sz="4" w:space="0" w:color="auto"/>
              <w:left w:val="single" w:sz="4" w:space="0" w:color="auto"/>
              <w:right w:val="single" w:sz="4" w:space="0" w:color="auto"/>
            </w:tcBorders>
            <w:shd w:val="clear" w:color="auto" w:fill="DEEAF6" w:themeFill="accent5" w:themeFillTint="33"/>
            <w:vAlign w:val="center"/>
          </w:tcPr>
          <w:p w14:paraId="1C93486C" w14:textId="77777777" w:rsidR="00357868" w:rsidRPr="00277064" w:rsidRDefault="00EC2B7F" w:rsidP="00FF119E">
            <w:pPr>
              <w:jc w:val="center"/>
              <w:rPr>
                <w:rFonts w:ascii="Arial Rounded MT Bold" w:hAnsi="Arial Rounded MT Bold" w:cs="Arial"/>
                <w:color w:val="auto"/>
                <w:szCs w:val="20"/>
              </w:rPr>
            </w:pPr>
            <w:r>
              <w:rPr>
                <w:rFonts w:ascii="Arial Rounded MT Bold" w:hAnsi="Arial Rounded MT Bold" w:cs="Arial"/>
                <w:color w:val="auto"/>
                <w:szCs w:val="20"/>
              </w:rPr>
              <w:t>2.3</w:t>
            </w:r>
          </w:p>
        </w:tc>
        <w:tc>
          <w:tcPr>
            <w:tcW w:w="1440" w:type="dxa"/>
            <w:tcBorders>
              <w:top w:val="single" w:sz="4" w:space="0" w:color="auto"/>
              <w:left w:val="single" w:sz="4" w:space="0" w:color="auto"/>
              <w:right w:val="single" w:sz="4" w:space="0" w:color="auto"/>
            </w:tcBorders>
            <w:shd w:val="clear" w:color="auto" w:fill="DEEAF6" w:themeFill="accent5" w:themeFillTint="33"/>
            <w:vAlign w:val="center"/>
          </w:tcPr>
          <w:p w14:paraId="7144751B"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2</w:t>
            </w:r>
          </w:p>
        </w:tc>
        <w:tc>
          <w:tcPr>
            <w:tcW w:w="1134" w:type="dxa"/>
            <w:tcBorders>
              <w:top w:val="single" w:sz="4" w:space="0" w:color="auto"/>
              <w:left w:val="single" w:sz="4" w:space="0" w:color="auto"/>
              <w:right w:val="single" w:sz="4" w:space="0" w:color="auto"/>
            </w:tcBorders>
            <w:shd w:val="clear" w:color="auto" w:fill="auto"/>
            <w:vAlign w:val="center"/>
          </w:tcPr>
          <w:p w14:paraId="3461D779"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72B820EA" w14:textId="77777777" w:rsidTr="6B11F27A">
        <w:trPr>
          <w:trHeight w:val="432"/>
          <w:jc w:val="center"/>
        </w:trPr>
        <w:tc>
          <w:tcPr>
            <w:tcW w:w="667" w:type="dxa"/>
            <w:tcBorders>
              <w:left w:val="single" w:sz="4" w:space="0" w:color="auto"/>
              <w:right w:val="single" w:sz="4" w:space="0" w:color="auto"/>
            </w:tcBorders>
            <w:shd w:val="clear" w:color="auto" w:fill="auto"/>
            <w:vAlign w:val="center"/>
          </w:tcPr>
          <w:p w14:paraId="78E884CA"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2</w:t>
            </w:r>
          </w:p>
        </w:tc>
        <w:tc>
          <w:tcPr>
            <w:tcW w:w="1439" w:type="dxa"/>
            <w:gridSpan w:val="2"/>
            <w:tcBorders>
              <w:left w:val="single" w:sz="4" w:space="0" w:color="auto"/>
              <w:right w:val="single" w:sz="4" w:space="0" w:color="auto"/>
            </w:tcBorders>
            <w:shd w:val="clear" w:color="auto" w:fill="auto"/>
            <w:vAlign w:val="center"/>
          </w:tcPr>
          <w:p w14:paraId="3CF2D8B6" w14:textId="74875DE6" w:rsidR="00357868" w:rsidRPr="00277064" w:rsidRDefault="00357868" w:rsidP="6B11F27A">
            <w:pPr>
              <w:jc w:val="center"/>
              <w:rPr>
                <w:rFonts w:ascii="Arial Rounded MT Bold" w:hAnsi="Arial Rounded MT Bold" w:cs="Arial"/>
                <w:color w:val="auto"/>
              </w:rPr>
            </w:pPr>
          </w:p>
        </w:tc>
        <w:tc>
          <w:tcPr>
            <w:tcW w:w="3004" w:type="dxa"/>
            <w:tcBorders>
              <w:left w:val="single" w:sz="4" w:space="0" w:color="auto"/>
              <w:right w:val="single" w:sz="4" w:space="0" w:color="auto"/>
            </w:tcBorders>
            <w:shd w:val="clear" w:color="auto" w:fill="auto"/>
            <w:vAlign w:val="center"/>
          </w:tcPr>
          <w:p w14:paraId="0FB78278" w14:textId="0CDCA2F1" w:rsidR="00357868" w:rsidRPr="00277064" w:rsidRDefault="00357868" w:rsidP="6B11F27A">
            <w:pPr>
              <w:jc w:val="center"/>
              <w:rPr>
                <w:rFonts w:ascii="Arial Rounded MT Bold" w:hAnsi="Arial Rounded MT Bold" w:cs="Arial"/>
                <w:color w:val="auto"/>
                <w:sz w:val="16"/>
                <w:szCs w:val="16"/>
              </w:rPr>
            </w:pPr>
          </w:p>
        </w:tc>
        <w:tc>
          <w:tcPr>
            <w:tcW w:w="234" w:type="dxa"/>
            <w:vMerge/>
            <w:vAlign w:val="center"/>
          </w:tcPr>
          <w:p w14:paraId="1FC39945"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right w:val="single" w:sz="4" w:space="0" w:color="auto"/>
            </w:tcBorders>
            <w:shd w:val="clear" w:color="auto" w:fill="DEEAF6" w:themeFill="accent5" w:themeFillTint="33"/>
            <w:vAlign w:val="center"/>
          </w:tcPr>
          <w:p w14:paraId="29B4EA11"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6</w:t>
            </w:r>
          </w:p>
        </w:tc>
        <w:tc>
          <w:tcPr>
            <w:tcW w:w="1080" w:type="dxa"/>
            <w:tcBorders>
              <w:left w:val="single" w:sz="4" w:space="0" w:color="auto"/>
              <w:right w:val="single" w:sz="4" w:space="0" w:color="auto"/>
            </w:tcBorders>
            <w:shd w:val="clear" w:color="auto" w:fill="DEEAF6" w:themeFill="accent5" w:themeFillTint="33"/>
            <w:vAlign w:val="center"/>
          </w:tcPr>
          <w:p w14:paraId="026ABE82" w14:textId="77777777" w:rsidR="00357868" w:rsidRPr="00277064" w:rsidRDefault="00EC2B7F" w:rsidP="00FF119E">
            <w:pPr>
              <w:jc w:val="center"/>
              <w:rPr>
                <w:rFonts w:ascii="Arial Rounded MT Bold" w:hAnsi="Arial Rounded MT Bold" w:cs="Arial"/>
                <w:color w:val="auto"/>
                <w:szCs w:val="20"/>
              </w:rPr>
            </w:pPr>
            <w:r>
              <w:rPr>
                <w:rFonts w:ascii="Arial Rounded MT Bold" w:hAnsi="Arial Rounded MT Bold" w:cs="Arial"/>
                <w:color w:val="auto"/>
                <w:szCs w:val="20"/>
              </w:rPr>
              <w:t>2.4</w:t>
            </w:r>
          </w:p>
        </w:tc>
        <w:tc>
          <w:tcPr>
            <w:tcW w:w="1440" w:type="dxa"/>
            <w:tcBorders>
              <w:left w:val="single" w:sz="4" w:space="0" w:color="auto"/>
              <w:right w:val="single" w:sz="4" w:space="0" w:color="auto"/>
            </w:tcBorders>
            <w:shd w:val="clear" w:color="auto" w:fill="DEEAF6" w:themeFill="accent5" w:themeFillTint="33"/>
            <w:vAlign w:val="center"/>
          </w:tcPr>
          <w:p w14:paraId="0C50080F" w14:textId="77777777" w:rsidR="00357868" w:rsidRPr="00277064" w:rsidRDefault="00D04ADE" w:rsidP="00FF119E">
            <w:pPr>
              <w:jc w:val="center"/>
              <w:rPr>
                <w:rFonts w:ascii="Arial Rounded MT Bold" w:hAnsi="Arial Rounded MT Bold" w:cs="Arial"/>
                <w:color w:val="auto"/>
                <w:szCs w:val="20"/>
              </w:rPr>
            </w:pPr>
            <w:r>
              <w:rPr>
                <w:rFonts w:ascii="Arial Rounded MT Bold" w:hAnsi="Arial Rounded MT Bold" w:cs="Arial"/>
                <w:color w:val="auto"/>
                <w:szCs w:val="20"/>
              </w:rPr>
              <w:t>1</w:t>
            </w:r>
          </w:p>
        </w:tc>
        <w:tc>
          <w:tcPr>
            <w:tcW w:w="1134" w:type="dxa"/>
            <w:tcBorders>
              <w:left w:val="single" w:sz="4" w:space="0" w:color="auto"/>
              <w:right w:val="single" w:sz="4" w:space="0" w:color="auto"/>
            </w:tcBorders>
            <w:shd w:val="clear" w:color="auto" w:fill="auto"/>
            <w:vAlign w:val="center"/>
          </w:tcPr>
          <w:p w14:paraId="0562CB0E"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46C762CE" w14:textId="77777777" w:rsidTr="6B11F27A">
        <w:trPr>
          <w:trHeight w:val="432"/>
          <w:jc w:val="center"/>
        </w:trPr>
        <w:tc>
          <w:tcPr>
            <w:tcW w:w="667" w:type="dxa"/>
            <w:tcBorders>
              <w:left w:val="single" w:sz="4" w:space="0" w:color="auto"/>
              <w:right w:val="single" w:sz="4" w:space="0" w:color="auto"/>
            </w:tcBorders>
            <w:shd w:val="clear" w:color="auto" w:fill="auto"/>
            <w:vAlign w:val="center"/>
          </w:tcPr>
          <w:p w14:paraId="0B778152"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3</w:t>
            </w:r>
          </w:p>
        </w:tc>
        <w:tc>
          <w:tcPr>
            <w:tcW w:w="1439" w:type="dxa"/>
            <w:gridSpan w:val="2"/>
            <w:tcBorders>
              <w:left w:val="single" w:sz="4" w:space="0" w:color="auto"/>
              <w:right w:val="single" w:sz="4" w:space="0" w:color="auto"/>
            </w:tcBorders>
            <w:shd w:val="clear" w:color="auto" w:fill="auto"/>
            <w:vAlign w:val="center"/>
          </w:tcPr>
          <w:p w14:paraId="34CE0A41" w14:textId="77777777" w:rsidR="00357868" w:rsidRPr="00277064" w:rsidRDefault="00357868" w:rsidP="00FF119E">
            <w:pPr>
              <w:jc w:val="center"/>
              <w:rPr>
                <w:rFonts w:ascii="Arial Rounded MT Bold" w:hAnsi="Arial Rounded MT Bold" w:cs="Arial"/>
                <w:color w:val="auto"/>
                <w:szCs w:val="20"/>
              </w:rPr>
            </w:pPr>
          </w:p>
        </w:tc>
        <w:tc>
          <w:tcPr>
            <w:tcW w:w="3004" w:type="dxa"/>
            <w:tcBorders>
              <w:left w:val="single" w:sz="4" w:space="0" w:color="auto"/>
              <w:right w:val="single" w:sz="4" w:space="0" w:color="auto"/>
            </w:tcBorders>
            <w:shd w:val="clear" w:color="auto" w:fill="auto"/>
            <w:vAlign w:val="center"/>
          </w:tcPr>
          <w:p w14:paraId="62EBF3C5" w14:textId="77777777" w:rsidR="00357868" w:rsidRPr="00277064" w:rsidRDefault="00357868" w:rsidP="00FF119E">
            <w:pPr>
              <w:jc w:val="center"/>
              <w:rPr>
                <w:rFonts w:ascii="Arial Rounded MT Bold" w:hAnsi="Arial Rounded MT Bold" w:cs="Arial"/>
                <w:color w:val="auto"/>
                <w:szCs w:val="20"/>
              </w:rPr>
            </w:pPr>
          </w:p>
        </w:tc>
        <w:tc>
          <w:tcPr>
            <w:tcW w:w="234" w:type="dxa"/>
            <w:vMerge/>
            <w:vAlign w:val="center"/>
          </w:tcPr>
          <w:p w14:paraId="6D98A12B"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right w:val="single" w:sz="4" w:space="0" w:color="auto"/>
            </w:tcBorders>
            <w:shd w:val="clear" w:color="auto" w:fill="DEEAF6" w:themeFill="accent5" w:themeFillTint="33"/>
            <w:vAlign w:val="center"/>
          </w:tcPr>
          <w:p w14:paraId="75697EEC"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7</w:t>
            </w:r>
          </w:p>
        </w:tc>
        <w:tc>
          <w:tcPr>
            <w:tcW w:w="1080" w:type="dxa"/>
            <w:tcBorders>
              <w:left w:val="single" w:sz="4" w:space="0" w:color="auto"/>
              <w:right w:val="single" w:sz="4" w:space="0" w:color="auto"/>
            </w:tcBorders>
            <w:shd w:val="clear" w:color="auto" w:fill="DEEAF6" w:themeFill="accent5" w:themeFillTint="33"/>
            <w:vAlign w:val="center"/>
          </w:tcPr>
          <w:p w14:paraId="1A508AC1" w14:textId="77777777" w:rsidR="00357868" w:rsidRPr="00277064" w:rsidRDefault="00EC2B7F" w:rsidP="00FF119E">
            <w:pPr>
              <w:jc w:val="center"/>
              <w:rPr>
                <w:rFonts w:ascii="Arial Rounded MT Bold" w:hAnsi="Arial Rounded MT Bold" w:cs="Arial"/>
                <w:color w:val="auto"/>
                <w:szCs w:val="20"/>
              </w:rPr>
            </w:pPr>
            <w:r>
              <w:rPr>
                <w:rFonts w:ascii="Arial Rounded MT Bold" w:hAnsi="Arial Rounded MT Bold" w:cs="Arial"/>
                <w:color w:val="auto"/>
                <w:szCs w:val="20"/>
              </w:rPr>
              <w:t>2.5</w:t>
            </w:r>
          </w:p>
        </w:tc>
        <w:tc>
          <w:tcPr>
            <w:tcW w:w="1440" w:type="dxa"/>
            <w:tcBorders>
              <w:left w:val="single" w:sz="4" w:space="0" w:color="auto"/>
              <w:right w:val="single" w:sz="4" w:space="0" w:color="auto"/>
            </w:tcBorders>
            <w:shd w:val="clear" w:color="auto" w:fill="DEEAF6" w:themeFill="accent5" w:themeFillTint="33"/>
            <w:vAlign w:val="center"/>
          </w:tcPr>
          <w:p w14:paraId="050B3AD0" w14:textId="77777777" w:rsidR="00357868" w:rsidRPr="00277064" w:rsidRDefault="00D04ADE" w:rsidP="00FF119E">
            <w:pPr>
              <w:jc w:val="center"/>
              <w:rPr>
                <w:rFonts w:ascii="Arial Rounded MT Bold" w:hAnsi="Arial Rounded MT Bold" w:cs="Arial"/>
                <w:color w:val="auto"/>
                <w:szCs w:val="20"/>
              </w:rPr>
            </w:pPr>
            <w:r>
              <w:rPr>
                <w:rFonts w:ascii="Arial Rounded MT Bold" w:hAnsi="Arial Rounded MT Bold" w:cs="Arial"/>
                <w:color w:val="auto"/>
                <w:szCs w:val="20"/>
              </w:rPr>
              <w:t>1</w:t>
            </w:r>
          </w:p>
        </w:tc>
        <w:tc>
          <w:tcPr>
            <w:tcW w:w="1134" w:type="dxa"/>
            <w:tcBorders>
              <w:left w:val="single" w:sz="4" w:space="0" w:color="auto"/>
              <w:right w:val="single" w:sz="4" w:space="0" w:color="auto"/>
            </w:tcBorders>
            <w:shd w:val="clear" w:color="auto" w:fill="auto"/>
            <w:vAlign w:val="center"/>
          </w:tcPr>
          <w:p w14:paraId="2946DB82"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7F7AAA91" w14:textId="77777777" w:rsidTr="6B11F27A">
        <w:trPr>
          <w:trHeight w:val="432"/>
          <w:jc w:val="center"/>
        </w:trPr>
        <w:tc>
          <w:tcPr>
            <w:tcW w:w="667" w:type="dxa"/>
            <w:tcBorders>
              <w:left w:val="single" w:sz="4" w:space="0" w:color="auto"/>
              <w:right w:val="single" w:sz="4" w:space="0" w:color="auto"/>
            </w:tcBorders>
            <w:shd w:val="clear" w:color="auto" w:fill="auto"/>
            <w:vAlign w:val="center"/>
          </w:tcPr>
          <w:p w14:paraId="279935FF"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4</w:t>
            </w:r>
          </w:p>
        </w:tc>
        <w:tc>
          <w:tcPr>
            <w:tcW w:w="1439" w:type="dxa"/>
            <w:gridSpan w:val="2"/>
            <w:tcBorders>
              <w:left w:val="single" w:sz="4" w:space="0" w:color="auto"/>
              <w:right w:val="single" w:sz="4" w:space="0" w:color="auto"/>
            </w:tcBorders>
            <w:shd w:val="clear" w:color="auto" w:fill="auto"/>
            <w:vAlign w:val="center"/>
          </w:tcPr>
          <w:p w14:paraId="5997CC1D" w14:textId="77777777" w:rsidR="00357868" w:rsidRPr="00277064" w:rsidRDefault="00357868" w:rsidP="00FF119E">
            <w:pPr>
              <w:jc w:val="center"/>
              <w:rPr>
                <w:rFonts w:ascii="Arial Rounded MT Bold" w:hAnsi="Arial Rounded MT Bold" w:cs="Arial"/>
                <w:color w:val="auto"/>
                <w:szCs w:val="20"/>
              </w:rPr>
            </w:pPr>
          </w:p>
        </w:tc>
        <w:tc>
          <w:tcPr>
            <w:tcW w:w="3004" w:type="dxa"/>
            <w:tcBorders>
              <w:left w:val="single" w:sz="4" w:space="0" w:color="auto"/>
              <w:right w:val="single" w:sz="4" w:space="0" w:color="auto"/>
            </w:tcBorders>
            <w:shd w:val="clear" w:color="auto" w:fill="auto"/>
            <w:vAlign w:val="center"/>
          </w:tcPr>
          <w:p w14:paraId="110FFD37" w14:textId="77777777" w:rsidR="00357868" w:rsidRPr="00277064" w:rsidRDefault="00357868" w:rsidP="00FF119E">
            <w:pPr>
              <w:jc w:val="center"/>
              <w:rPr>
                <w:rFonts w:ascii="Arial Rounded MT Bold" w:hAnsi="Arial Rounded MT Bold" w:cs="Arial"/>
                <w:color w:val="auto"/>
                <w:szCs w:val="20"/>
              </w:rPr>
            </w:pPr>
          </w:p>
        </w:tc>
        <w:tc>
          <w:tcPr>
            <w:tcW w:w="234" w:type="dxa"/>
            <w:vMerge/>
            <w:vAlign w:val="center"/>
          </w:tcPr>
          <w:p w14:paraId="6B699379"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right w:val="single" w:sz="4" w:space="0" w:color="auto"/>
            </w:tcBorders>
            <w:shd w:val="clear" w:color="auto" w:fill="DEEAF6" w:themeFill="accent5" w:themeFillTint="33"/>
            <w:vAlign w:val="center"/>
          </w:tcPr>
          <w:p w14:paraId="44B0A208"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8</w:t>
            </w:r>
          </w:p>
        </w:tc>
        <w:tc>
          <w:tcPr>
            <w:tcW w:w="1080" w:type="dxa"/>
            <w:tcBorders>
              <w:left w:val="single" w:sz="4" w:space="0" w:color="auto"/>
              <w:right w:val="single" w:sz="4" w:space="0" w:color="auto"/>
            </w:tcBorders>
            <w:shd w:val="clear" w:color="auto" w:fill="DEEAF6" w:themeFill="accent5" w:themeFillTint="33"/>
            <w:vAlign w:val="center"/>
          </w:tcPr>
          <w:p w14:paraId="2F7BA2E8"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3.1</w:t>
            </w:r>
          </w:p>
        </w:tc>
        <w:tc>
          <w:tcPr>
            <w:tcW w:w="1440" w:type="dxa"/>
            <w:tcBorders>
              <w:left w:val="single" w:sz="4" w:space="0" w:color="auto"/>
              <w:right w:val="single" w:sz="4" w:space="0" w:color="auto"/>
            </w:tcBorders>
            <w:shd w:val="clear" w:color="auto" w:fill="DEEAF6" w:themeFill="accent5" w:themeFillTint="33"/>
            <w:vAlign w:val="center"/>
          </w:tcPr>
          <w:p w14:paraId="7842F596"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2</w:t>
            </w:r>
          </w:p>
        </w:tc>
        <w:tc>
          <w:tcPr>
            <w:tcW w:w="1134" w:type="dxa"/>
            <w:tcBorders>
              <w:left w:val="single" w:sz="4" w:space="0" w:color="auto"/>
              <w:right w:val="single" w:sz="4" w:space="0" w:color="auto"/>
            </w:tcBorders>
            <w:shd w:val="clear" w:color="auto" w:fill="auto"/>
            <w:vAlign w:val="center"/>
          </w:tcPr>
          <w:p w14:paraId="3FE9F23F"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75830436" w14:textId="77777777" w:rsidTr="6B11F27A">
        <w:trPr>
          <w:trHeight w:val="432"/>
          <w:jc w:val="center"/>
        </w:trPr>
        <w:tc>
          <w:tcPr>
            <w:tcW w:w="667" w:type="dxa"/>
            <w:tcBorders>
              <w:left w:val="single" w:sz="4" w:space="0" w:color="auto"/>
              <w:right w:val="single" w:sz="4" w:space="0" w:color="auto"/>
            </w:tcBorders>
            <w:shd w:val="clear" w:color="auto" w:fill="auto"/>
            <w:vAlign w:val="center"/>
          </w:tcPr>
          <w:p w14:paraId="44240AAE"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5</w:t>
            </w:r>
          </w:p>
        </w:tc>
        <w:tc>
          <w:tcPr>
            <w:tcW w:w="1439" w:type="dxa"/>
            <w:gridSpan w:val="2"/>
            <w:tcBorders>
              <w:left w:val="single" w:sz="4" w:space="0" w:color="auto"/>
              <w:right w:val="single" w:sz="4" w:space="0" w:color="auto"/>
            </w:tcBorders>
            <w:shd w:val="clear" w:color="auto" w:fill="auto"/>
            <w:vAlign w:val="center"/>
          </w:tcPr>
          <w:p w14:paraId="1F72F646" w14:textId="77777777" w:rsidR="00357868" w:rsidRPr="00277064" w:rsidRDefault="00357868" w:rsidP="00FF119E">
            <w:pPr>
              <w:jc w:val="center"/>
              <w:rPr>
                <w:rFonts w:ascii="Arial Rounded MT Bold" w:hAnsi="Arial Rounded MT Bold" w:cs="Arial"/>
                <w:color w:val="auto"/>
                <w:szCs w:val="20"/>
              </w:rPr>
            </w:pPr>
          </w:p>
        </w:tc>
        <w:tc>
          <w:tcPr>
            <w:tcW w:w="3004" w:type="dxa"/>
            <w:tcBorders>
              <w:left w:val="single" w:sz="4" w:space="0" w:color="auto"/>
              <w:right w:val="single" w:sz="4" w:space="0" w:color="auto"/>
            </w:tcBorders>
            <w:shd w:val="clear" w:color="auto" w:fill="auto"/>
            <w:vAlign w:val="center"/>
          </w:tcPr>
          <w:p w14:paraId="08CE6F91" w14:textId="77777777" w:rsidR="00357868" w:rsidRPr="00277064" w:rsidRDefault="00357868" w:rsidP="00FF119E">
            <w:pPr>
              <w:jc w:val="center"/>
              <w:rPr>
                <w:rFonts w:ascii="Arial Rounded MT Bold" w:hAnsi="Arial Rounded MT Bold" w:cs="Arial"/>
                <w:color w:val="auto"/>
                <w:szCs w:val="20"/>
              </w:rPr>
            </w:pPr>
          </w:p>
        </w:tc>
        <w:tc>
          <w:tcPr>
            <w:tcW w:w="234" w:type="dxa"/>
            <w:vMerge/>
            <w:vAlign w:val="center"/>
          </w:tcPr>
          <w:p w14:paraId="61CDCEAD"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bottom w:val="single" w:sz="4" w:space="0" w:color="auto"/>
              <w:right w:val="single" w:sz="4" w:space="0" w:color="auto"/>
            </w:tcBorders>
            <w:shd w:val="clear" w:color="auto" w:fill="DEEAF6" w:themeFill="accent5" w:themeFillTint="33"/>
            <w:vAlign w:val="center"/>
          </w:tcPr>
          <w:p w14:paraId="2B2B7304"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9</w:t>
            </w:r>
          </w:p>
        </w:tc>
        <w:tc>
          <w:tcPr>
            <w:tcW w:w="1080" w:type="dxa"/>
            <w:tcBorders>
              <w:left w:val="single" w:sz="4" w:space="0" w:color="auto"/>
              <w:bottom w:val="single" w:sz="4" w:space="0" w:color="auto"/>
              <w:right w:val="single" w:sz="4" w:space="0" w:color="auto"/>
            </w:tcBorders>
            <w:shd w:val="clear" w:color="auto" w:fill="DEEAF6" w:themeFill="accent5" w:themeFillTint="33"/>
            <w:vAlign w:val="center"/>
          </w:tcPr>
          <w:p w14:paraId="1DB69759"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3.3</w:t>
            </w:r>
          </w:p>
        </w:tc>
        <w:tc>
          <w:tcPr>
            <w:tcW w:w="1440" w:type="dxa"/>
            <w:tcBorders>
              <w:left w:val="single" w:sz="4" w:space="0" w:color="auto"/>
              <w:bottom w:val="single" w:sz="4" w:space="0" w:color="auto"/>
              <w:right w:val="single" w:sz="4" w:space="0" w:color="auto"/>
            </w:tcBorders>
            <w:shd w:val="clear" w:color="auto" w:fill="DEEAF6" w:themeFill="accent5" w:themeFillTint="33"/>
            <w:vAlign w:val="center"/>
          </w:tcPr>
          <w:p w14:paraId="6B965A47"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1</w:t>
            </w:r>
          </w:p>
        </w:tc>
        <w:tc>
          <w:tcPr>
            <w:tcW w:w="1134" w:type="dxa"/>
            <w:tcBorders>
              <w:left w:val="single" w:sz="4" w:space="0" w:color="auto"/>
              <w:bottom w:val="single" w:sz="4" w:space="0" w:color="auto"/>
              <w:right w:val="single" w:sz="4" w:space="0" w:color="auto"/>
            </w:tcBorders>
            <w:shd w:val="clear" w:color="auto" w:fill="auto"/>
            <w:vAlign w:val="center"/>
          </w:tcPr>
          <w:p w14:paraId="6BB9E253" w14:textId="77777777" w:rsidR="00357868" w:rsidRPr="00277064" w:rsidRDefault="00357868" w:rsidP="00FF119E">
            <w:pPr>
              <w:jc w:val="center"/>
              <w:rPr>
                <w:rFonts w:ascii="Arial Rounded MT Bold" w:hAnsi="Arial Rounded MT Bold" w:cs="Arial"/>
                <w:color w:val="auto"/>
                <w:szCs w:val="20"/>
              </w:rPr>
            </w:pPr>
          </w:p>
        </w:tc>
      </w:tr>
      <w:tr w:rsidR="00357868" w:rsidRPr="00353A9B" w14:paraId="351322D1" w14:textId="77777777" w:rsidTr="6B11F27A">
        <w:trPr>
          <w:trHeight w:val="432"/>
          <w:jc w:val="center"/>
        </w:trPr>
        <w:tc>
          <w:tcPr>
            <w:tcW w:w="667" w:type="dxa"/>
            <w:tcBorders>
              <w:left w:val="single" w:sz="4" w:space="0" w:color="auto"/>
              <w:bottom w:val="single" w:sz="4" w:space="0" w:color="auto"/>
              <w:right w:val="single" w:sz="4" w:space="0" w:color="auto"/>
            </w:tcBorders>
            <w:shd w:val="clear" w:color="auto" w:fill="auto"/>
            <w:vAlign w:val="center"/>
          </w:tcPr>
          <w:p w14:paraId="1B87E3DE" w14:textId="77777777" w:rsidR="00357868" w:rsidRPr="00277064" w:rsidRDefault="00277064" w:rsidP="00FF119E">
            <w:pPr>
              <w:jc w:val="center"/>
              <w:rPr>
                <w:rFonts w:ascii="Arial Rounded MT Bold" w:hAnsi="Arial Rounded MT Bold" w:cs="Arial"/>
                <w:color w:val="auto"/>
                <w:szCs w:val="20"/>
              </w:rPr>
            </w:pPr>
            <w:r w:rsidRPr="00277064">
              <w:rPr>
                <w:rFonts w:ascii="Arial Rounded MT Bold" w:hAnsi="Arial Rounded MT Bold" w:cs="Arial"/>
                <w:color w:val="auto"/>
                <w:szCs w:val="20"/>
              </w:rPr>
              <w:t>6</w:t>
            </w:r>
          </w:p>
        </w:tc>
        <w:tc>
          <w:tcPr>
            <w:tcW w:w="1439" w:type="dxa"/>
            <w:gridSpan w:val="2"/>
            <w:tcBorders>
              <w:left w:val="single" w:sz="4" w:space="0" w:color="auto"/>
              <w:bottom w:val="single" w:sz="4" w:space="0" w:color="auto"/>
              <w:right w:val="single" w:sz="4" w:space="0" w:color="auto"/>
            </w:tcBorders>
            <w:shd w:val="clear" w:color="auto" w:fill="auto"/>
            <w:vAlign w:val="center"/>
          </w:tcPr>
          <w:p w14:paraId="23DE523C" w14:textId="77777777" w:rsidR="00357868" w:rsidRPr="00277064" w:rsidRDefault="00357868" w:rsidP="00FF119E">
            <w:pPr>
              <w:jc w:val="center"/>
              <w:rPr>
                <w:rFonts w:ascii="Arial Rounded MT Bold" w:hAnsi="Arial Rounded MT Bold" w:cs="Arial"/>
                <w:color w:val="auto"/>
                <w:szCs w:val="20"/>
              </w:rPr>
            </w:pPr>
          </w:p>
        </w:tc>
        <w:tc>
          <w:tcPr>
            <w:tcW w:w="3004" w:type="dxa"/>
            <w:tcBorders>
              <w:left w:val="single" w:sz="4" w:space="0" w:color="auto"/>
              <w:bottom w:val="single" w:sz="4" w:space="0" w:color="auto"/>
              <w:right w:val="single" w:sz="4" w:space="0" w:color="auto"/>
            </w:tcBorders>
            <w:shd w:val="clear" w:color="auto" w:fill="auto"/>
            <w:vAlign w:val="center"/>
          </w:tcPr>
          <w:p w14:paraId="52E56223" w14:textId="77777777" w:rsidR="00357868" w:rsidRPr="00277064" w:rsidRDefault="00357868" w:rsidP="00FF119E">
            <w:pPr>
              <w:jc w:val="center"/>
              <w:rPr>
                <w:rFonts w:ascii="Arial Rounded MT Bold" w:hAnsi="Arial Rounded MT Bold" w:cs="Arial"/>
                <w:color w:val="auto"/>
                <w:szCs w:val="20"/>
              </w:rPr>
            </w:pPr>
          </w:p>
        </w:tc>
        <w:tc>
          <w:tcPr>
            <w:tcW w:w="234" w:type="dxa"/>
            <w:tcBorders>
              <w:top w:val="nil"/>
              <w:left w:val="single" w:sz="4" w:space="0" w:color="auto"/>
              <w:bottom w:val="nil"/>
              <w:right w:val="single" w:sz="4" w:space="0" w:color="auto"/>
            </w:tcBorders>
            <w:vAlign w:val="center"/>
          </w:tcPr>
          <w:p w14:paraId="07547A01" w14:textId="77777777" w:rsidR="00357868" w:rsidRPr="00277064" w:rsidRDefault="00357868" w:rsidP="00FF119E">
            <w:pPr>
              <w:rPr>
                <w:rFonts w:ascii="Arial Rounded MT Bold" w:hAnsi="Arial Rounded MT Bold" w:cs="Arial"/>
                <w:color w:val="auto"/>
                <w:szCs w:val="20"/>
              </w:rPr>
            </w:pPr>
          </w:p>
        </w:tc>
        <w:tc>
          <w:tcPr>
            <w:tcW w:w="2000" w:type="dxa"/>
            <w:tcBorders>
              <w:left w:val="single" w:sz="4" w:space="0" w:color="auto"/>
              <w:bottom w:val="single" w:sz="4" w:space="0" w:color="auto"/>
              <w:right w:val="single" w:sz="4" w:space="0" w:color="auto"/>
            </w:tcBorders>
            <w:shd w:val="clear" w:color="auto" w:fill="DEEAF6" w:themeFill="accent5" w:themeFillTint="33"/>
            <w:vAlign w:val="center"/>
          </w:tcPr>
          <w:p w14:paraId="5D369756" w14:textId="77777777" w:rsidR="00357868" w:rsidRPr="00277064" w:rsidRDefault="00357868" w:rsidP="00316C59">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10</w:t>
            </w:r>
          </w:p>
        </w:tc>
        <w:tc>
          <w:tcPr>
            <w:tcW w:w="1080" w:type="dxa"/>
            <w:tcBorders>
              <w:left w:val="single" w:sz="4" w:space="0" w:color="auto"/>
              <w:bottom w:val="single" w:sz="4" w:space="0" w:color="auto"/>
              <w:right w:val="single" w:sz="4" w:space="0" w:color="auto"/>
            </w:tcBorders>
            <w:shd w:val="clear" w:color="auto" w:fill="DEEAF6" w:themeFill="accent5" w:themeFillTint="33"/>
            <w:vAlign w:val="center"/>
          </w:tcPr>
          <w:p w14:paraId="1E01AE08" w14:textId="77777777" w:rsidR="00357868" w:rsidRPr="00277064" w:rsidRDefault="00245FBA" w:rsidP="00FF119E">
            <w:pPr>
              <w:jc w:val="center"/>
              <w:rPr>
                <w:rFonts w:ascii="Arial Rounded MT Bold" w:hAnsi="Arial Rounded MT Bold" w:cs="Arial"/>
                <w:color w:val="auto"/>
                <w:szCs w:val="20"/>
              </w:rPr>
            </w:pPr>
            <w:r>
              <w:rPr>
                <w:rFonts w:ascii="Arial Rounded MT Bold" w:hAnsi="Arial Rounded MT Bold" w:cs="Arial"/>
                <w:color w:val="auto"/>
                <w:szCs w:val="20"/>
              </w:rPr>
              <w:t>3.5</w:t>
            </w:r>
          </w:p>
        </w:tc>
        <w:tc>
          <w:tcPr>
            <w:tcW w:w="1440" w:type="dxa"/>
            <w:tcBorders>
              <w:left w:val="single" w:sz="4" w:space="0" w:color="auto"/>
              <w:bottom w:val="single" w:sz="4" w:space="0" w:color="auto"/>
              <w:right w:val="single" w:sz="4" w:space="0" w:color="auto"/>
            </w:tcBorders>
            <w:shd w:val="clear" w:color="auto" w:fill="DEEAF6" w:themeFill="accent5" w:themeFillTint="33"/>
            <w:vAlign w:val="center"/>
          </w:tcPr>
          <w:p w14:paraId="2CC21B90" w14:textId="77777777" w:rsidR="00357868" w:rsidRPr="00277064" w:rsidRDefault="009E05B7" w:rsidP="00FF119E">
            <w:pPr>
              <w:jc w:val="center"/>
              <w:rPr>
                <w:rFonts w:ascii="Arial Rounded MT Bold" w:hAnsi="Arial Rounded MT Bold" w:cs="Arial"/>
                <w:color w:val="auto"/>
                <w:szCs w:val="20"/>
              </w:rPr>
            </w:pPr>
            <w:r>
              <w:rPr>
                <w:rFonts w:ascii="Arial Rounded MT Bold" w:hAnsi="Arial Rounded MT Bold" w:cs="Arial"/>
                <w:color w:val="auto"/>
                <w:szCs w:val="20"/>
              </w:rPr>
              <w:t>2</w:t>
            </w:r>
          </w:p>
        </w:tc>
        <w:tc>
          <w:tcPr>
            <w:tcW w:w="1134" w:type="dxa"/>
            <w:tcBorders>
              <w:left w:val="single" w:sz="4" w:space="0" w:color="auto"/>
              <w:bottom w:val="single" w:sz="4" w:space="0" w:color="auto"/>
              <w:right w:val="single" w:sz="4" w:space="0" w:color="auto"/>
            </w:tcBorders>
            <w:shd w:val="clear" w:color="auto" w:fill="auto"/>
            <w:vAlign w:val="center"/>
          </w:tcPr>
          <w:p w14:paraId="5043CB0F" w14:textId="77777777" w:rsidR="00357868" w:rsidRPr="00277064" w:rsidRDefault="00357868" w:rsidP="00FF119E">
            <w:pPr>
              <w:jc w:val="center"/>
              <w:rPr>
                <w:rFonts w:ascii="Arial Rounded MT Bold" w:hAnsi="Arial Rounded MT Bold" w:cs="Arial"/>
                <w:color w:val="auto"/>
                <w:szCs w:val="20"/>
              </w:rPr>
            </w:pPr>
          </w:p>
        </w:tc>
      </w:tr>
      <w:tr w:rsidR="000C506D" w:rsidRPr="00353A9B" w14:paraId="4C536CC5" w14:textId="77777777" w:rsidTr="6B11F27A">
        <w:trPr>
          <w:trHeight w:val="1376"/>
          <w:jc w:val="center"/>
        </w:trPr>
        <w:tc>
          <w:tcPr>
            <w:tcW w:w="2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ED245D" w14:textId="77777777" w:rsidR="000C506D" w:rsidRPr="00277064" w:rsidRDefault="000C506D" w:rsidP="00FF119E">
            <w:pPr>
              <w:jc w:val="center"/>
              <w:rPr>
                <w:rFonts w:ascii="Arial Rounded MT Bold" w:hAnsi="Arial Rounded MT Bold" w:cs="Arial"/>
                <w:color w:val="auto"/>
                <w:szCs w:val="20"/>
              </w:rPr>
            </w:pPr>
            <w:r>
              <w:rPr>
                <w:rFonts w:ascii="Arial Rounded MT Bold" w:hAnsi="Arial Rounded MT Bold" w:cs="Arial"/>
                <w:color w:val="auto"/>
                <w:szCs w:val="20"/>
              </w:rPr>
              <w:t>Submitted on time?</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19F05FC7" w14:textId="77777777" w:rsidR="000C506D" w:rsidRDefault="000C506D" w:rsidP="000C506D">
            <w:pPr>
              <w:jc w:val="both"/>
              <w:rPr>
                <w:rFonts w:ascii="Arial Rounded MT Bold" w:hAnsi="Arial Rounded MT Bold" w:cs="Arial"/>
                <w:color w:val="auto"/>
                <w:szCs w:val="20"/>
              </w:rPr>
            </w:pPr>
            <w:r>
              <w:rPr>
                <w:rFonts w:ascii="Webdings" w:eastAsia="Webdings" w:hAnsi="Webdings" w:cs="Webdings"/>
                <w:color w:val="auto"/>
                <w:szCs w:val="20"/>
              </w:rPr>
              <w:t>c</w:t>
            </w:r>
            <w:r>
              <w:rPr>
                <w:rFonts w:ascii="Arial Rounded MT Bold" w:hAnsi="Arial Rounded MT Bold" w:cs="Arial"/>
                <w:color w:val="auto"/>
                <w:szCs w:val="20"/>
              </w:rPr>
              <w:t xml:space="preserve"> YES </w:t>
            </w:r>
          </w:p>
          <w:p w14:paraId="07459315" w14:textId="77777777" w:rsidR="000C506D" w:rsidRPr="000C506D" w:rsidRDefault="000C506D" w:rsidP="000C506D">
            <w:pPr>
              <w:jc w:val="both"/>
              <w:rPr>
                <w:rFonts w:ascii="Arial Rounded MT Bold" w:hAnsi="Arial Rounded MT Bold" w:cs="Arial"/>
                <w:color w:val="auto"/>
                <w:sz w:val="4"/>
                <w:szCs w:val="4"/>
              </w:rPr>
            </w:pPr>
          </w:p>
          <w:p w14:paraId="33945D10" w14:textId="77777777" w:rsidR="000C506D" w:rsidRDefault="000C506D" w:rsidP="000C506D">
            <w:pPr>
              <w:jc w:val="both"/>
              <w:rPr>
                <w:rFonts w:ascii="Arial Rounded MT Bold" w:hAnsi="Arial Rounded MT Bold" w:cs="Arial"/>
                <w:color w:val="auto"/>
                <w:szCs w:val="20"/>
              </w:rPr>
            </w:pPr>
            <w:r>
              <w:rPr>
                <w:rFonts w:ascii="Webdings" w:eastAsia="Webdings" w:hAnsi="Webdings" w:cs="Webdings"/>
                <w:color w:val="auto"/>
                <w:szCs w:val="20"/>
              </w:rPr>
              <w:t>c</w:t>
            </w:r>
            <w:r>
              <w:rPr>
                <w:rFonts w:ascii="Arial Rounded MT Bold" w:hAnsi="Arial Rounded MT Bold" w:cs="Arial"/>
                <w:color w:val="auto"/>
                <w:szCs w:val="20"/>
              </w:rPr>
              <w:t xml:space="preserve"> NO</w:t>
            </w:r>
          </w:p>
          <w:p w14:paraId="6537F28F" w14:textId="77777777" w:rsidR="000C506D" w:rsidRDefault="000C506D" w:rsidP="000C506D">
            <w:pPr>
              <w:jc w:val="both"/>
              <w:rPr>
                <w:rFonts w:ascii="Arial Rounded MT Bold" w:hAnsi="Arial Rounded MT Bold" w:cs="Arial"/>
                <w:color w:val="auto"/>
                <w:szCs w:val="20"/>
              </w:rPr>
            </w:pPr>
          </w:p>
          <w:p w14:paraId="4DCC3B92" w14:textId="77777777" w:rsidR="000C506D" w:rsidRPr="000C506D" w:rsidRDefault="000C506D" w:rsidP="000C506D">
            <w:pPr>
              <w:jc w:val="center"/>
              <w:rPr>
                <w:rFonts w:ascii="Arial" w:hAnsi="Arial" w:cs="Arial"/>
                <w:sz w:val="18"/>
                <w:szCs w:val="18"/>
                <w:lang w:eastAsia="en-GB"/>
              </w:rPr>
            </w:pPr>
            <w:r>
              <w:rPr>
                <w:rFonts w:ascii="Arial Rounded MT Bold" w:hAnsi="Arial Rounded MT Bold" w:cs="Arial"/>
                <w:color w:val="auto"/>
                <w:szCs w:val="20"/>
              </w:rPr>
              <w:t>(</w:t>
            </w:r>
            <w:r w:rsidRPr="000C506D">
              <w:rPr>
                <w:rFonts w:ascii="Arial" w:hAnsi="Arial" w:cs="Arial"/>
                <w:b/>
                <w:bCs/>
                <w:sz w:val="18"/>
                <w:szCs w:val="18"/>
                <w:lang w:eastAsia="en-GB"/>
              </w:rPr>
              <w:t>Late submission will be given 10% marks penalty)</w:t>
            </w:r>
          </w:p>
        </w:tc>
        <w:tc>
          <w:tcPr>
            <w:tcW w:w="234" w:type="dxa"/>
            <w:tcBorders>
              <w:top w:val="nil"/>
              <w:left w:val="single" w:sz="4" w:space="0" w:color="auto"/>
              <w:bottom w:val="nil"/>
              <w:right w:val="single" w:sz="4" w:space="0" w:color="auto"/>
            </w:tcBorders>
            <w:vAlign w:val="center"/>
          </w:tcPr>
          <w:p w14:paraId="6DFB9E20" w14:textId="77777777" w:rsidR="000C506D" w:rsidRPr="00277064" w:rsidRDefault="000C506D" w:rsidP="00FF119E">
            <w:pPr>
              <w:rPr>
                <w:rFonts w:ascii="Arial Rounded MT Bold" w:hAnsi="Arial Rounded MT Bold" w:cs="Arial"/>
                <w:color w:val="auto"/>
                <w:szCs w:val="20"/>
              </w:rPr>
            </w:pPr>
          </w:p>
        </w:tc>
        <w:tc>
          <w:tcPr>
            <w:tcW w:w="2000" w:type="dxa"/>
            <w:tcBorders>
              <w:left w:val="single" w:sz="4" w:space="0" w:color="auto"/>
              <w:bottom w:val="single" w:sz="4" w:space="0" w:color="auto"/>
              <w:right w:val="single" w:sz="4" w:space="0" w:color="auto"/>
            </w:tcBorders>
            <w:shd w:val="clear" w:color="auto" w:fill="DEEAF6" w:themeFill="accent5" w:themeFillTint="33"/>
            <w:vAlign w:val="center"/>
          </w:tcPr>
          <w:p w14:paraId="05BC0F12" w14:textId="77777777" w:rsidR="000C506D" w:rsidRDefault="000C506D" w:rsidP="00316C59">
            <w:pPr>
              <w:spacing w:line="240" w:lineRule="atLeast"/>
              <w:jc w:val="center"/>
              <w:rPr>
                <w:rFonts w:ascii="Arial Rounded MT Bold" w:eastAsia="Times New Roman" w:hAnsi="Arial Rounded MT Bold" w:cs="Arial"/>
                <w:b/>
                <w:bCs/>
                <w:color w:val="auto"/>
                <w:szCs w:val="20"/>
              </w:rPr>
            </w:pPr>
            <w:r>
              <w:rPr>
                <w:rFonts w:ascii="Arial Rounded MT Bold" w:eastAsia="Times New Roman" w:hAnsi="Arial Rounded MT Bold" w:cs="Arial"/>
                <w:b/>
                <w:bCs/>
                <w:color w:val="auto"/>
                <w:szCs w:val="20"/>
              </w:rPr>
              <w:t>Formatting</w:t>
            </w:r>
          </w:p>
          <w:p w14:paraId="58DC2AD8" w14:textId="77777777" w:rsidR="000C506D" w:rsidRDefault="00E96A30" w:rsidP="0015054D">
            <w:pPr>
              <w:spacing w:line="240" w:lineRule="atLeast"/>
              <w:jc w:val="both"/>
              <w:rPr>
                <w:rFonts w:ascii="Calibri" w:eastAsia="Times New Roman" w:hAnsi="Calibri" w:cs="Calibri"/>
                <w:color w:val="auto"/>
                <w:sz w:val="16"/>
                <w:szCs w:val="16"/>
              </w:rPr>
            </w:pPr>
            <w:r w:rsidRPr="00494173">
              <w:rPr>
                <w:rFonts w:ascii="Webdings" w:eastAsia="Webdings" w:hAnsi="Webdings" w:cs="Webdings"/>
                <w:b/>
                <w:bCs/>
                <w:color w:val="auto"/>
                <w:sz w:val="10"/>
                <w:szCs w:val="10"/>
              </w:rPr>
              <w:t>c</w:t>
            </w:r>
            <w:r w:rsidR="00494173">
              <w:rPr>
                <w:rFonts w:ascii="Arial Rounded MT Bold" w:hAnsi="Arial Rounded MT Bold" w:cs="Arial"/>
                <w:b/>
                <w:bCs/>
                <w:color w:val="auto"/>
                <w:sz w:val="10"/>
                <w:szCs w:val="10"/>
              </w:rPr>
              <w:t xml:space="preserve"> </w:t>
            </w:r>
            <w:r w:rsidR="000C506D" w:rsidRPr="0015054D">
              <w:rPr>
                <w:rFonts w:ascii="Calibri" w:eastAsia="Times New Roman" w:hAnsi="Calibri" w:cs="Calibri"/>
                <w:b/>
                <w:bCs/>
                <w:color w:val="auto"/>
                <w:sz w:val="16"/>
                <w:szCs w:val="16"/>
              </w:rPr>
              <w:t>Font:</w:t>
            </w:r>
            <w:r w:rsidR="000C506D">
              <w:rPr>
                <w:rFonts w:ascii="Calibri" w:eastAsia="Times New Roman" w:hAnsi="Calibri" w:cs="Calibri"/>
                <w:color w:val="auto"/>
                <w:sz w:val="16"/>
                <w:szCs w:val="16"/>
              </w:rPr>
              <w:t xml:space="preserve"> </w:t>
            </w:r>
            <w:r w:rsidR="000C506D" w:rsidRPr="00013FC4">
              <w:rPr>
                <w:rFonts w:ascii="Calibri" w:eastAsia="Times New Roman" w:hAnsi="Calibri" w:cs="Calibri"/>
                <w:color w:val="auto"/>
                <w:sz w:val="16"/>
                <w:szCs w:val="16"/>
              </w:rPr>
              <w:t>Times New Roman</w:t>
            </w:r>
          </w:p>
          <w:p w14:paraId="76E1A912" w14:textId="77777777" w:rsidR="000C506D" w:rsidRDefault="00494173" w:rsidP="0015054D">
            <w:pPr>
              <w:spacing w:line="240" w:lineRule="atLeast"/>
              <w:jc w:val="both"/>
              <w:rPr>
                <w:rFonts w:ascii="Calibri" w:eastAsia="Times New Roman" w:hAnsi="Calibri" w:cs="Calibri"/>
                <w:color w:val="auto"/>
                <w:sz w:val="16"/>
                <w:szCs w:val="16"/>
              </w:rPr>
            </w:pPr>
            <w:proofErr w:type="gramStart"/>
            <w:r w:rsidRPr="00494173">
              <w:rPr>
                <w:rFonts w:ascii="Webdings" w:eastAsia="Webdings" w:hAnsi="Webdings" w:cs="Webdings"/>
                <w:b/>
                <w:bCs/>
                <w:color w:val="auto"/>
                <w:sz w:val="10"/>
                <w:szCs w:val="10"/>
              </w:rPr>
              <w:t>c</w:t>
            </w:r>
            <w:r>
              <w:rPr>
                <w:rFonts w:ascii="Arial Rounded MT Bold" w:hAnsi="Arial Rounded MT Bold" w:cs="Arial"/>
                <w:b/>
                <w:bCs/>
                <w:color w:val="auto"/>
                <w:sz w:val="10"/>
                <w:szCs w:val="10"/>
              </w:rPr>
              <w:t xml:space="preserve">  </w:t>
            </w:r>
            <w:r w:rsidR="000C506D" w:rsidRPr="0015054D">
              <w:rPr>
                <w:rFonts w:ascii="Calibri" w:eastAsia="Times New Roman" w:hAnsi="Calibri" w:cs="Calibri"/>
                <w:b/>
                <w:bCs/>
                <w:color w:val="auto"/>
                <w:sz w:val="16"/>
                <w:szCs w:val="16"/>
              </w:rPr>
              <w:t>Font</w:t>
            </w:r>
            <w:proofErr w:type="gramEnd"/>
            <w:r w:rsidR="000C506D" w:rsidRPr="0015054D">
              <w:rPr>
                <w:rFonts w:ascii="Calibri" w:eastAsia="Times New Roman" w:hAnsi="Calibri" w:cs="Calibri"/>
                <w:b/>
                <w:bCs/>
                <w:color w:val="auto"/>
                <w:sz w:val="16"/>
                <w:szCs w:val="16"/>
              </w:rPr>
              <w:t xml:space="preserve"> Size:</w:t>
            </w:r>
            <w:r w:rsidR="000C506D">
              <w:rPr>
                <w:rFonts w:ascii="Calibri" w:eastAsia="Times New Roman" w:hAnsi="Calibri" w:cs="Calibri"/>
                <w:color w:val="auto"/>
                <w:sz w:val="16"/>
                <w:szCs w:val="16"/>
              </w:rPr>
              <w:t xml:space="preserve"> 12</w:t>
            </w:r>
          </w:p>
          <w:p w14:paraId="45703530" w14:textId="77777777" w:rsidR="000C506D" w:rsidRDefault="00494173" w:rsidP="0015054D">
            <w:pPr>
              <w:spacing w:line="240" w:lineRule="atLeast"/>
              <w:jc w:val="both"/>
              <w:rPr>
                <w:rFonts w:ascii="Calibri" w:eastAsia="Times New Roman" w:hAnsi="Calibri" w:cs="Calibri"/>
                <w:color w:val="auto"/>
                <w:sz w:val="16"/>
                <w:szCs w:val="16"/>
              </w:rPr>
            </w:pPr>
            <w:proofErr w:type="gramStart"/>
            <w:r w:rsidRPr="00494173">
              <w:rPr>
                <w:rFonts w:ascii="Webdings" w:eastAsia="Webdings" w:hAnsi="Webdings" w:cs="Webdings"/>
                <w:b/>
                <w:bCs/>
                <w:color w:val="auto"/>
                <w:sz w:val="10"/>
                <w:szCs w:val="10"/>
              </w:rPr>
              <w:t>c</w:t>
            </w:r>
            <w:r>
              <w:rPr>
                <w:rFonts w:ascii="Arial Rounded MT Bold" w:hAnsi="Arial Rounded MT Bold" w:cs="Arial"/>
                <w:b/>
                <w:bCs/>
                <w:color w:val="auto"/>
                <w:sz w:val="10"/>
                <w:szCs w:val="10"/>
              </w:rPr>
              <w:t xml:space="preserve">  </w:t>
            </w:r>
            <w:r w:rsidR="000C506D" w:rsidRPr="0015054D">
              <w:rPr>
                <w:rFonts w:ascii="Calibri" w:eastAsia="Times New Roman" w:hAnsi="Calibri" w:cs="Calibri"/>
                <w:b/>
                <w:bCs/>
                <w:color w:val="auto"/>
                <w:sz w:val="16"/>
                <w:szCs w:val="16"/>
              </w:rPr>
              <w:t>Line</w:t>
            </w:r>
            <w:proofErr w:type="gramEnd"/>
            <w:r w:rsidR="000C506D" w:rsidRPr="0015054D">
              <w:rPr>
                <w:rFonts w:ascii="Calibri" w:eastAsia="Times New Roman" w:hAnsi="Calibri" w:cs="Calibri"/>
                <w:b/>
                <w:bCs/>
                <w:color w:val="auto"/>
                <w:sz w:val="16"/>
                <w:szCs w:val="16"/>
              </w:rPr>
              <w:t xml:space="preserve"> Spacing:</w:t>
            </w:r>
            <w:r w:rsidR="000C506D">
              <w:rPr>
                <w:rFonts w:ascii="Calibri" w:eastAsia="Times New Roman" w:hAnsi="Calibri" w:cs="Calibri"/>
                <w:color w:val="auto"/>
                <w:sz w:val="16"/>
                <w:szCs w:val="16"/>
              </w:rPr>
              <w:t xml:space="preserve"> 1.5</w:t>
            </w:r>
          </w:p>
          <w:p w14:paraId="0142A69C" w14:textId="77777777" w:rsidR="000C506D" w:rsidRPr="00013FC4" w:rsidRDefault="00494173" w:rsidP="0015054D">
            <w:pPr>
              <w:spacing w:line="240" w:lineRule="atLeast"/>
              <w:jc w:val="both"/>
              <w:rPr>
                <w:rFonts w:ascii="Calibri" w:eastAsia="Times New Roman" w:hAnsi="Calibri" w:cs="Calibri"/>
                <w:color w:val="auto"/>
                <w:sz w:val="16"/>
                <w:szCs w:val="16"/>
              </w:rPr>
            </w:pPr>
            <w:proofErr w:type="gramStart"/>
            <w:r w:rsidRPr="00494173">
              <w:rPr>
                <w:rFonts w:ascii="Webdings" w:eastAsia="Webdings" w:hAnsi="Webdings" w:cs="Webdings"/>
                <w:b/>
                <w:bCs/>
                <w:color w:val="auto"/>
                <w:sz w:val="10"/>
                <w:szCs w:val="10"/>
              </w:rPr>
              <w:t>c</w:t>
            </w:r>
            <w:r>
              <w:rPr>
                <w:rFonts w:ascii="Arial Rounded MT Bold" w:hAnsi="Arial Rounded MT Bold" w:cs="Arial"/>
                <w:b/>
                <w:bCs/>
                <w:color w:val="auto"/>
                <w:sz w:val="10"/>
                <w:szCs w:val="10"/>
              </w:rPr>
              <w:t xml:space="preserve">  </w:t>
            </w:r>
            <w:r w:rsidR="000C506D" w:rsidRPr="0015054D">
              <w:rPr>
                <w:rFonts w:ascii="Calibri" w:eastAsia="Times New Roman" w:hAnsi="Calibri" w:cs="Calibri"/>
                <w:b/>
                <w:bCs/>
                <w:color w:val="auto"/>
                <w:sz w:val="16"/>
                <w:szCs w:val="16"/>
              </w:rPr>
              <w:t>Alignment</w:t>
            </w:r>
            <w:proofErr w:type="gramEnd"/>
            <w:r w:rsidR="000C506D" w:rsidRPr="0015054D">
              <w:rPr>
                <w:rFonts w:ascii="Calibri" w:eastAsia="Times New Roman" w:hAnsi="Calibri" w:cs="Calibri"/>
                <w:b/>
                <w:bCs/>
                <w:color w:val="auto"/>
                <w:sz w:val="16"/>
                <w:szCs w:val="16"/>
              </w:rPr>
              <w:t>:</w:t>
            </w:r>
            <w:r w:rsidR="000C506D">
              <w:rPr>
                <w:rFonts w:ascii="Calibri" w:eastAsia="Times New Roman" w:hAnsi="Calibri" w:cs="Calibri"/>
                <w:color w:val="auto"/>
                <w:sz w:val="16"/>
                <w:szCs w:val="16"/>
              </w:rPr>
              <w:t xml:space="preserve"> Justified</w:t>
            </w:r>
          </w:p>
        </w:tc>
        <w:tc>
          <w:tcPr>
            <w:tcW w:w="1080" w:type="dxa"/>
            <w:tcBorders>
              <w:left w:val="single" w:sz="4" w:space="0" w:color="auto"/>
              <w:bottom w:val="single" w:sz="4" w:space="0" w:color="auto"/>
              <w:right w:val="single" w:sz="4" w:space="0" w:color="auto"/>
            </w:tcBorders>
            <w:shd w:val="clear" w:color="auto" w:fill="DEEAF6" w:themeFill="accent5" w:themeFillTint="33"/>
            <w:vAlign w:val="center"/>
          </w:tcPr>
          <w:p w14:paraId="50AE3E11" w14:textId="77777777" w:rsidR="000C506D" w:rsidRPr="00277064" w:rsidRDefault="000C506D" w:rsidP="00FF119E">
            <w:pPr>
              <w:jc w:val="center"/>
              <w:rPr>
                <w:rFonts w:ascii="Arial Rounded MT Bold" w:hAnsi="Arial Rounded MT Bold" w:cs="Arial"/>
                <w:color w:val="auto"/>
                <w:szCs w:val="20"/>
              </w:rPr>
            </w:pPr>
            <w:r>
              <w:rPr>
                <w:rFonts w:ascii="Arial Rounded MT Bold" w:hAnsi="Arial Rounded MT Bold" w:cs="Arial"/>
                <w:color w:val="auto"/>
                <w:szCs w:val="20"/>
              </w:rPr>
              <w:t>3.6</w:t>
            </w:r>
          </w:p>
        </w:tc>
        <w:tc>
          <w:tcPr>
            <w:tcW w:w="1440" w:type="dxa"/>
            <w:tcBorders>
              <w:left w:val="single" w:sz="4" w:space="0" w:color="auto"/>
              <w:bottom w:val="single" w:sz="4" w:space="0" w:color="auto"/>
              <w:right w:val="single" w:sz="4" w:space="0" w:color="auto"/>
            </w:tcBorders>
            <w:shd w:val="clear" w:color="auto" w:fill="DEEAF6" w:themeFill="accent5" w:themeFillTint="33"/>
            <w:vAlign w:val="center"/>
          </w:tcPr>
          <w:p w14:paraId="138328F9" w14:textId="77777777" w:rsidR="000C506D" w:rsidRPr="00277064" w:rsidRDefault="009E05B7" w:rsidP="00FF119E">
            <w:pPr>
              <w:jc w:val="center"/>
              <w:rPr>
                <w:rFonts w:ascii="Arial Rounded MT Bold" w:hAnsi="Arial Rounded MT Bold" w:cs="Arial"/>
                <w:color w:val="auto"/>
                <w:szCs w:val="20"/>
              </w:rPr>
            </w:pPr>
            <w:r>
              <w:rPr>
                <w:rFonts w:ascii="Arial Rounded MT Bold" w:hAnsi="Arial Rounded MT Bold" w:cs="Arial"/>
                <w:color w:val="auto"/>
                <w:szCs w:val="20"/>
              </w:rPr>
              <w:t>2</w:t>
            </w:r>
          </w:p>
        </w:tc>
        <w:tc>
          <w:tcPr>
            <w:tcW w:w="1134" w:type="dxa"/>
            <w:tcBorders>
              <w:left w:val="single" w:sz="4" w:space="0" w:color="auto"/>
              <w:bottom w:val="single" w:sz="4" w:space="0" w:color="auto"/>
              <w:right w:val="single" w:sz="4" w:space="0" w:color="auto"/>
            </w:tcBorders>
            <w:shd w:val="clear" w:color="auto" w:fill="auto"/>
            <w:vAlign w:val="center"/>
          </w:tcPr>
          <w:p w14:paraId="70DF9E56" w14:textId="77777777" w:rsidR="000C506D" w:rsidRPr="00277064" w:rsidRDefault="000C506D" w:rsidP="00FF119E">
            <w:pPr>
              <w:jc w:val="center"/>
              <w:rPr>
                <w:rFonts w:ascii="Arial Rounded MT Bold" w:hAnsi="Arial Rounded MT Bold" w:cs="Arial"/>
                <w:color w:val="auto"/>
                <w:szCs w:val="20"/>
              </w:rPr>
            </w:pPr>
          </w:p>
        </w:tc>
      </w:tr>
      <w:tr w:rsidR="00357868" w:rsidRPr="00353A9B" w14:paraId="1CD63698" w14:textId="77777777" w:rsidTr="6B11F27A">
        <w:trPr>
          <w:trHeight w:val="432"/>
          <w:jc w:val="center"/>
        </w:trPr>
        <w:tc>
          <w:tcPr>
            <w:tcW w:w="667" w:type="dxa"/>
            <w:tcBorders>
              <w:top w:val="single" w:sz="4" w:space="0" w:color="auto"/>
              <w:left w:val="nil"/>
              <w:bottom w:val="nil"/>
              <w:right w:val="nil"/>
            </w:tcBorders>
            <w:shd w:val="clear" w:color="auto" w:fill="auto"/>
            <w:vAlign w:val="center"/>
          </w:tcPr>
          <w:p w14:paraId="44E871BC" w14:textId="77777777" w:rsidR="00357868" w:rsidRPr="00277064" w:rsidRDefault="00357868" w:rsidP="00FF119E">
            <w:pPr>
              <w:jc w:val="center"/>
              <w:rPr>
                <w:rFonts w:ascii="Arial Rounded MT Bold" w:hAnsi="Arial Rounded MT Bold" w:cs="Arial"/>
                <w:color w:val="auto"/>
                <w:szCs w:val="20"/>
              </w:rPr>
            </w:pPr>
          </w:p>
        </w:tc>
        <w:tc>
          <w:tcPr>
            <w:tcW w:w="1439" w:type="dxa"/>
            <w:gridSpan w:val="2"/>
            <w:tcBorders>
              <w:top w:val="single" w:sz="4" w:space="0" w:color="auto"/>
              <w:left w:val="nil"/>
              <w:bottom w:val="nil"/>
              <w:right w:val="nil"/>
            </w:tcBorders>
            <w:shd w:val="clear" w:color="auto" w:fill="auto"/>
            <w:vAlign w:val="center"/>
          </w:tcPr>
          <w:p w14:paraId="144A5D23" w14:textId="77777777" w:rsidR="00357868" w:rsidRPr="00277064" w:rsidRDefault="00357868" w:rsidP="00FF119E">
            <w:pPr>
              <w:jc w:val="center"/>
              <w:rPr>
                <w:rFonts w:ascii="Arial Rounded MT Bold" w:hAnsi="Arial Rounded MT Bold" w:cs="Arial"/>
                <w:color w:val="auto"/>
                <w:szCs w:val="20"/>
              </w:rPr>
            </w:pPr>
          </w:p>
        </w:tc>
        <w:tc>
          <w:tcPr>
            <w:tcW w:w="3004" w:type="dxa"/>
            <w:tcBorders>
              <w:top w:val="single" w:sz="4" w:space="0" w:color="auto"/>
              <w:left w:val="nil"/>
              <w:bottom w:val="nil"/>
              <w:right w:val="nil"/>
            </w:tcBorders>
            <w:shd w:val="clear" w:color="auto" w:fill="auto"/>
            <w:vAlign w:val="center"/>
          </w:tcPr>
          <w:p w14:paraId="738610EB" w14:textId="77777777" w:rsidR="00357868" w:rsidRPr="00277064" w:rsidRDefault="00357868" w:rsidP="00FF119E">
            <w:pPr>
              <w:jc w:val="center"/>
              <w:rPr>
                <w:rFonts w:ascii="Arial Rounded MT Bold" w:hAnsi="Arial Rounded MT Bold" w:cs="Arial"/>
                <w:color w:val="auto"/>
                <w:szCs w:val="20"/>
              </w:rPr>
            </w:pPr>
          </w:p>
        </w:tc>
        <w:tc>
          <w:tcPr>
            <w:tcW w:w="234" w:type="dxa"/>
            <w:tcBorders>
              <w:top w:val="nil"/>
              <w:left w:val="nil"/>
              <w:bottom w:val="nil"/>
              <w:right w:val="single" w:sz="4" w:space="0" w:color="auto"/>
            </w:tcBorders>
            <w:vAlign w:val="center"/>
          </w:tcPr>
          <w:p w14:paraId="637805D2" w14:textId="77777777" w:rsidR="00357868" w:rsidRPr="00277064" w:rsidRDefault="00357868" w:rsidP="00FF119E">
            <w:pPr>
              <w:rPr>
                <w:rFonts w:ascii="Arial Rounded MT Bold" w:hAnsi="Arial Rounded MT Bold" w:cs="Arial"/>
                <w:color w:val="auto"/>
                <w:szCs w:val="20"/>
              </w:rPr>
            </w:pPr>
          </w:p>
        </w:tc>
        <w:tc>
          <w:tcPr>
            <w:tcW w:w="308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F53985" w14:textId="77777777" w:rsidR="00357868" w:rsidRPr="00277064" w:rsidRDefault="00357868" w:rsidP="00FF119E">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CFEC6B" w14:textId="77777777" w:rsidR="00357868" w:rsidRPr="00277064" w:rsidRDefault="00357868" w:rsidP="00FF119E">
            <w:pPr>
              <w:spacing w:line="240" w:lineRule="atLeast"/>
              <w:jc w:val="center"/>
              <w:rPr>
                <w:rFonts w:ascii="Arial Rounded MT Bold" w:eastAsia="Times New Roman" w:hAnsi="Arial Rounded MT Bold" w:cs="Arial"/>
                <w:b/>
                <w:bCs/>
                <w:color w:val="auto"/>
                <w:szCs w:val="20"/>
              </w:rPr>
            </w:pPr>
            <w:r w:rsidRPr="00277064">
              <w:rPr>
                <w:rFonts w:ascii="Arial Rounded MT Bold" w:eastAsia="Times New Roman" w:hAnsi="Arial Rounded MT Bold" w:cs="Arial"/>
                <w:b/>
                <w:bCs/>
                <w:color w:val="auto"/>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F29E8" w14:textId="77777777" w:rsidR="00357868" w:rsidRPr="00277064" w:rsidRDefault="00357868" w:rsidP="00FF119E">
            <w:pPr>
              <w:jc w:val="center"/>
              <w:rPr>
                <w:rFonts w:ascii="Arial Rounded MT Bold" w:hAnsi="Arial Rounded MT Bold" w:cs="Arial"/>
                <w:color w:val="auto"/>
                <w:szCs w:val="20"/>
              </w:rPr>
            </w:pPr>
          </w:p>
        </w:tc>
      </w:tr>
    </w:tbl>
    <w:p w14:paraId="6E4C6867" w14:textId="77777777" w:rsidR="00016D46" w:rsidRPr="004F5E99" w:rsidRDefault="00016D46" w:rsidP="00016D46">
      <w:pPr>
        <w:rPr>
          <w:rFonts w:ascii="Arial" w:hAnsi="Arial" w:cs="Arial"/>
          <w:b/>
          <w:bCs/>
          <w:sz w:val="22"/>
          <w:szCs w:val="22"/>
          <w:u w:val="single"/>
          <w:lang w:eastAsia="en-GB"/>
        </w:rPr>
      </w:pPr>
      <w:r w:rsidRPr="004F5E99">
        <w:rPr>
          <w:rFonts w:ascii="Arial" w:hAnsi="Arial" w:cs="Arial"/>
          <w:b/>
          <w:bCs/>
          <w:sz w:val="22"/>
          <w:szCs w:val="22"/>
          <w:u w:val="single"/>
          <w:lang w:eastAsia="en-GB"/>
        </w:rPr>
        <w:t>Academic Integrity</w:t>
      </w:r>
    </w:p>
    <w:p w14:paraId="3B7B4B86" w14:textId="77777777" w:rsidR="00016D46" w:rsidRPr="004F5E99" w:rsidRDefault="00016D46" w:rsidP="00016D46">
      <w:pPr>
        <w:jc w:val="center"/>
        <w:rPr>
          <w:rFonts w:ascii="Arial" w:hAnsi="Arial" w:cs="Arial"/>
          <w:b/>
          <w:bCs/>
          <w:sz w:val="18"/>
          <w:szCs w:val="18"/>
          <w:u w:val="single"/>
          <w:lang w:eastAsia="en-GB"/>
        </w:rPr>
      </w:pPr>
    </w:p>
    <w:p w14:paraId="06B7AA17" w14:textId="77777777" w:rsidR="00016D46" w:rsidRPr="004F5E99" w:rsidRDefault="00016D46" w:rsidP="00016D46">
      <w:pPr>
        <w:jc w:val="both"/>
        <w:rPr>
          <w:rFonts w:ascii="Arial" w:hAnsi="Arial" w:cs="Arial"/>
          <w:b/>
          <w:bCs/>
          <w:sz w:val="18"/>
          <w:szCs w:val="18"/>
          <w:u w:val="single"/>
          <w:lang w:eastAsia="en-GB"/>
        </w:rPr>
      </w:pPr>
      <w:r w:rsidRPr="004F5E99">
        <w:rPr>
          <w:rFonts w:ascii="Arial" w:hAnsi="Arial" w:cs="Arial"/>
          <w:b/>
          <w:bCs/>
          <w:sz w:val="18"/>
          <w:szCs w:val="18"/>
          <w:u w:val="single"/>
          <w:lang w:eastAsia="en-GB"/>
        </w:rPr>
        <w:t>Plagiarism:</w:t>
      </w:r>
    </w:p>
    <w:p w14:paraId="2CB0CE81" w14:textId="77777777" w:rsidR="00016D46" w:rsidRPr="004F5E99" w:rsidRDefault="00016D46" w:rsidP="00016D46">
      <w:pPr>
        <w:jc w:val="both"/>
        <w:rPr>
          <w:rFonts w:ascii="Arial" w:hAnsi="Arial" w:cs="Arial"/>
          <w:sz w:val="18"/>
          <w:szCs w:val="18"/>
          <w:lang w:eastAsia="en-GB"/>
        </w:rPr>
      </w:pPr>
      <w:r w:rsidRPr="004F5E99">
        <w:rPr>
          <w:rFonts w:ascii="Arial" w:hAnsi="Arial" w:cs="Arial"/>
          <w:sz w:val="18"/>
          <w:szCs w:val="18"/>
          <w:lang w:eastAsia="en-GB"/>
        </w:rPr>
        <w:t>The practice of taking someone else’s work or ideas and passing them off as one’s own. An example of plagiarism is to use creative works of another, without appropriate acknowledgment of the author or source.</w:t>
      </w:r>
    </w:p>
    <w:p w14:paraId="3A0FF5F2" w14:textId="77777777" w:rsidR="00016D46" w:rsidRPr="004F5E99" w:rsidRDefault="00016D46" w:rsidP="00016D46">
      <w:pPr>
        <w:jc w:val="both"/>
        <w:rPr>
          <w:rFonts w:ascii="Arial" w:hAnsi="Arial" w:cs="Arial"/>
          <w:b/>
          <w:bCs/>
          <w:sz w:val="18"/>
          <w:szCs w:val="18"/>
          <w:u w:val="single"/>
          <w:lang w:eastAsia="en-GB"/>
        </w:rPr>
      </w:pPr>
    </w:p>
    <w:p w14:paraId="615590E9" w14:textId="77777777" w:rsidR="00016D46" w:rsidRPr="004F5E99" w:rsidRDefault="00016D46" w:rsidP="00016D46">
      <w:pPr>
        <w:jc w:val="both"/>
        <w:rPr>
          <w:rFonts w:ascii="Arial" w:hAnsi="Arial" w:cs="Arial"/>
          <w:b/>
          <w:bCs/>
          <w:sz w:val="18"/>
          <w:szCs w:val="18"/>
          <w:u w:val="single"/>
          <w:lang w:eastAsia="en-GB"/>
        </w:rPr>
      </w:pPr>
      <w:r w:rsidRPr="004F5E99">
        <w:rPr>
          <w:rFonts w:ascii="Arial" w:hAnsi="Arial" w:cs="Arial"/>
          <w:b/>
          <w:bCs/>
          <w:sz w:val="18"/>
          <w:szCs w:val="18"/>
          <w:u w:val="single"/>
          <w:lang w:eastAsia="en-GB"/>
        </w:rPr>
        <w:t>Collusion:</w:t>
      </w:r>
    </w:p>
    <w:p w14:paraId="7FF9E1FF" w14:textId="77777777" w:rsidR="00016D46" w:rsidRPr="004F5E99" w:rsidRDefault="00016D46" w:rsidP="00016D46">
      <w:pPr>
        <w:jc w:val="both"/>
        <w:rPr>
          <w:rFonts w:ascii="Arial" w:hAnsi="Arial" w:cs="Arial"/>
          <w:sz w:val="18"/>
          <w:szCs w:val="18"/>
          <w:lang w:eastAsia="en-GB"/>
        </w:rPr>
      </w:pPr>
      <w:r w:rsidRPr="004F5E99">
        <w:rPr>
          <w:rFonts w:ascii="Arial" w:hAnsi="Arial" w:cs="Arial"/>
          <w:sz w:val="18"/>
          <w:szCs w:val="18"/>
          <w:lang w:eastAsia="en-GB"/>
        </w:rPr>
        <w:t xml:space="preserve">Secret or illegal cooperation </w:t>
      </w:r>
      <w:proofErr w:type="gramStart"/>
      <w:r w:rsidRPr="004F5E99">
        <w:rPr>
          <w:rFonts w:ascii="Arial" w:hAnsi="Arial" w:cs="Arial"/>
          <w:sz w:val="18"/>
          <w:szCs w:val="18"/>
          <w:lang w:eastAsia="en-GB"/>
        </w:rPr>
        <w:t>in order to</w:t>
      </w:r>
      <w:proofErr w:type="gramEnd"/>
      <w:r w:rsidRPr="004F5E99">
        <w:rPr>
          <w:rFonts w:ascii="Arial" w:hAnsi="Arial" w:cs="Arial"/>
          <w:sz w:val="18"/>
          <w:szCs w:val="18"/>
          <w:lang w:eastAsia="en-GB"/>
        </w:rPr>
        <w:t xml:space="preserve"> deceive others. Collusion is the presentation of an assignment as one’s own which is in fact the result in whole or in part of unauthorized collaboration with another person(s). Collusion involves the cooperation of two or more individuals in plagiarism or other forms of academic misconduct.</w:t>
      </w:r>
    </w:p>
    <w:p w14:paraId="5630AD66" w14:textId="77777777" w:rsidR="00016D46" w:rsidRPr="004F5E99" w:rsidRDefault="00016D46" w:rsidP="00016D46">
      <w:pPr>
        <w:jc w:val="both"/>
        <w:rPr>
          <w:rFonts w:ascii="Arial" w:hAnsi="Arial" w:cs="Arial"/>
          <w:b/>
          <w:bCs/>
          <w:sz w:val="18"/>
          <w:szCs w:val="18"/>
          <w:u w:val="single"/>
          <w:lang w:eastAsia="en-GB"/>
        </w:rPr>
      </w:pPr>
    </w:p>
    <w:p w14:paraId="640D4021" w14:textId="77777777" w:rsidR="00016D46" w:rsidRPr="004F5E99" w:rsidRDefault="00016D46" w:rsidP="00016D46">
      <w:pPr>
        <w:jc w:val="both"/>
        <w:rPr>
          <w:rFonts w:ascii="Arial" w:hAnsi="Arial" w:cs="Arial"/>
          <w:b/>
          <w:bCs/>
          <w:sz w:val="18"/>
          <w:szCs w:val="18"/>
          <w:u w:val="single"/>
          <w:lang w:eastAsia="en-GB"/>
        </w:rPr>
      </w:pPr>
      <w:r w:rsidRPr="004F5E99">
        <w:rPr>
          <w:rFonts w:ascii="Arial" w:hAnsi="Arial" w:cs="Arial"/>
          <w:b/>
          <w:bCs/>
          <w:sz w:val="18"/>
          <w:szCs w:val="18"/>
          <w:u w:val="single"/>
          <w:lang w:eastAsia="en-GB"/>
        </w:rPr>
        <w:t>Late Submission:</w:t>
      </w:r>
    </w:p>
    <w:p w14:paraId="2F7B6CD2" w14:textId="77777777" w:rsidR="002A468A" w:rsidRPr="00567EE9" w:rsidRDefault="00016D46" w:rsidP="000C506D">
      <w:pPr>
        <w:jc w:val="both"/>
        <w:rPr>
          <w:b/>
          <w:bCs/>
          <w:sz w:val="28"/>
          <w:szCs w:val="28"/>
        </w:rPr>
      </w:pPr>
      <w:r w:rsidRPr="004F5E99">
        <w:rPr>
          <w:rFonts w:ascii="Arial" w:hAnsi="Arial" w:cs="Arial"/>
          <w:sz w:val="18"/>
          <w:szCs w:val="18"/>
          <w:lang w:eastAsia="en-GB"/>
        </w:rPr>
        <w:t xml:space="preserve">Late submission will be given a </w:t>
      </w:r>
      <w:r w:rsidRPr="004F5E99">
        <w:rPr>
          <w:rFonts w:ascii="Arial" w:hAnsi="Arial" w:cs="Arial"/>
          <w:b/>
          <w:bCs/>
          <w:sz w:val="18"/>
          <w:szCs w:val="18"/>
          <w:lang w:eastAsia="en-GB"/>
        </w:rPr>
        <w:t>10% marks penalty.</w:t>
      </w:r>
      <w:r w:rsidR="00654E1E" w:rsidRPr="00CF425D">
        <w:rPr>
          <w:rFonts w:ascii="Franklin Gothic Book" w:hAnsi="Franklin Gothic Book"/>
          <w:sz w:val="24"/>
        </w:rPr>
        <w:t xml:space="preserve"> </w:t>
      </w:r>
    </w:p>
    <w:p w14:paraId="137509D5" w14:textId="77777777" w:rsidR="00A95D40" w:rsidRDefault="00616837" w:rsidP="00016D46">
      <w:pPr>
        <w:jc w:val="center"/>
        <w:rPr>
          <w:rFonts w:ascii="Franklin Gothic Book" w:hAnsi="Franklin Gothic Book" w:cs="Arial"/>
          <w:b/>
          <w:bCs/>
          <w:sz w:val="28"/>
          <w:szCs w:val="28"/>
          <w:u w:val="single"/>
          <w:lang w:eastAsia="en-GB"/>
        </w:rPr>
      </w:pPr>
      <w:r w:rsidRPr="00DA0DCE">
        <w:rPr>
          <w:noProof/>
          <w:sz w:val="24"/>
        </w:rPr>
        <mc:AlternateContent>
          <mc:Choice Requires="wps">
            <w:drawing>
              <wp:anchor distT="0" distB="0" distL="114300" distR="114300" simplePos="0" relativeHeight="251658752" behindDoc="0" locked="0" layoutInCell="1" allowOverlap="1" wp14:anchorId="5AB6ED03" wp14:editId="07777777">
                <wp:simplePos x="0" y="0"/>
                <wp:positionH relativeFrom="column">
                  <wp:posOffset>5715</wp:posOffset>
                </wp:positionH>
                <wp:positionV relativeFrom="paragraph">
                  <wp:posOffset>92075</wp:posOffset>
                </wp:positionV>
                <wp:extent cx="6780530" cy="636905"/>
                <wp:effectExtent l="15240" t="6350" r="14605" b="13970"/>
                <wp:wrapNone/>
                <wp:docPr id="40669084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530" cy="63690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B63C0B" w14:textId="77777777" w:rsidR="00EB15E1" w:rsidRPr="00016D46" w:rsidRDefault="000A0583" w:rsidP="00F807FF">
                            <w:pPr>
                              <w:rPr>
                                <w:rFonts w:ascii="Arial Black" w:eastAsia="Times New Roman" w:hAnsi="Arial Black" w:cs="Arial"/>
                                <w:sz w:val="18"/>
                                <w:szCs w:val="18"/>
                              </w:rPr>
                            </w:pPr>
                            <w:r>
                              <w:rPr>
                                <w:rFonts w:ascii="Arial Black" w:eastAsia="Times New Roman" w:hAnsi="Arial Black" w:cs="Arial"/>
                                <w:sz w:val="18"/>
                                <w:szCs w:val="18"/>
                              </w:rPr>
                              <w:t>Salma Sami</w:t>
                            </w:r>
                          </w:p>
                          <w:p w14:paraId="51852736" w14:textId="77777777" w:rsidR="00A95D40" w:rsidRDefault="005D537F" w:rsidP="005D537F">
                            <w:pPr>
                              <w:rPr>
                                <w:rFonts w:ascii="Arial Black" w:eastAsia="Times New Roman" w:hAnsi="Arial Black" w:cs="Arial"/>
                                <w:sz w:val="18"/>
                                <w:szCs w:val="18"/>
                              </w:rPr>
                            </w:pPr>
                            <w:r w:rsidRPr="00016D46">
                              <w:rPr>
                                <w:rFonts w:ascii="Arial Black" w:eastAsia="Times New Roman" w:hAnsi="Arial Black" w:cs="Arial"/>
                                <w:sz w:val="18"/>
                                <w:szCs w:val="18"/>
                              </w:rPr>
                              <w:t>Course Instructor</w:t>
                            </w:r>
                            <w:r w:rsidRPr="00016D46">
                              <w:rPr>
                                <w:rFonts w:ascii="Arial Black" w:eastAsia="Times New Roman" w:hAnsi="Arial Black" w:cs="Arial"/>
                                <w:sz w:val="18"/>
                                <w:szCs w:val="18"/>
                              </w:rPr>
                              <w:tab/>
                            </w:r>
                            <w:r w:rsidRPr="00016D46">
                              <w:rPr>
                                <w:rFonts w:ascii="Arial Black" w:eastAsia="Times New Roman" w:hAnsi="Arial Black" w:cs="Arial"/>
                                <w:sz w:val="18"/>
                                <w:szCs w:val="18"/>
                              </w:rPr>
                              <w:tab/>
                            </w:r>
                          </w:p>
                          <w:p w14:paraId="5F33FD1B" w14:textId="77777777" w:rsidR="00EB15E1" w:rsidRPr="00016D46" w:rsidRDefault="00EB15E1" w:rsidP="00A95D40">
                            <w:pPr>
                              <w:ind w:left="2160" w:firstLine="720"/>
                              <w:rPr>
                                <w:rFonts w:ascii="Arial Black" w:eastAsia="Times New Roman" w:hAnsi="Arial Black" w:cs="Arial"/>
                                <w:sz w:val="18"/>
                                <w:szCs w:val="18"/>
                              </w:rPr>
                            </w:pPr>
                            <w:r w:rsidRPr="00016D46">
                              <w:rPr>
                                <w:rFonts w:ascii="Arial Black" w:eastAsia="Times New Roman" w:hAnsi="Arial Black" w:cs="Arial"/>
                                <w:sz w:val="18"/>
                                <w:szCs w:val="18"/>
                              </w:rPr>
                              <w:t>(Signature/Date):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6ED03" id="AutoShape 25" o:spid="_x0000_s1029" style="position:absolute;left:0;text-align:left;margin-left:.45pt;margin-top:7.25pt;width:533.9pt;height:5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" filled="f" strokeweight="1pt">
                <v:textbox>
                  <w:txbxContent>
                    <w:p w14:paraId="63B63C0B" w14:textId="77777777" w:rsidR="00EB15E1" w:rsidRPr="00016D46" w:rsidRDefault="000A0583" w:rsidP="00F807FF">
                      <w:pPr>
                        <w:rPr>
                          <w:rFonts w:ascii="Arial Black" w:eastAsia="Times New Roman" w:hAnsi="Arial Black" w:cs="Arial"/>
                          <w:sz w:val="18"/>
                          <w:szCs w:val="18"/>
                        </w:rPr>
                      </w:pPr>
                      <w:r>
                        <w:rPr>
                          <w:rFonts w:ascii="Arial Black" w:eastAsia="Times New Roman" w:hAnsi="Arial Black" w:cs="Arial"/>
                          <w:sz w:val="18"/>
                          <w:szCs w:val="18"/>
                        </w:rPr>
                        <w:t>Salma Sami</w:t>
                      </w:r>
                    </w:p>
                    <w:p w14:paraId="51852736" w14:textId="77777777" w:rsidR="00A95D40" w:rsidRDefault="005D537F" w:rsidP="005D537F">
                      <w:pPr>
                        <w:rPr>
                          <w:rFonts w:ascii="Arial Black" w:eastAsia="Times New Roman" w:hAnsi="Arial Black" w:cs="Arial"/>
                          <w:sz w:val="18"/>
                          <w:szCs w:val="18"/>
                        </w:rPr>
                      </w:pPr>
                      <w:r w:rsidRPr="00016D46">
                        <w:rPr>
                          <w:rFonts w:ascii="Arial Black" w:eastAsia="Times New Roman" w:hAnsi="Arial Black" w:cs="Arial"/>
                          <w:sz w:val="18"/>
                          <w:szCs w:val="18"/>
                        </w:rPr>
                        <w:t>Course Instructor</w:t>
                      </w:r>
                      <w:r w:rsidRPr="00016D46">
                        <w:rPr>
                          <w:rFonts w:ascii="Arial Black" w:eastAsia="Times New Roman" w:hAnsi="Arial Black" w:cs="Arial"/>
                          <w:sz w:val="18"/>
                          <w:szCs w:val="18"/>
                        </w:rPr>
                        <w:tab/>
                      </w:r>
                      <w:r w:rsidRPr="00016D46">
                        <w:rPr>
                          <w:rFonts w:ascii="Arial Black" w:eastAsia="Times New Roman" w:hAnsi="Arial Black" w:cs="Arial"/>
                          <w:sz w:val="18"/>
                          <w:szCs w:val="18"/>
                        </w:rPr>
                        <w:tab/>
                      </w:r>
                    </w:p>
                    <w:p w14:paraId="5F33FD1B" w14:textId="77777777" w:rsidR="00EB15E1" w:rsidRPr="00016D46" w:rsidRDefault="00EB15E1" w:rsidP="00A95D40">
                      <w:pPr>
                        <w:ind w:left="2160" w:firstLine="720"/>
                        <w:rPr>
                          <w:rFonts w:ascii="Arial Black" w:eastAsia="Times New Roman" w:hAnsi="Arial Black" w:cs="Arial"/>
                          <w:sz w:val="18"/>
                          <w:szCs w:val="18"/>
                        </w:rPr>
                      </w:pPr>
                      <w:r w:rsidRPr="00016D46">
                        <w:rPr>
                          <w:rFonts w:ascii="Arial Black" w:eastAsia="Times New Roman" w:hAnsi="Arial Black" w:cs="Arial"/>
                          <w:sz w:val="18"/>
                          <w:szCs w:val="18"/>
                        </w:rPr>
                        <w:t>(Signature/Date):</w:t>
                      </w:r>
                    </w:p>
                  </w:txbxContent>
                </v:textbox>
              </v:roundrect>
            </w:pict>
          </mc:Fallback>
        </mc:AlternateContent>
      </w:r>
    </w:p>
    <w:p w14:paraId="61829076" w14:textId="77777777" w:rsidR="00A95D40" w:rsidRDefault="00A95D40" w:rsidP="00016D46">
      <w:pPr>
        <w:jc w:val="center"/>
        <w:rPr>
          <w:rFonts w:ascii="Franklin Gothic Book" w:hAnsi="Franklin Gothic Book" w:cs="Arial"/>
          <w:b/>
          <w:bCs/>
          <w:sz w:val="28"/>
          <w:szCs w:val="28"/>
          <w:u w:val="single"/>
          <w:lang w:eastAsia="en-GB"/>
        </w:rPr>
      </w:pPr>
    </w:p>
    <w:p w14:paraId="49BA2EBE" w14:textId="77777777" w:rsidR="00A95D40" w:rsidRPr="00A3213E" w:rsidRDefault="00616837" w:rsidP="00016D46">
      <w:pPr>
        <w:jc w:val="center"/>
        <w:rPr>
          <w:rFonts w:ascii="Arial Rounded MT Bold" w:hAnsi="Arial Rounded MT Bold" w:cs="Arial"/>
          <w:b/>
          <w:bCs/>
          <w:sz w:val="28"/>
          <w:szCs w:val="28"/>
          <w:u w:val="single"/>
          <w:lang w:eastAsia="en-GB"/>
        </w:rPr>
      </w:pPr>
      <w:r>
        <w:rPr>
          <w:rFonts w:ascii="Arial" w:hAnsi="Arial" w:cs="Arial"/>
          <w:b/>
          <w:bCs/>
          <w:noProof/>
          <w:szCs w:val="20"/>
        </w:rPr>
        <mc:AlternateContent>
          <mc:Choice Requires="wps">
            <w:drawing>
              <wp:anchor distT="0" distB="0" distL="114300" distR="114300" simplePos="0" relativeHeight="251659776" behindDoc="0" locked="0" layoutInCell="1" allowOverlap="1" wp14:anchorId="72919144" wp14:editId="07777777">
                <wp:simplePos x="0" y="0"/>
                <wp:positionH relativeFrom="column">
                  <wp:posOffset>3169920</wp:posOffset>
                </wp:positionH>
                <wp:positionV relativeFrom="paragraph">
                  <wp:posOffset>201930</wp:posOffset>
                </wp:positionV>
                <wp:extent cx="3425190" cy="635"/>
                <wp:effectExtent l="7620" t="11430" r="15240" b="6985"/>
                <wp:wrapNone/>
                <wp:docPr id="17592328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519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00B91" id="AutoShape 26" o:spid="_x0000_s1026" type="#_x0000_t32" style="position:absolute;left:0;text-align:left;margin-left:249.6pt;margin-top:15.9pt;width:26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" strokeweight="1pt"/>
            </w:pict>
          </mc:Fallback>
        </mc:AlternateContent>
      </w:r>
    </w:p>
    <w:p w14:paraId="2BA226A1" w14:textId="77777777" w:rsidR="006C2B30" w:rsidRDefault="006C2B30" w:rsidP="00016D46">
      <w:pPr>
        <w:jc w:val="center"/>
        <w:rPr>
          <w:rFonts w:ascii="Arial Rounded MT Bold" w:hAnsi="Arial Rounded MT Bold" w:cs="Arial"/>
          <w:b/>
          <w:bCs/>
          <w:sz w:val="32"/>
          <w:szCs w:val="32"/>
          <w:u w:val="single"/>
          <w:lang w:eastAsia="en-GB"/>
        </w:rPr>
      </w:pPr>
    </w:p>
    <w:p w14:paraId="17AD93B2" w14:textId="77777777" w:rsidR="006C2B30" w:rsidRDefault="006C2B30" w:rsidP="00016D46">
      <w:pPr>
        <w:jc w:val="center"/>
        <w:rPr>
          <w:rFonts w:ascii="Arial Rounded MT Bold" w:hAnsi="Arial Rounded MT Bold" w:cs="Arial"/>
          <w:b/>
          <w:bCs/>
          <w:sz w:val="32"/>
          <w:szCs w:val="32"/>
          <w:u w:val="single"/>
          <w:lang w:eastAsia="en-GB"/>
        </w:rPr>
      </w:pPr>
    </w:p>
    <w:p w14:paraId="0DE4B5B7" w14:textId="77777777" w:rsidR="006C2B30" w:rsidRDefault="006C2B30" w:rsidP="00016D46">
      <w:pPr>
        <w:jc w:val="center"/>
        <w:rPr>
          <w:rFonts w:ascii="Arial Rounded MT Bold" w:hAnsi="Arial Rounded MT Bold" w:cs="Arial"/>
          <w:b/>
          <w:bCs/>
          <w:sz w:val="32"/>
          <w:szCs w:val="32"/>
          <w:u w:val="single"/>
          <w:lang w:eastAsia="en-GB"/>
        </w:rPr>
      </w:pPr>
    </w:p>
    <w:p w14:paraId="29C0F99F" w14:textId="77777777" w:rsidR="00016D46" w:rsidRPr="00A3213E" w:rsidRDefault="00016D46" w:rsidP="00016D46">
      <w:pPr>
        <w:jc w:val="center"/>
        <w:rPr>
          <w:rFonts w:ascii="Arial Rounded MT Bold" w:hAnsi="Arial Rounded MT Bold" w:cs="Arial"/>
          <w:b/>
          <w:bCs/>
          <w:sz w:val="32"/>
          <w:szCs w:val="32"/>
          <w:lang w:eastAsia="en-GB"/>
        </w:rPr>
      </w:pPr>
      <w:r w:rsidRPr="00A3213E">
        <w:rPr>
          <w:rFonts w:ascii="Arial Rounded MT Bold" w:hAnsi="Arial Rounded MT Bold" w:cs="Arial"/>
          <w:b/>
          <w:bCs/>
          <w:sz w:val="32"/>
          <w:szCs w:val="32"/>
          <w:u w:val="single"/>
          <w:lang w:eastAsia="en-GB"/>
        </w:rPr>
        <w:t>Student Declaration</w:t>
      </w:r>
      <w:r w:rsidRPr="00A3213E">
        <w:rPr>
          <w:rFonts w:ascii="Arial Rounded MT Bold" w:hAnsi="Arial Rounded MT Bold" w:cs="Arial"/>
          <w:b/>
          <w:bCs/>
          <w:sz w:val="32"/>
          <w:szCs w:val="32"/>
          <w:lang w:eastAsia="en-GB"/>
        </w:rPr>
        <w:t>:</w:t>
      </w:r>
    </w:p>
    <w:p w14:paraId="66204FF1" w14:textId="77777777" w:rsidR="00016D46" w:rsidRPr="00A3213E" w:rsidRDefault="00016D46" w:rsidP="00016D46">
      <w:pPr>
        <w:jc w:val="both"/>
        <w:rPr>
          <w:rFonts w:ascii="Arial Rounded MT Bold" w:hAnsi="Arial Rounded MT Bold" w:cs="Arial"/>
          <w:b/>
          <w:bCs/>
          <w:sz w:val="32"/>
          <w:szCs w:val="32"/>
          <w:lang w:eastAsia="en-GB"/>
        </w:rPr>
      </w:pPr>
    </w:p>
    <w:p w14:paraId="7C0ABE77" w14:textId="77777777" w:rsidR="00016D46" w:rsidRPr="00A3213E" w:rsidRDefault="00016D46" w:rsidP="00016D46">
      <w:pPr>
        <w:tabs>
          <w:tab w:val="left" w:pos="1816"/>
        </w:tabs>
        <w:spacing w:before="20" w:after="20"/>
        <w:jc w:val="both"/>
        <w:rPr>
          <w:rFonts w:ascii="Arial Rounded MT Bold" w:hAnsi="Arial Rounded MT Bold"/>
          <w:sz w:val="32"/>
          <w:szCs w:val="32"/>
          <w:lang w:eastAsia="en-GB"/>
        </w:rPr>
      </w:pPr>
      <w:r w:rsidRPr="00A3213E">
        <w:rPr>
          <w:rFonts w:ascii="Arial Rounded MT Bold" w:hAnsi="Arial Rounded MT Bold" w:cs="Arial"/>
          <w:i/>
          <w:iCs/>
          <w:sz w:val="32"/>
          <w:szCs w:val="32"/>
          <w:lang w:eastAsia="en-GB"/>
        </w:rPr>
        <w:t>I have read and understood the statement of academic integrity written above. I certify that the attached work is entirely my own except where work quoted is duly acknowledged in the text; that I have not worked with another person or persons except where specifically permitted by the teacher, and that this work has not been submitted for assessment by myself or any other person in any other time. I have retained a copy of my work.</w:t>
      </w:r>
    </w:p>
    <w:p w14:paraId="2DBF0D7D" w14:textId="77777777" w:rsidR="00CF425D" w:rsidRDefault="00CF425D" w:rsidP="00654E1E">
      <w:pPr>
        <w:pStyle w:val="a4"/>
        <w:shd w:val="clear" w:color="auto" w:fill="FFFFFF"/>
        <w:ind w:left="0"/>
        <w:contextualSpacing/>
        <w:rPr>
          <w:rFonts w:ascii="Franklin Gothic Book" w:hAnsi="Franklin Gothic Book"/>
          <w:sz w:val="28"/>
          <w:szCs w:val="28"/>
        </w:rPr>
      </w:pPr>
    </w:p>
    <w:p w14:paraId="6B62F1B3" w14:textId="77777777" w:rsidR="001C4881" w:rsidRDefault="001C4881" w:rsidP="00654E1E">
      <w:pPr>
        <w:pStyle w:val="a4"/>
        <w:shd w:val="clear" w:color="auto" w:fill="FFFFFF"/>
        <w:ind w:left="0"/>
        <w:contextualSpacing/>
        <w:rPr>
          <w:rFonts w:ascii="Franklin Gothic Book" w:hAnsi="Franklin Gothic Book"/>
          <w:sz w:val="28"/>
          <w:szCs w:val="28"/>
        </w:rPr>
      </w:pPr>
    </w:p>
    <w:p w14:paraId="02F2C34E" w14:textId="77777777" w:rsidR="001C4881" w:rsidRPr="00A3213E" w:rsidRDefault="001C4881" w:rsidP="00654E1E">
      <w:pPr>
        <w:pStyle w:val="a4"/>
        <w:shd w:val="clear" w:color="auto" w:fill="FFFFFF"/>
        <w:ind w:left="0"/>
        <w:contextualSpacing/>
        <w:rPr>
          <w:rFonts w:ascii="Franklin Gothic Book" w:hAnsi="Franklin Gothic Book"/>
          <w:sz w:val="28"/>
          <w:szCs w:val="28"/>
        </w:rPr>
      </w:pPr>
    </w:p>
    <w:tbl>
      <w:tblPr>
        <w:tblW w:w="10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426"/>
        <w:gridCol w:w="7164"/>
      </w:tblGrid>
      <w:tr w:rsidR="00B37C1A" w:rsidRPr="00277064" w14:paraId="35843363" w14:textId="77777777" w:rsidTr="6B11F27A">
        <w:trPr>
          <w:trHeight w:val="432"/>
          <w:jc w:val="center"/>
        </w:trPr>
        <w:tc>
          <w:tcPr>
            <w:tcW w:w="1099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B94F0D"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 xml:space="preserve">Group No. </w:t>
            </w:r>
            <w:r w:rsidR="00EC2007">
              <w:rPr>
                <w:rFonts w:ascii="Arial Rounded MT Bold" w:hAnsi="Arial Rounded MT Bold" w:cs="Arial"/>
                <w:color w:val="auto"/>
                <w:sz w:val="24"/>
              </w:rPr>
              <w:t>________</w:t>
            </w:r>
          </w:p>
        </w:tc>
      </w:tr>
      <w:tr w:rsidR="00B37C1A" w:rsidRPr="00277064" w14:paraId="608E57AD" w14:textId="77777777" w:rsidTr="6B11F27A">
        <w:trPr>
          <w:trHeight w:val="432"/>
          <w:jc w:val="center"/>
        </w:trPr>
        <w:tc>
          <w:tcPr>
            <w:tcW w:w="1408" w:type="dxa"/>
            <w:tcBorders>
              <w:top w:val="single" w:sz="4" w:space="0" w:color="auto"/>
              <w:left w:val="single" w:sz="4" w:space="0" w:color="auto"/>
              <w:right w:val="single" w:sz="4" w:space="0" w:color="auto"/>
            </w:tcBorders>
            <w:shd w:val="clear" w:color="auto" w:fill="E2EFD9" w:themeFill="accent6" w:themeFillTint="33"/>
            <w:vAlign w:val="center"/>
          </w:tcPr>
          <w:p w14:paraId="3221A60F"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S.N.</w:t>
            </w:r>
          </w:p>
        </w:tc>
        <w:tc>
          <w:tcPr>
            <w:tcW w:w="2426" w:type="dxa"/>
            <w:tcBorders>
              <w:top w:val="single" w:sz="4" w:space="0" w:color="auto"/>
              <w:left w:val="single" w:sz="4" w:space="0" w:color="auto"/>
              <w:right w:val="single" w:sz="4" w:space="0" w:color="auto"/>
            </w:tcBorders>
            <w:shd w:val="clear" w:color="auto" w:fill="E2EFD9" w:themeFill="accent6" w:themeFillTint="33"/>
            <w:vAlign w:val="center"/>
          </w:tcPr>
          <w:p w14:paraId="37E3FEF9"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Student ID</w:t>
            </w:r>
          </w:p>
        </w:tc>
        <w:tc>
          <w:tcPr>
            <w:tcW w:w="7164" w:type="dxa"/>
            <w:tcBorders>
              <w:top w:val="single" w:sz="4" w:space="0" w:color="auto"/>
              <w:left w:val="single" w:sz="4" w:space="0" w:color="auto"/>
              <w:right w:val="single" w:sz="4" w:space="0" w:color="auto"/>
            </w:tcBorders>
            <w:shd w:val="clear" w:color="auto" w:fill="E2EFD9" w:themeFill="accent6" w:themeFillTint="33"/>
            <w:vAlign w:val="center"/>
          </w:tcPr>
          <w:p w14:paraId="34BEFA15"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Student Name</w:t>
            </w:r>
          </w:p>
        </w:tc>
      </w:tr>
      <w:tr w:rsidR="00B37C1A" w:rsidRPr="00277064" w14:paraId="511F3AB7" w14:textId="77777777" w:rsidTr="6B11F27A">
        <w:trPr>
          <w:trHeight w:val="432"/>
          <w:jc w:val="center"/>
        </w:trPr>
        <w:tc>
          <w:tcPr>
            <w:tcW w:w="1408" w:type="dxa"/>
            <w:tcBorders>
              <w:left w:val="single" w:sz="4" w:space="0" w:color="auto"/>
              <w:right w:val="single" w:sz="4" w:space="0" w:color="auto"/>
            </w:tcBorders>
            <w:shd w:val="clear" w:color="auto" w:fill="auto"/>
            <w:vAlign w:val="center"/>
          </w:tcPr>
          <w:p w14:paraId="39507054"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1</w:t>
            </w:r>
          </w:p>
        </w:tc>
        <w:tc>
          <w:tcPr>
            <w:tcW w:w="2426" w:type="dxa"/>
            <w:tcBorders>
              <w:left w:val="single" w:sz="4" w:space="0" w:color="auto"/>
              <w:right w:val="single" w:sz="4" w:space="0" w:color="auto"/>
            </w:tcBorders>
            <w:shd w:val="clear" w:color="auto" w:fill="auto"/>
            <w:vAlign w:val="center"/>
          </w:tcPr>
          <w:p w14:paraId="680A4E5D" w14:textId="6E2F0E6F" w:rsidR="00B37C1A" w:rsidRPr="00A3213E" w:rsidRDefault="0AF4958E" w:rsidP="6B11F27A">
            <w:pPr>
              <w:jc w:val="center"/>
              <w:rPr>
                <w:rFonts w:ascii="Arial Rounded MT Bold" w:hAnsi="Arial Rounded MT Bold" w:cs="Arial"/>
                <w:color w:val="auto"/>
                <w:sz w:val="24"/>
              </w:rPr>
            </w:pPr>
            <w:r w:rsidRPr="6B11F27A">
              <w:rPr>
                <w:rFonts w:ascii="Arial Rounded MT Bold" w:hAnsi="Arial Rounded MT Bold" w:cs="Arial"/>
                <w:color w:val="auto"/>
                <w:sz w:val="24"/>
              </w:rPr>
              <w:t>451500637</w:t>
            </w:r>
          </w:p>
        </w:tc>
        <w:tc>
          <w:tcPr>
            <w:tcW w:w="7164" w:type="dxa"/>
            <w:tcBorders>
              <w:left w:val="single" w:sz="4" w:space="0" w:color="auto"/>
              <w:right w:val="single" w:sz="4" w:space="0" w:color="auto"/>
            </w:tcBorders>
            <w:shd w:val="clear" w:color="auto" w:fill="auto"/>
            <w:vAlign w:val="center"/>
          </w:tcPr>
          <w:p w14:paraId="19219836" w14:textId="61A8C58A" w:rsidR="00B37C1A" w:rsidRPr="00A3213E" w:rsidRDefault="24FD888A" w:rsidP="6B11F27A">
            <w:pPr>
              <w:jc w:val="center"/>
              <w:rPr>
                <w:rFonts w:ascii="Arial Rounded MT Bold" w:hAnsi="Arial Rounded MT Bold" w:cs="Arial"/>
                <w:color w:val="auto"/>
                <w:sz w:val="24"/>
              </w:rPr>
            </w:pPr>
            <w:proofErr w:type="spellStart"/>
            <w:r w:rsidRPr="6B11F27A">
              <w:rPr>
                <w:rFonts w:ascii="Arial Rounded MT Bold" w:hAnsi="Arial Rounded MT Bold" w:cs="Arial"/>
                <w:color w:val="auto"/>
                <w:sz w:val="24"/>
              </w:rPr>
              <w:t>Remas</w:t>
            </w:r>
            <w:proofErr w:type="spellEnd"/>
            <w:r w:rsidRPr="6B11F27A">
              <w:rPr>
                <w:rFonts w:ascii="Arial Rounded MT Bold" w:hAnsi="Arial Rounded MT Bold" w:cs="Arial"/>
                <w:color w:val="auto"/>
                <w:sz w:val="24"/>
              </w:rPr>
              <w:t xml:space="preserve"> </w:t>
            </w:r>
            <w:r w:rsidR="3C78E01A" w:rsidRPr="6B11F27A">
              <w:rPr>
                <w:rFonts w:ascii="Arial Rounded MT Bold" w:hAnsi="Arial Rounded MT Bold" w:cs="Arial"/>
                <w:color w:val="auto"/>
                <w:sz w:val="24"/>
              </w:rPr>
              <w:t xml:space="preserve">Mohammed </w:t>
            </w:r>
            <w:proofErr w:type="spellStart"/>
            <w:r w:rsidRPr="6B11F27A">
              <w:rPr>
                <w:rFonts w:ascii="Arial Rounded MT Bold" w:hAnsi="Arial Rounded MT Bold" w:cs="Arial"/>
                <w:color w:val="auto"/>
                <w:sz w:val="24"/>
              </w:rPr>
              <w:t>Alhazmi</w:t>
            </w:r>
            <w:proofErr w:type="spellEnd"/>
          </w:p>
        </w:tc>
      </w:tr>
      <w:tr w:rsidR="00B37C1A" w:rsidRPr="00277064" w14:paraId="54B6C890" w14:textId="77777777" w:rsidTr="6B11F27A">
        <w:trPr>
          <w:trHeight w:val="432"/>
          <w:jc w:val="center"/>
        </w:trPr>
        <w:tc>
          <w:tcPr>
            <w:tcW w:w="1408" w:type="dxa"/>
            <w:tcBorders>
              <w:left w:val="single" w:sz="4" w:space="0" w:color="auto"/>
              <w:right w:val="single" w:sz="4" w:space="0" w:color="auto"/>
            </w:tcBorders>
            <w:shd w:val="clear" w:color="auto" w:fill="auto"/>
            <w:vAlign w:val="center"/>
          </w:tcPr>
          <w:p w14:paraId="58A8CB7E" w14:textId="77777777" w:rsidR="00B37C1A" w:rsidRPr="00A3213E" w:rsidRDefault="00B37C1A" w:rsidP="004F5E99">
            <w:pPr>
              <w:jc w:val="center"/>
              <w:rPr>
                <w:rFonts w:ascii="Arial Rounded MT Bold" w:hAnsi="Arial Rounded MT Bold" w:cs="Arial"/>
                <w:color w:val="auto"/>
                <w:sz w:val="24"/>
              </w:rPr>
            </w:pPr>
            <w:r w:rsidRPr="00A3213E">
              <w:rPr>
                <w:rFonts w:ascii="Arial Rounded MT Bold" w:hAnsi="Arial Rounded MT Bold" w:cs="Arial"/>
                <w:color w:val="auto"/>
                <w:sz w:val="24"/>
              </w:rPr>
              <w:t>2</w:t>
            </w:r>
          </w:p>
        </w:tc>
        <w:tc>
          <w:tcPr>
            <w:tcW w:w="2426" w:type="dxa"/>
            <w:tcBorders>
              <w:left w:val="single" w:sz="4" w:space="0" w:color="auto"/>
              <w:right w:val="single" w:sz="4" w:space="0" w:color="auto"/>
            </w:tcBorders>
            <w:shd w:val="clear" w:color="auto" w:fill="auto"/>
            <w:vAlign w:val="center"/>
          </w:tcPr>
          <w:p w14:paraId="296FEF7D" w14:textId="331C9CA0" w:rsidR="00B37C1A" w:rsidRPr="00A3213E" w:rsidRDefault="3198D629" w:rsidP="6B11F27A">
            <w:pPr>
              <w:jc w:val="center"/>
              <w:rPr>
                <w:rFonts w:ascii="Arial Rounded MT Bold" w:hAnsi="Arial Rounded MT Bold" w:cs="Arial"/>
                <w:color w:val="auto"/>
                <w:sz w:val="24"/>
              </w:rPr>
            </w:pPr>
            <w:r w:rsidRPr="6B11F27A">
              <w:rPr>
                <w:rFonts w:ascii="Arial Rounded MT Bold" w:hAnsi="Arial Rounded MT Bold" w:cs="Arial"/>
                <w:color w:val="auto"/>
                <w:sz w:val="24"/>
              </w:rPr>
              <w:t>451500023</w:t>
            </w:r>
          </w:p>
        </w:tc>
        <w:tc>
          <w:tcPr>
            <w:tcW w:w="7164" w:type="dxa"/>
            <w:tcBorders>
              <w:left w:val="single" w:sz="4" w:space="0" w:color="auto"/>
              <w:right w:val="single" w:sz="4" w:space="0" w:color="auto"/>
            </w:tcBorders>
            <w:shd w:val="clear" w:color="auto" w:fill="auto"/>
            <w:vAlign w:val="center"/>
          </w:tcPr>
          <w:p w14:paraId="7194DBDC" w14:textId="6019C42F" w:rsidR="00B37C1A" w:rsidRPr="00A3213E" w:rsidRDefault="269C6610" w:rsidP="6B11F27A">
            <w:pPr>
              <w:jc w:val="center"/>
              <w:rPr>
                <w:rFonts w:ascii="Arial Rounded MT Bold" w:hAnsi="Arial Rounded MT Bold" w:cs="Arial"/>
                <w:color w:val="auto"/>
                <w:sz w:val="24"/>
              </w:rPr>
            </w:pPr>
            <w:r w:rsidRPr="6B11F27A">
              <w:rPr>
                <w:rFonts w:ascii="Arial Rounded MT Bold" w:hAnsi="Arial Rounded MT Bold" w:cs="Arial"/>
                <w:color w:val="auto"/>
                <w:sz w:val="24"/>
              </w:rPr>
              <w:t xml:space="preserve">Sara </w:t>
            </w:r>
            <w:proofErr w:type="spellStart"/>
            <w:r w:rsidR="6A094883" w:rsidRPr="6B11F27A">
              <w:rPr>
                <w:rFonts w:ascii="Arial Rounded MT Bold" w:hAnsi="Arial Rounded MT Bold" w:cs="Arial"/>
                <w:color w:val="auto"/>
                <w:sz w:val="24"/>
              </w:rPr>
              <w:t>Abdulbari</w:t>
            </w:r>
            <w:proofErr w:type="spellEnd"/>
            <w:r w:rsidR="6A094883" w:rsidRPr="6B11F27A">
              <w:rPr>
                <w:rFonts w:ascii="Arial Rounded MT Bold" w:hAnsi="Arial Rounded MT Bold" w:cs="Arial"/>
                <w:color w:val="auto"/>
                <w:sz w:val="24"/>
              </w:rPr>
              <w:t xml:space="preserve"> </w:t>
            </w:r>
            <w:proofErr w:type="spellStart"/>
            <w:r w:rsidRPr="6B11F27A">
              <w:rPr>
                <w:rFonts w:ascii="Arial Rounded MT Bold" w:hAnsi="Arial Rounded MT Bold" w:cs="Arial"/>
                <w:color w:val="auto"/>
                <w:sz w:val="24"/>
              </w:rPr>
              <w:t>Alhazmi</w:t>
            </w:r>
            <w:proofErr w:type="spellEnd"/>
          </w:p>
        </w:tc>
      </w:tr>
    </w:tbl>
    <w:p w14:paraId="769D0D3C" w14:textId="77777777" w:rsidR="00B37C1A" w:rsidRDefault="00B37C1A" w:rsidP="00654E1E">
      <w:pPr>
        <w:pStyle w:val="a4"/>
        <w:shd w:val="clear" w:color="auto" w:fill="FFFFFF"/>
        <w:ind w:left="0"/>
        <w:contextualSpacing/>
        <w:rPr>
          <w:rFonts w:ascii="Franklin Gothic Book" w:hAnsi="Franklin Gothic Book"/>
          <w:sz w:val="28"/>
          <w:szCs w:val="28"/>
        </w:rPr>
      </w:pPr>
    </w:p>
    <w:p w14:paraId="54CD245A" w14:textId="77777777" w:rsidR="00A34CB3" w:rsidRDefault="002C4462" w:rsidP="00074BB9">
      <w:pPr>
        <w:jc w:val="both"/>
        <w:rPr>
          <w:rFonts w:ascii="Arial" w:eastAsia="Calibri" w:hAnsi="Arial" w:cs="Arial"/>
          <w:b/>
          <w:bCs/>
          <w:sz w:val="28"/>
          <w:szCs w:val="28"/>
        </w:rPr>
      </w:pPr>
      <w:r>
        <w:rPr>
          <w:rFonts w:ascii="Arial" w:eastAsia="Calibri" w:hAnsi="Arial" w:cs="Arial"/>
          <w:b/>
          <w:bCs/>
          <w:sz w:val="28"/>
          <w:szCs w:val="28"/>
        </w:rPr>
        <w:br w:type="page"/>
      </w:r>
    </w:p>
    <w:p w14:paraId="0727AF69" w14:textId="77777777" w:rsidR="00A34CB3" w:rsidRPr="00AF7B38" w:rsidRDefault="00AF7B38" w:rsidP="00AF7B38">
      <w:pPr>
        <w:jc w:val="center"/>
        <w:rPr>
          <w:rFonts w:ascii="Arial" w:eastAsia="Calibri" w:hAnsi="Arial" w:cs="Arial"/>
          <w:b/>
          <w:bCs/>
          <w:sz w:val="42"/>
          <w:szCs w:val="42"/>
          <w:u w:val="single"/>
        </w:rPr>
      </w:pPr>
      <w:r>
        <w:rPr>
          <w:rFonts w:ascii="Arial" w:eastAsia="Calibri" w:hAnsi="Arial" w:cs="Arial"/>
          <w:b/>
          <w:bCs/>
          <w:sz w:val="42"/>
          <w:szCs w:val="42"/>
          <w:u w:val="single"/>
        </w:rPr>
        <w:t>CASE STUDY</w:t>
      </w:r>
    </w:p>
    <w:p w14:paraId="7D1FEB3B" w14:textId="77777777" w:rsidR="000A0583" w:rsidRPr="000A0583" w:rsidRDefault="000A0583" w:rsidP="000A0583">
      <w:pPr>
        <w:spacing w:before="100" w:beforeAutospacing="1" w:after="100" w:afterAutospacing="1"/>
        <w:rPr>
          <w:rFonts w:eastAsia="Times New Roman"/>
          <w:color w:val="auto"/>
          <w:sz w:val="24"/>
        </w:rPr>
      </w:pPr>
      <w:r w:rsidRPr="000A0583">
        <w:rPr>
          <w:rFonts w:eastAsia="Times New Roman"/>
          <w:b/>
          <w:bCs/>
          <w:color w:val="auto"/>
          <w:sz w:val="24"/>
        </w:rPr>
        <w:t>Case Study Analysis of Small or Relatable Business Operations</w:t>
      </w:r>
    </w:p>
    <w:p w14:paraId="1231BE67" w14:textId="77777777" w:rsidR="000A0583" w:rsidRPr="000A0583" w:rsidRDefault="0050727B" w:rsidP="000A0583">
      <w:pPr>
        <w:rPr>
          <w:rFonts w:eastAsia="Times New Roman"/>
          <w:color w:val="auto"/>
          <w:sz w:val="24"/>
        </w:rPr>
      </w:pPr>
      <w:r>
        <w:rPr>
          <w:rFonts w:eastAsia="Times New Roman"/>
          <w:noProof/>
          <w:color w:val="auto"/>
          <w:sz w:val="24"/>
        </w:rPr>
      </w:r>
      <w:r w:rsidR="0050727B">
        <w:rPr>
          <w:rFonts w:eastAsia="Times New Roman"/>
          <w:noProof/>
          <w:color w:val="auto"/>
          <w:sz w:val="24"/>
        </w:rPr>
        <w:pict w14:anchorId="7B6F63BF">
          <v:rect id="_x0000_i1026" alt="" style="width:415.3pt;height:.05pt;mso-width-percent:0;mso-height-percent:0;mso-width-percent:0;mso-height-percent:0" o:hralign="center" o:hrstd="t" o:hr="t" fillcolor="#a0a0a0" stroked="f"/>
        </w:pict>
      </w:r>
    </w:p>
    <w:p w14:paraId="6510F2A9" w14:textId="77777777" w:rsidR="000A0583" w:rsidRPr="000A0583" w:rsidRDefault="000A0583" w:rsidP="000A0583">
      <w:pPr>
        <w:spacing w:before="100" w:beforeAutospacing="1" w:after="100" w:afterAutospacing="1"/>
        <w:outlineLvl w:val="2"/>
        <w:rPr>
          <w:rFonts w:eastAsia="Times New Roman"/>
          <w:b/>
          <w:bCs/>
          <w:color w:val="auto"/>
          <w:sz w:val="27"/>
          <w:szCs w:val="27"/>
        </w:rPr>
      </w:pPr>
      <w:r w:rsidRPr="000A0583">
        <w:rPr>
          <w:rFonts w:eastAsia="Times New Roman"/>
          <w:b/>
          <w:bCs/>
          <w:color w:val="auto"/>
          <w:sz w:val="27"/>
          <w:szCs w:val="27"/>
        </w:rPr>
        <w:t>Objective</w:t>
      </w:r>
    </w:p>
    <w:p w14:paraId="1D63BC65" w14:textId="77777777" w:rsidR="000A0583" w:rsidRPr="000A0583" w:rsidRDefault="000A0583" w:rsidP="000A0583">
      <w:pPr>
        <w:spacing w:before="100" w:beforeAutospacing="1" w:after="100" w:afterAutospacing="1"/>
        <w:rPr>
          <w:rFonts w:eastAsia="Times New Roman"/>
          <w:color w:val="auto"/>
          <w:sz w:val="24"/>
        </w:rPr>
      </w:pPr>
      <w:r w:rsidRPr="000A0583">
        <w:rPr>
          <w:rFonts w:eastAsia="Times New Roman"/>
          <w:color w:val="auto"/>
          <w:sz w:val="24"/>
        </w:rPr>
        <w:t>Students will choose a local business, startup, or a small-scale branch of a global company (e.g., Starbucks, McDonald’s, IKEA, or a local café). They will answer the following questions to analyze how the business operates and what lessons can be applied in project management.</w:t>
      </w:r>
    </w:p>
    <w:p w14:paraId="36FEB5B0" w14:textId="77777777" w:rsidR="000A0583" w:rsidRPr="000A0583" w:rsidRDefault="0050727B" w:rsidP="000A0583">
      <w:pPr>
        <w:rPr>
          <w:rFonts w:eastAsia="Times New Roman"/>
          <w:color w:val="auto"/>
          <w:sz w:val="24"/>
        </w:rPr>
      </w:pPr>
      <w:r>
        <w:rPr>
          <w:rFonts w:eastAsia="Times New Roman"/>
          <w:noProof/>
          <w:color w:val="auto"/>
          <w:sz w:val="24"/>
        </w:rPr>
      </w:r>
      <w:r w:rsidR="0050727B">
        <w:rPr>
          <w:rFonts w:eastAsia="Times New Roman"/>
          <w:noProof/>
          <w:color w:val="auto"/>
          <w:sz w:val="24"/>
        </w:rPr>
        <w:pict w14:anchorId="46119355">
          <v:rect id="_x0000_i1027" alt="" style="width:415.3pt;height:.05pt;mso-width-percent:0;mso-height-percent:0;mso-width-percent:0;mso-height-percent:0" o:hralign="center" o:hrstd="t" o:hr="t" fillcolor="#a0a0a0" stroked="f"/>
        </w:pict>
      </w:r>
    </w:p>
    <w:p w14:paraId="65524BBF" w14:textId="77777777" w:rsidR="000A0583" w:rsidRPr="000A0583" w:rsidRDefault="000A0583" w:rsidP="000A0583">
      <w:pPr>
        <w:spacing w:before="100" w:beforeAutospacing="1" w:after="100" w:afterAutospacing="1"/>
        <w:outlineLvl w:val="2"/>
        <w:rPr>
          <w:rFonts w:eastAsia="Times New Roman"/>
          <w:b/>
          <w:bCs/>
          <w:color w:val="auto"/>
          <w:sz w:val="27"/>
          <w:szCs w:val="27"/>
        </w:rPr>
      </w:pPr>
      <w:r w:rsidRPr="000A0583">
        <w:rPr>
          <w:rFonts w:eastAsia="Times New Roman"/>
          <w:b/>
          <w:bCs/>
          <w:color w:val="auto"/>
          <w:sz w:val="27"/>
          <w:szCs w:val="27"/>
        </w:rPr>
        <w:t>Instructions</w:t>
      </w:r>
    </w:p>
    <w:p w14:paraId="64F35F80" w14:textId="77777777" w:rsidR="000A0583" w:rsidRPr="000A0583" w:rsidRDefault="000A0583" w:rsidP="00430FA3">
      <w:pPr>
        <w:numPr>
          <w:ilvl w:val="0"/>
          <w:numId w:val="3"/>
        </w:numPr>
        <w:spacing w:before="100" w:beforeAutospacing="1" w:after="100" w:afterAutospacing="1"/>
        <w:rPr>
          <w:rFonts w:eastAsia="Times New Roman"/>
          <w:color w:val="auto"/>
          <w:sz w:val="24"/>
        </w:rPr>
      </w:pPr>
      <w:r w:rsidRPr="000A0583">
        <w:rPr>
          <w:rFonts w:eastAsia="Times New Roman"/>
          <w:color w:val="auto"/>
          <w:sz w:val="24"/>
        </w:rPr>
        <w:t>Select a company from the provided list or choose a small, local business you are familiar with.</w:t>
      </w:r>
    </w:p>
    <w:p w14:paraId="7FCC5429" w14:textId="77777777" w:rsidR="000A0583" w:rsidRPr="000A0583" w:rsidRDefault="000A0583" w:rsidP="00430FA3">
      <w:pPr>
        <w:numPr>
          <w:ilvl w:val="0"/>
          <w:numId w:val="3"/>
        </w:numPr>
        <w:spacing w:before="100" w:beforeAutospacing="1" w:after="100" w:afterAutospacing="1"/>
        <w:rPr>
          <w:rFonts w:eastAsia="Times New Roman"/>
          <w:color w:val="auto"/>
          <w:sz w:val="24"/>
        </w:rPr>
      </w:pPr>
      <w:r w:rsidRPr="000A0583">
        <w:rPr>
          <w:rFonts w:eastAsia="Times New Roman"/>
          <w:color w:val="auto"/>
          <w:sz w:val="24"/>
        </w:rPr>
        <w:t>Answer all the questions based on observations, research, or interviews (if applicable).</w:t>
      </w:r>
    </w:p>
    <w:p w14:paraId="00DD66EB" w14:textId="77777777" w:rsidR="000A0583" w:rsidRPr="000A0583" w:rsidRDefault="000A0583" w:rsidP="00430FA3">
      <w:pPr>
        <w:numPr>
          <w:ilvl w:val="0"/>
          <w:numId w:val="3"/>
        </w:numPr>
        <w:spacing w:before="100" w:beforeAutospacing="1" w:after="100" w:afterAutospacing="1"/>
        <w:rPr>
          <w:rFonts w:eastAsia="Times New Roman"/>
          <w:color w:val="auto"/>
          <w:sz w:val="24"/>
        </w:rPr>
      </w:pPr>
      <w:r w:rsidRPr="000A0583">
        <w:rPr>
          <w:rFonts w:eastAsia="Times New Roman"/>
          <w:color w:val="auto"/>
          <w:sz w:val="24"/>
        </w:rPr>
        <w:t>Keep answers concise and relevant. Use examples where possible.</w:t>
      </w:r>
    </w:p>
    <w:p w14:paraId="3E463401" w14:textId="77777777" w:rsidR="000A0583" w:rsidRPr="000A0583" w:rsidRDefault="000A0583" w:rsidP="00430FA3">
      <w:pPr>
        <w:numPr>
          <w:ilvl w:val="0"/>
          <w:numId w:val="3"/>
        </w:numPr>
        <w:spacing w:before="100" w:beforeAutospacing="1" w:after="100" w:afterAutospacing="1"/>
        <w:rPr>
          <w:rFonts w:eastAsia="Times New Roman"/>
          <w:color w:val="auto"/>
          <w:sz w:val="24"/>
        </w:rPr>
      </w:pPr>
      <w:r w:rsidRPr="000A0583">
        <w:rPr>
          <w:rFonts w:eastAsia="Times New Roman"/>
          <w:color w:val="auto"/>
          <w:sz w:val="24"/>
        </w:rPr>
        <w:t>Submit your answers in a Word document or PowerPoint presentation.</w:t>
      </w:r>
    </w:p>
    <w:p w14:paraId="22713F95" w14:textId="77777777" w:rsidR="000A0583" w:rsidRPr="000A0583" w:rsidRDefault="000A0583" w:rsidP="000A0583">
      <w:pPr>
        <w:spacing w:before="100" w:beforeAutospacing="1" w:after="100" w:afterAutospacing="1"/>
        <w:rPr>
          <w:rFonts w:eastAsia="Times New Roman"/>
          <w:color w:val="auto"/>
          <w:sz w:val="24"/>
        </w:rPr>
      </w:pPr>
      <w:r w:rsidRPr="000A0583">
        <w:rPr>
          <w:rFonts w:eastAsia="Times New Roman"/>
          <w:b/>
          <w:bCs/>
          <w:color w:val="auto"/>
          <w:sz w:val="24"/>
        </w:rPr>
        <w:t>Deadline</w:t>
      </w:r>
      <w:r w:rsidRPr="000A0583">
        <w:rPr>
          <w:rFonts w:eastAsia="Times New Roman"/>
          <w:color w:val="auto"/>
          <w:sz w:val="24"/>
        </w:rPr>
        <w:t xml:space="preserve">: </w:t>
      </w:r>
      <w:r>
        <w:rPr>
          <w:rFonts w:eastAsia="Times New Roman"/>
          <w:color w:val="auto"/>
          <w:sz w:val="24"/>
        </w:rPr>
        <w:t>Week 15</w:t>
      </w:r>
      <w:r w:rsidRPr="000A0583">
        <w:rPr>
          <w:rFonts w:eastAsia="Times New Roman"/>
          <w:color w:val="auto"/>
          <w:sz w:val="24"/>
        </w:rPr>
        <w:br/>
      </w:r>
      <w:r w:rsidRPr="000A0583">
        <w:rPr>
          <w:rFonts w:eastAsia="Times New Roman"/>
          <w:b/>
          <w:bCs/>
          <w:color w:val="auto"/>
          <w:sz w:val="24"/>
        </w:rPr>
        <w:t>Marks</w:t>
      </w:r>
      <w:r w:rsidRPr="000A0583">
        <w:rPr>
          <w:rFonts w:eastAsia="Times New Roman"/>
          <w:color w:val="auto"/>
          <w:sz w:val="24"/>
        </w:rPr>
        <w:t xml:space="preserve">: 10 total </w:t>
      </w:r>
      <w:r>
        <w:rPr>
          <w:rFonts w:eastAsia="Times New Roman"/>
          <w:color w:val="auto"/>
          <w:sz w:val="24"/>
        </w:rPr>
        <w:t xml:space="preserve">for content / 5 for presentation and submission </w:t>
      </w:r>
    </w:p>
    <w:p w14:paraId="30D7AA69" w14:textId="77777777" w:rsidR="000A0583" w:rsidRPr="000A0583" w:rsidRDefault="0050727B" w:rsidP="000A0583">
      <w:pPr>
        <w:rPr>
          <w:rFonts w:eastAsia="Times New Roman"/>
          <w:color w:val="auto"/>
          <w:sz w:val="24"/>
        </w:rPr>
      </w:pPr>
      <w:r>
        <w:rPr>
          <w:rFonts w:eastAsia="Times New Roman"/>
          <w:noProof/>
          <w:color w:val="auto"/>
          <w:sz w:val="24"/>
        </w:rPr>
      </w:r>
      <w:r w:rsidR="0050727B">
        <w:rPr>
          <w:rFonts w:eastAsia="Times New Roman"/>
          <w:noProof/>
          <w:color w:val="auto"/>
          <w:sz w:val="24"/>
        </w:rPr>
        <w:pict w14:anchorId="10464E87">
          <v:rect id="_x0000_i1028" alt="" style="width:415.3pt;height:.05pt;mso-width-percent:0;mso-height-percent:0;mso-width-percent:0;mso-height-percent:0" o:hralign="center" o:hrstd="t" o:hr="t" fillcolor="#a0a0a0" stroked="f"/>
        </w:pict>
      </w:r>
    </w:p>
    <w:p w14:paraId="35F0B329" w14:textId="77777777" w:rsidR="000A0583" w:rsidRPr="000A0583" w:rsidRDefault="000A0583" w:rsidP="000A0583">
      <w:pPr>
        <w:spacing w:before="100" w:beforeAutospacing="1" w:after="100" w:afterAutospacing="1"/>
        <w:outlineLvl w:val="2"/>
        <w:rPr>
          <w:rFonts w:eastAsia="Times New Roman"/>
          <w:b/>
          <w:bCs/>
          <w:color w:val="auto"/>
          <w:sz w:val="27"/>
          <w:szCs w:val="27"/>
        </w:rPr>
      </w:pPr>
      <w:r w:rsidRPr="000A0583">
        <w:rPr>
          <w:rFonts w:eastAsia="Times New Roman"/>
          <w:b/>
          <w:bCs/>
          <w:color w:val="auto"/>
          <w:sz w:val="27"/>
          <w:szCs w:val="27"/>
        </w:rPr>
        <w:t>Questions</w:t>
      </w:r>
    </w:p>
    <w:p w14:paraId="57D5523F"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Organizational Design (1 mark)</w:t>
      </w:r>
    </w:p>
    <w:p w14:paraId="3636446F" w14:textId="77777777" w:rsidR="000A0583" w:rsidRPr="000A0583" w:rsidRDefault="000A0583" w:rsidP="00430FA3">
      <w:pPr>
        <w:numPr>
          <w:ilvl w:val="0"/>
          <w:numId w:val="4"/>
        </w:numPr>
        <w:spacing w:before="100" w:beforeAutospacing="1" w:after="100" w:afterAutospacing="1"/>
        <w:rPr>
          <w:rFonts w:eastAsia="Times New Roman"/>
          <w:color w:val="auto"/>
          <w:sz w:val="24"/>
        </w:rPr>
      </w:pPr>
      <w:r w:rsidRPr="000A0583">
        <w:rPr>
          <w:rFonts w:eastAsia="Times New Roman"/>
          <w:color w:val="auto"/>
          <w:sz w:val="24"/>
        </w:rPr>
        <w:t>What type of organizational structure does the company use? Is it hierarchical, flat, or mixed?</w:t>
      </w:r>
    </w:p>
    <w:p w14:paraId="124B1AB1" w14:textId="77777777" w:rsidR="000A0583" w:rsidRPr="000A0583" w:rsidRDefault="000A0583" w:rsidP="00430FA3">
      <w:pPr>
        <w:numPr>
          <w:ilvl w:val="0"/>
          <w:numId w:val="4"/>
        </w:numPr>
        <w:spacing w:before="100" w:beforeAutospacing="1" w:after="100" w:afterAutospacing="1"/>
        <w:rPr>
          <w:rFonts w:eastAsia="Times New Roman"/>
          <w:color w:val="auto"/>
          <w:sz w:val="24"/>
        </w:rPr>
      </w:pPr>
      <w:r w:rsidRPr="000A0583">
        <w:rPr>
          <w:rFonts w:eastAsia="Times New Roman"/>
          <w:color w:val="auto"/>
          <w:sz w:val="24"/>
        </w:rPr>
        <w:t>Provide a brief example of how decisions are made in this structure.</w:t>
      </w:r>
    </w:p>
    <w:p w14:paraId="2F880D84"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Human Resource Planning (1 mark)</w:t>
      </w:r>
    </w:p>
    <w:p w14:paraId="2325BFCA" w14:textId="77777777" w:rsidR="000A0583" w:rsidRPr="000A0583" w:rsidRDefault="000A0583" w:rsidP="00430FA3">
      <w:pPr>
        <w:numPr>
          <w:ilvl w:val="0"/>
          <w:numId w:val="5"/>
        </w:numPr>
        <w:spacing w:before="100" w:beforeAutospacing="1" w:after="100" w:afterAutospacing="1"/>
        <w:rPr>
          <w:rFonts w:eastAsia="Times New Roman"/>
          <w:color w:val="auto"/>
          <w:sz w:val="24"/>
        </w:rPr>
      </w:pPr>
      <w:r w:rsidRPr="000A0583">
        <w:rPr>
          <w:rFonts w:eastAsia="Times New Roman"/>
          <w:color w:val="auto"/>
          <w:sz w:val="24"/>
        </w:rPr>
        <w:t>How does the company recruit new employees? What methods do they use to ensure they hire the right people?</w:t>
      </w:r>
    </w:p>
    <w:p w14:paraId="4F1D18CC" w14:textId="77777777" w:rsidR="000A0583" w:rsidRPr="000A0583" w:rsidRDefault="000A0583" w:rsidP="00430FA3">
      <w:pPr>
        <w:numPr>
          <w:ilvl w:val="0"/>
          <w:numId w:val="5"/>
        </w:numPr>
        <w:spacing w:before="100" w:beforeAutospacing="1" w:after="100" w:afterAutospacing="1"/>
        <w:rPr>
          <w:rFonts w:eastAsia="Times New Roman"/>
          <w:color w:val="auto"/>
          <w:sz w:val="24"/>
        </w:rPr>
      </w:pPr>
      <w:r w:rsidRPr="000A0583">
        <w:rPr>
          <w:rFonts w:eastAsia="Times New Roman"/>
          <w:color w:val="auto"/>
          <w:sz w:val="24"/>
        </w:rPr>
        <w:t>Mention one unique or interesting HR practice if applicable.</w:t>
      </w:r>
    </w:p>
    <w:p w14:paraId="0510401D"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Leadership Style (1 mark)</w:t>
      </w:r>
    </w:p>
    <w:p w14:paraId="50178DA8" w14:textId="77777777" w:rsidR="000A0583" w:rsidRPr="000A0583" w:rsidRDefault="000A0583" w:rsidP="00430FA3">
      <w:pPr>
        <w:numPr>
          <w:ilvl w:val="0"/>
          <w:numId w:val="6"/>
        </w:numPr>
        <w:spacing w:before="100" w:beforeAutospacing="1" w:after="100" w:afterAutospacing="1"/>
        <w:rPr>
          <w:rFonts w:eastAsia="Times New Roman"/>
          <w:color w:val="auto"/>
          <w:sz w:val="24"/>
        </w:rPr>
      </w:pPr>
      <w:r w:rsidRPr="000A0583">
        <w:rPr>
          <w:rFonts w:eastAsia="Times New Roman"/>
          <w:color w:val="auto"/>
          <w:sz w:val="24"/>
        </w:rPr>
        <w:t>Describe the leadership style of the manager or owner. Is it authoritative, supportive, or collaborative?</w:t>
      </w:r>
    </w:p>
    <w:p w14:paraId="60278315" w14:textId="77777777" w:rsidR="000A0583" w:rsidRPr="000A0583" w:rsidRDefault="000A0583" w:rsidP="00430FA3">
      <w:pPr>
        <w:numPr>
          <w:ilvl w:val="0"/>
          <w:numId w:val="6"/>
        </w:numPr>
        <w:spacing w:before="100" w:beforeAutospacing="1" w:after="100" w:afterAutospacing="1"/>
        <w:rPr>
          <w:rFonts w:eastAsia="Times New Roman"/>
          <w:color w:val="auto"/>
          <w:sz w:val="24"/>
        </w:rPr>
      </w:pPr>
      <w:r w:rsidRPr="000A0583">
        <w:rPr>
          <w:rFonts w:eastAsia="Times New Roman"/>
          <w:color w:val="auto"/>
          <w:sz w:val="24"/>
        </w:rPr>
        <w:t>How does this leadership style affect the employees’ motivation or work culture?</w:t>
      </w:r>
    </w:p>
    <w:p w14:paraId="0BA54418"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Planning and Goal Setting (1 mark)</w:t>
      </w:r>
    </w:p>
    <w:p w14:paraId="07C394A1" w14:textId="77777777" w:rsidR="000A0583" w:rsidRPr="000A0583" w:rsidRDefault="000A0583" w:rsidP="00430FA3">
      <w:pPr>
        <w:numPr>
          <w:ilvl w:val="0"/>
          <w:numId w:val="7"/>
        </w:numPr>
        <w:spacing w:before="100" w:beforeAutospacing="1" w:after="100" w:afterAutospacing="1"/>
        <w:rPr>
          <w:rFonts w:eastAsia="Times New Roman"/>
          <w:color w:val="auto"/>
          <w:sz w:val="24"/>
        </w:rPr>
      </w:pPr>
      <w:r w:rsidRPr="000A0583">
        <w:rPr>
          <w:rFonts w:eastAsia="Times New Roman"/>
          <w:color w:val="auto"/>
          <w:sz w:val="24"/>
        </w:rPr>
        <w:t>What are the company’s main goals or objectives?</w:t>
      </w:r>
    </w:p>
    <w:p w14:paraId="254CA2EE" w14:textId="77777777" w:rsidR="000A0583" w:rsidRPr="000A0583" w:rsidRDefault="000A0583" w:rsidP="00430FA3">
      <w:pPr>
        <w:numPr>
          <w:ilvl w:val="0"/>
          <w:numId w:val="7"/>
        </w:numPr>
        <w:spacing w:before="100" w:beforeAutospacing="1" w:after="100" w:afterAutospacing="1"/>
        <w:rPr>
          <w:rFonts w:eastAsia="Times New Roman"/>
          <w:color w:val="auto"/>
          <w:sz w:val="24"/>
        </w:rPr>
      </w:pPr>
      <w:r w:rsidRPr="000A0583">
        <w:rPr>
          <w:rFonts w:eastAsia="Times New Roman"/>
          <w:color w:val="auto"/>
          <w:sz w:val="24"/>
        </w:rPr>
        <w:t>How do they plan to achieve these goals (e.g., weekly meetings, sales targets, marketing strategies)?</w:t>
      </w:r>
    </w:p>
    <w:p w14:paraId="0E49BBFC"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Job Role Design (1 mark)</w:t>
      </w:r>
    </w:p>
    <w:p w14:paraId="5919A8DD" w14:textId="77777777" w:rsidR="000A0583" w:rsidRPr="000A0583" w:rsidRDefault="000A0583" w:rsidP="00430FA3">
      <w:pPr>
        <w:numPr>
          <w:ilvl w:val="0"/>
          <w:numId w:val="8"/>
        </w:numPr>
        <w:spacing w:before="100" w:beforeAutospacing="1" w:after="100" w:afterAutospacing="1"/>
        <w:rPr>
          <w:rFonts w:eastAsia="Times New Roman"/>
          <w:color w:val="auto"/>
          <w:sz w:val="24"/>
        </w:rPr>
      </w:pPr>
      <w:r w:rsidRPr="000A0583">
        <w:rPr>
          <w:rFonts w:eastAsia="Times New Roman"/>
          <w:color w:val="auto"/>
          <w:sz w:val="24"/>
        </w:rPr>
        <w:t>Pick one common role in the company (e.g., cashier, barista, sales associate).</w:t>
      </w:r>
    </w:p>
    <w:p w14:paraId="720C510B" w14:textId="77777777" w:rsidR="000A0583" w:rsidRPr="000A0583" w:rsidRDefault="000A0583" w:rsidP="00430FA3">
      <w:pPr>
        <w:numPr>
          <w:ilvl w:val="0"/>
          <w:numId w:val="8"/>
        </w:numPr>
        <w:spacing w:before="100" w:beforeAutospacing="1" w:after="100" w:afterAutospacing="1"/>
        <w:rPr>
          <w:rFonts w:eastAsia="Times New Roman"/>
          <w:color w:val="auto"/>
          <w:sz w:val="24"/>
        </w:rPr>
      </w:pPr>
      <w:r w:rsidRPr="000A0583">
        <w:rPr>
          <w:rFonts w:eastAsia="Times New Roman"/>
          <w:color w:val="auto"/>
          <w:sz w:val="24"/>
        </w:rPr>
        <w:t>Suggest one way to motivate employees in this role using a motivation theory (e.g., Herzberg’s two-factor theory).</w:t>
      </w:r>
    </w:p>
    <w:p w14:paraId="0509E9F2"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Team Interaction and Collaboration (2 marks)</w:t>
      </w:r>
    </w:p>
    <w:p w14:paraId="089098F3" w14:textId="77777777" w:rsidR="000A0583" w:rsidRPr="000A0583" w:rsidRDefault="000A0583" w:rsidP="00430FA3">
      <w:pPr>
        <w:numPr>
          <w:ilvl w:val="0"/>
          <w:numId w:val="9"/>
        </w:numPr>
        <w:spacing w:before="100" w:beforeAutospacing="1" w:after="100" w:afterAutospacing="1"/>
        <w:rPr>
          <w:rFonts w:eastAsia="Times New Roman"/>
          <w:color w:val="auto"/>
          <w:sz w:val="24"/>
        </w:rPr>
      </w:pPr>
      <w:r w:rsidRPr="000A0583">
        <w:rPr>
          <w:rFonts w:eastAsia="Times New Roman"/>
          <w:color w:val="auto"/>
          <w:sz w:val="24"/>
        </w:rPr>
        <w:t>Describe a situation where teamwork was important to achieving the company’s goals.</w:t>
      </w:r>
    </w:p>
    <w:p w14:paraId="7418663D" w14:textId="77777777" w:rsidR="000A0583" w:rsidRPr="000A0583" w:rsidRDefault="000A0583" w:rsidP="00430FA3">
      <w:pPr>
        <w:numPr>
          <w:ilvl w:val="0"/>
          <w:numId w:val="9"/>
        </w:numPr>
        <w:spacing w:before="100" w:beforeAutospacing="1" w:after="100" w:afterAutospacing="1"/>
        <w:rPr>
          <w:rFonts w:eastAsia="Times New Roman"/>
          <w:color w:val="auto"/>
          <w:sz w:val="24"/>
        </w:rPr>
      </w:pPr>
      <w:r w:rsidRPr="000A0583">
        <w:rPr>
          <w:rFonts w:eastAsia="Times New Roman"/>
          <w:color w:val="auto"/>
          <w:sz w:val="24"/>
        </w:rPr>
        <w:t>What skills or behaviors made the team successful in this situation?</w:t>
      </w:r>
    </w:p>
    <w:p w14:paraId="40D046EB"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Leadership vs. Management (1 mark)</w:t>
      </w:r>
    </w:p>
    <w:p w14:paraId="598D2D88" w14:textId="77777777" w:rsidR="000A0583" w:rsidRPr="000A0583" w:rsidRDefault="000A0583" w:rsidP="00430FA3">
      <w:pPr>
        <w:numPr>
          <w:ilvl w:val="0"/>
          <w:numId w:val="10"/>
        </w:numPr>
        <w:spacing w:before="100" w:beforeAutospacing="1" w:after="100" w:afterAutospacing="1"/>
        <w:rPr>
          <w:rFonts w:eastAsia="Times New Roman"/>
          <w:color w:val="auto"/>
          <w:sz w:val="24"/>
        </w:rPr>
      </w:pPr>
      <w:r w:rsidRPr="000A0583">
        <w:rPr>
          <w:rFonts w:eastAsia="Times New Roman"/>
          <w:color w:val="auto"/>
          <w:sz w:val="24"/>
        </w:rPr>
        <w:t>How does the company distinguish between leadership and management?</w:t>
      </w:r>
    </w:p>
    <w:p w14:paraId="5E49230A" w14:textId="77777777" w:rsidR="000A0583" w:rsidRPr="000A0583" w:rsidRDefault="000A0583" w:rsidP="00430FA3">
      <w:pPr>
        <w:numPr>
          <w:ilvl w:val="0"/>
          <w:numId w:val="10"/>
        </w:numPr>
        <w:spacing w:before="100" w:beforeAutospacing="1" w:after="100" w:afterAutospacing="1"/>
        <w:rPr>
          <w:rFonts w:eastAsia="Times New Roman"/>
          <w:color w:val="auto"/>
          <w:sz w:val="24"/>
        </w:rPr>
      </w:pPr>
      <w:r w:rsidRPr="000A0583">
        <w:rPr>
          <w:rFonts w:eastAsia="Times New Roman"/>
          <w:color w:val="auto"/>
          <w:sz w:val="24"/>
        </w:rPr>
        <w:t>Provide one example where leadership influenced the company’s success.</w:t>
      </w:r>
    </w:p>
    <w:p w14:paraId="62FDF5F5" w14:textId="77777777" w:rsidR="000A0583" w:rsidRPr="000A0583" w:rsidRDefault="000A0583" w:rsidP="00430FA3">
      <w:pPr>
        <w:numPr>
          <w:ilvl w:val="0"/>
          <w:numId w:val="14"/>
        </w:numPr>
        <w:spacing w:before="100" w:beforeAutospacing="1" w:after="100" w:afterAutospacing="1"/>
        <w:outlineLvl w:val="3"/>
        <w:rPr>
          <w:rFonts w:eastAsia="Times New Roman"/>
          <w:b/>
          <w:bCs/>
          <w:color w:val="auto"/>
          <w:sz w:val="24"/>
        </w:rPr>
      </w:pPr>
      <w:r w:rsidRPr="000A0583">
        <w:rPr>
          <w:rFonts w:eastAsia="Times New Roman"/>
          <w:b/>
          <w:bCs/>
          <w:color w:val="auto"/>
          <w:sz w:val="24"/>
        </w:rPr>
        <w:t>Organizational Success Factors (2 marks)</w:t>
      </w:r>
    </w:p>
    <w:p w14:paraId="4F201336" w14:textId="77777777" w:rsidR="000A0583" w:rsidRPr="000A0583" w:rsidRDefault="000A0583" w:rsidP="00430FA3">
      <w:pPr>
        <w:numPr>
          <w:ilvl w:val="0"/>
          <w:numId w:val="11"/>
        </w:numPr>
        <w:spacing w:before="100" w:beforeAutospacing="1" w:after="100" w:afterAutospacing="1"/>
        <w:rPr>
          <w:rFonts w:eastAsia="Times New Roman"/>
          <w:color w:val="auto"/>
          <w:sz w:val="24"/>
        </w:rPr>
      </w:pPr>
      <w:r w:rsidRPr="000A0583">
        <w:rPr>
          <w:rFonts w:eastAsia="Times New Roman"/>
          <w:color w:val="auto"/>
          <w:sz w:val="24"/>
        </w:rPr>
        <w:t>Briefly explain how the following six elements contribute to the company’s success:</w:t>
      </w:r>
    </w:p>
    <w:p w14:paraId="2C76D273"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Work specialization</w:t>
      </w:r>
    </w:p>
    <w:p w14:paraId="0747E701"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Departmentalization</w:t>
      </w:r>
    </w:p>
    <w:p w14:paraId="52DC0961"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Authority and responsibility</w:t>
      </w:r>
    </w:p>
    <w:p w14:paraId="4D3CC402"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Span of control</w:t>
      </w:r>
    </w:p>
    <w:p w14:paraId="1805A1BB"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Centralization</w:t>
      </w:r>
    </w:p>
    <w:p w14:paraId="486F8391" w14:textId="77777777" w:rsidR="000A0583" w:rsidRPr="000A0583" w:rsidRDefault="000A0583" w:rsidP="00430FA3">
      <w:pPr>
        <w:numPr>
          <w:ilvl w:val="1"/>
          <w:numId w:val="11"/>
        </w:numPr>
        <w:spacing w:before="100" w:beforeAutospacing="1" w:after="100" w:afterAutospacing="1"/>
        <w:rPr>
          <w:rFonts w:eastAsia="Times New Roman"/>
          <w:color w:val="auto"/>
          <w:sz w:val="24"/>
        </w:rPr>
      </w:pPr>
      <w:r w:rsidRPr="000A0583">
        <w:rPr>
          <w:rFonts w:eastAsia="Times New Roman"/>
          <w:color w:val="auto"/>
          <w:sz w:val="24"/>
        </w:rPr>
        <w:t>Formalization</w:t>
      </w:r>
    </w:p>
    <w:p w14:paraId="7196D064" w14:textId="77777777" w:rsidR="000A0583" w:rsidRPr="000A0583" w:rsidRDefault="0050727B" w:rsidP="000A0583">
      <w:pPr>
        <w:rPr>
          <w:rFonts w:eastAsia="Times New Roman"/>
          <w:color w:val="auto"/>
          <w:sz w:val="24"/>
        </w:rPr>
      </w:pPr>
      <w:r>
        <w:rPr>
          <w:rFonts w:eastAsia="Times New Roman"/>
          <w:noProof/>
          <w:color w:val="auto"/>
          <w:sz w:val="24"/>
        </w:rPr>
      </w:r>
      <w:r w:rsidR="0050727B">
        <w:rPr>
          <w:rFonts w:eastAsia="Times New Roman"/>
          <w:noProof/>
          <w:color w:val="auto"/>
          <w:sz w:val="24"/>
        </w:rPr>
        <w:pict w14:anchorId="17A6D598">
          <v:rect id="_x0000_i1029" alt="" style="width:415.3pt;height:.05pt;mso-width-percent:0;mso-height-percent:0;mso-width-percent:0;mso-height-percent:0" o:hralign="center" o:hrstd="t" o:hr="t" fillcolor="#a0a0a0" stroked="f"/>
        </w:pict>
      </w:r>
    </w:p>
    <w:p w14:paraId="64585E1E" w14:textId="77777777" w:rsidR="000A0583" w:rsidRPr="000A0583" w:rsidRDefault="000A0583" w:rsidP="000A0583">
      <w:pPr>
        <w:spacing w:before="100" w:beforeAutospacing="1" w:after="100" w:afterAutospacing="1"/>
        <w:outlineLvl w:val="2"/>
        <w:rPr>
          <w:rFonts w:eastAsia="Times New Roman"/>
          <w:b/>
          <w:bCs/>
          <w:color w:val="auto"/>
          <w:sz w:val="27"/>
          <w:szCs w:val="27"/>
        </w:rPr>
      </w:pPr>
      <w:r w:rsidRPr="000A0583">
        <w:rPr>
          <w:rFonts w:eastAsia="Times New Roman"/>
          <w:b/>
          <w:bCs/>
          <w:color w:val="auto"/>
          <w:sz w:val="27"/>
          <w:szCs w:val="27"/>
        </w:rPr>
        <w:t>Suggested Companies</w:t>
      </w:r>
      <w:r>
        <w:rPr>
          <w:rFonts w:eastAsia="Times New Roman"/>
          <w:b/>
          <w:bCs/>
          <w:color w:val="auto"/>
          <w:sz w:val="27"/>
          <w:szCs w:val="27"/>
        </w:rPr>
        <w:t xml:space="preserve"> (Not limited to these)</w:t>
      </w:r>
    </w:p>
    <w:p w14:paraId="765A73D1"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Starbucks</w:t>
      </w:r>
    </w:p>
    <w:p w14:paraId="5E6CFA5A"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McDonald’s</w:t>
      </w:r>
    </w:p>
    <w:p w14:paraId="5FDF160D"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IKEA</w:t>
      </w:r>
    </w:p>
    <w:p w14:paraId="5234CD5D"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A local café or bakery</w:t>
      </w:r>
    </w:p>
    <w:p w14:paraId="61960798"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Nike (store branch)</w:t>
      </w:r>
    </w:p>
    <w:p w14:paraId="6D9D9A8C"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H&amp;M (retail outlet)</w:t>
      </w:r>
    </w:p>
    <w:p w14:paraId="56F9EAFE"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A family-owned business</w:t>
      </w:r>
    </w:p>
    <w:p w14:paraId="3F401562"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Apple Store (team perspective)</w:t>
      </w:r>
    </w:p>
    <w:p w14:paraId="18225D9E"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A startup like Canva or Trello</w:t>
      </w:r>
    </w:p>
    <w:p w14:paraId="3C65663A" w14:textId="77777777" w:rsidR="000A0583" w:rsidRPr="000A0583" w:rsidRDefault="000A0583" w:rsidP="00430FA3">
      <w:pPr>
        <w:numPr>
          <w:ilvl w:val="0"/>
          <w:numId w:val="12"/>
        </w:numPr>
        <w:spacing w:before="100" w:beforeAutospacing="1" w:after="100" w:afterAutospacing="1"/>
        <w:rPr>
          <w:rFonts w:eastAsia="Times New Roman"/>
          <w:color w:val="auto"/>
          <w:sz w:val="24"/>
        </w:rPr>
      </w:pPr>
      <w:r w:rsidRPr="000A0583">
        <w:rPr>
          <w:rFonts w:eastAsia="Times New Roman"/>
          <w:color w:val="auto"/>
          <w:sz w:val="24"/>
        </w:rPr>
        <w:t>Local grocery stores (e.g., Carrefour Express or Aldi)</w:t>
      </w:r>
    </w:p>
    <w:p w14:paraId="34FF1C98" w14:textId="77777777" w:rsidR="000A0583" w:rsidRPr="000A0583" w:rsidRDefault="0050727B" w:rsidP="000A0583">
      <w:pPr>
        <w:rPr>
          <w:rFonts w:eastAsia="Times New Roman"/>
          <w:color w:val="auto"/>
          <w:sz w:val="24"/>
        </w:rPr>
      </w:pPr>
      <w:r>
        <w:rPr>
          <w:rFonts w:eastAsia="Times New Roman"/>
          <w:noProof/>
          <w:color w:val="auto"/>
          <w:sz w:val="24"/>
        </w:rPr>
      </w:r>
      <w:r w:rsidR="0050727B">
        <w:rPr>
          <w:rFonts w:eastAsia="Times New Roman"/>
          <w:noProof/>
          <w:color w:val="auto"/>
          <w:sz w:val="24"/>
        </w:rPr>
        <w:pict w14:anchorId="6D36F3EB">
          <v:rect id="_x0000_i1030" alt="" style="width:415.3pt;height:.05pt;mso-width-percent:0;mso-height-percent:0;mso-width-percent:0;mso-height-percent:0" o:hralign="center" o:hrstd="t" o:hr="t" fillcolor="#a0a0a0" stroked="f"/>
        </w:pict>
      </w:r>
    </w:p>
    <w:p w14:paraId="468706E6" w14:textId="77777777" w:rsidR="000A0583" w:rsidRPr="000A0583" w:rsidRDefault="000A0583" w:rsidP="000A0583">
      <w:pPr>
        <w:spacing w:before="100" w:beforeAutospacing="1" w:after="100" w:afterAutospacing="1"/>
        <w:outlineLvl w:val="2"/>
        <w:rPr>
          <w:rFonts w:eastAsia="Times New Roman"/>
          <w:b/>
          <w:bCs/>
          <w:color w:val="auto"/>
          <w:sz w:val="27"/>
          <w:szCs w:val="27"/>
        </w:rPr>
      </w:pPr>
      <w:r w:rsidRPr="000A0583">
        <w:rPr>
          <w:rFonts w:eastAsia="Times New Roman"/>
          <w:b/>
          <w:bCs/>
          <w:color w:val="auto"/>
          <w:sz w:val="27"/>
          <w:szCs w:val="27"/>
        </w:rPr>
        <w:t>Submission Requirements</w:t>
      </w:r>
    </w:p>
    <w:p w14:paraId="516C901C" w14:textId="77777777" w:rsidR="000A0583" w:rsidRPr="000A0583" w:rsidRDefault="000A0583" w:rsidP="00430FA3">
      <w:pPr>
        <w:numPr>
          <w:ilvl w:val="0"/>
          <w:numId w:val="13"/>
        </w:numPr>
        <w:spacing w:before="100" w:beforeAutospacing="1" w:after="100" w:afterAutospacing="1"/>
        <w:rPr>
          <w:rFonts w:eastAsia="Times New Roman"/>
          <w:color w:val="auto"/>
          <w:sz w:val="24"/>
        </w:rPr>
      </w:pPr>
      <w:r w:rsidRPr="000A0583">
        <w:rPr>
          <w:rFonts w:eastAsia="Times New Roman"/>
          <w:color w:val="auto"/>
          <w:sz w:val="24"/>
        </w:rPr>
        <w:t>Font: Times New Roman, 12 pt</w:t>
      </w:r>
    </w:p>
    <w:p w14:paraId="689E9410" w14:textId="77777777" w:rsidR="000A0583" w:rsidRPr="000A0583" w:rsidRDefault="000A0583" w:rsidP="00430FA3">
      <w:pPr>
        <w:numPr>
          <w:ilvl w:val="0"/>
          <w:numId w:val="13"/>
        </w:numPr>
        <w:spacing w:before="100" w:beforeAutospacing="1" w:after="100" w:afterAutospacing="1"/>
        <w:rPr>
          <w:rFonts w:eastAsia="Times New Roman"/>
          <w:color w:val="auto"/>
          <w:sz w:val="24"/>
        </w:rPr>
      </w:pPr>
      <w:r w:rsidRPr="000A0583">
        <w:rPr>
          <w:rFonts w:eastAsia="Times New Roman"/>
          <w:color w:val="auto"/>
          <w:sz w:val="24"/>
        </w:rPr>
        <w:t>Spacing: 1.5</w:t>
      </w:r>
    </w:p>
    <w:p w14:paraId="42371A5D" w14:textId="77777777" w:rsidR="000A0583" w:rsidRPr="000A0583" w:rsidRDefault="000A0583" w:rsidP="00430FA3">
      <w:pPr>
        <w:numPr>
          <w:ilvl w:val="0"/>
          <w:numId w:val="13"/>
        </w:numPr>
        <w:spacing w:before="100" w:beforeAutospacing="1" w:after="100" w:afterAutospacing="1"/>
        <w:rPr>
          <w:rFonts w:eastAsia="Times New Roman"/>
          <w:color w:val="auto"/>
          <w:sz w:val="24"/>
        </w:rPr>
      </w:pPr>
      <w:r w:rsidRPr="000A0583">
        <w:rPr>
          <w:rFonts w:eastAsia="Times New Roman"/>
          <w:color w:val="auto"/>
          <w:sz w:val="24"/>
        </w:rPr>
        <w:t>Page Limit: 5 pages (excluding title and reference pages)</w:t>
      </w:r>
    </w:p>
    <w:p w14:paraId="2A990E31" w14:textId="77777777" w:rsidR="000A0583" w:rsidRPr="000A0583" w:rsidRDefault="000A0583" w:rsidP="000A0583">
      <w:pPr>
        <w:spacing w:before="100" w:beforeAutospacing="1" w:after="100" w:afterAutospacing="1"/>
        <w:rPr>
          <w:rFonts w:eastAsia="Times New Roman"/>
          <w:color w:val="auto"/>
          <w:sz w:val="24"/>
        </w:rPr>
      </w:pPr>
      <w:r w:rsidRPr="000A0583">
        <w:rPr>
          <w:rFonts w:eastAsia="Times New Roman"/>
          <w:b/>
          <w:bCs/>
          <w:color w:val="auto"/>
          <w:sz w:val="24"/>
        </w:rPr>
        <w:t>Additional Notes</w:t>
      </w:r>
      <w:r w:rsidRPr="000A0583">
        <w:rPr>
          <w:rFonts w:eastAsia="Times New Roman"/>
          <w:color w:val="auto"/>
          <w:sz w:val="24"/>
        </w:rPr>
        <w:t>:</w:t>
      </w:r>
      <w:r w:rsidRPr="000A0583">
        <w:rPr>
          <w:rFonts w:eastAsia="Times New Roman"/>
          <w:color w:val="auto"/>
          <w:sz w:val="24"/>
        </w:rPr>
        <w:br/>
        <w:t xml:space="preserve">Students are encouraged to use </w:t>
      </w:r>
      <w:r w:rsidRPr="000A0583">
        <w:rPr>
          <w:rFonts w:eastAsia="Times New Roman"/>
          <w:b/>
          <w:bCs/>
          <w:color w:val="auto"/>
          <w:sz w:val="24"/>
        </w:rPr>
        <w:t>credible sources</w:t>
      </w:r>
      <w:r w:rsidRPr="000A0583">
        <w:rPr>
          <w:rFonts w:eastAsia="Times New Roman"/>
          <w:color w:val="auto"/>
          <w:sz w:val="24"/>
        </w:rPr>
        <w:t xml:space="preserve"> (company websites, news articles, or interviews) and cite references in APA style.</w:t>
      </w:r>
    </w:p>
    <w:p w14:paraId="6C53FC1A" w14:textId="3A7E35A1" w:rsidR="6B11F27A" w:rsidRDefault="6B11F27A" w:rsidP="6B11F27A">
      <w:pPr>
        <w:jc w:val="both"/>
        <w:rPr>
          <w:rFonts w:ascii="Arial" w:eastAsia="Calibri" w:hAnsi="Arial" w:cs="Arial"/>
          <w:sz w:val="42"/>
          <w:szCs w:val="42"/>
        </w:rPr>
      </w:pPr>
    </w:p>
    <w:p w14:paraId="73ABB4FB" w14:textId="0EA25622" w:rsidR="6B11F27A" w:rsidRDefault="6B11F27A" w:rsidP="6B11F27A">
      <w:pPr>
        <w:jc w:val="both"/>
        <w:rPr>
          <w:rFonts w:ascii="Arial" w:eastAsia="Calibri" w:hAnsi="Arial" w:cs="Arial"/>
          <w:sz w:val="42"/>
          <w:szCs w:val="42"/>
        </w:rPr>
      </w:pPr>
    </w:p>
    <w:p w14:paraId="4B57FDF7" w14:textId="0C3E3844" w:rsidR="6B11F27A" w:rsidRDefault="6B11F27A" w:rsidP="6B11F27A"/>
    <w:p w14:paraId="1F040BF2" w14:textId="0610F961" w:rsidR="409A801F" w:rsidRDefault="409A801F"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Organizational Design (1 mark)</w:t>
      </w:r>
    </w:p>
    <w:p w14:paraId="2A2AE423" w14:textId="68FFBDCA" w:rsidR="409A801F" w:rsidRDefault="409A801F" w:rsidP="00430FA3">
      <w:pPr>
        <w:numPr>
          <w:ilvl w:val="0"/>
          <w:numId w:val="4"/>
        </w:numPr>
        <w:spacing w:beforeAutospacing="1" w:afterAutospacing="1"/>
        <w:jc w:val="both"/>
        <w:rPr>
          <w:rFonts w:eastAsia="Times New Roman"/>
          <w:color w:val="auto"/>
          <w:sz w:val="24"/>
        </w:rPr>
      </w:pPr>
      <w:r w:rsidRPr="6B11F27A">
        <w:rPr>
          <w:rFonts w:eastAsia="Times New Roman"/>
          <w:color w:val="auto"/>
          <w:sz w:val="24"/>
        </w:rPr>
        <w:t>What type of organizational structure does the company use? Is it hierarchical, flat, or mixed?</w:t>
      </w:r>
    </w:p>
    <w:p w14:paraId="27D425FF" w14:textId="5BEABD51" w:rsidR="74210740" w:rsidRDefault="74210740" w:rsidP="6B11F27A">
      <w:pPr>
        <w:spacing w:beforeAutospacing="1" w:afterAutospacing="1"/>
        <w:jc w:val="both"/>
        <w:rPr>
          <w:rFonts w:asciiTheme="majorBidi" w:eastAsiaTheme="majorBidi" w:hAnsiTheme="majorBidi" w:cstheme="majorBidi"/>
          <w:color w:val="FF0000"/>
          <w:sz w:val="24"/>
        </w:rPr>
      </w:pPr>
      <w:r w:rsidRPr="6B11F27A">
        <w:rPr>
          <w:rFonts w:asciiTheme="majorBidi" w:eastAsiaTheme="majorBidi" w:hAnsiTheme="majorBidi" w:cstheme="majorBidi"/>
          <w:sz w:val="24"/>
        </w:rPr>
        <w:t xml:space="preserve">Type of Structure: IKEA uses a </w:t>
      </w:r>
      <w:r w:rsidRPr="6B11F27A">
        <w:rPr>
          <w:rFonts w:asciiTheme="majorBidi" w:eastAsiaTheme="majorBidi" w:hAnsiTheme="majorBidi" w:cstheme="majorBidi"/>
          <w:i/>
          <w:iCs/>
          <w:sz w:val="24"/>
        </w:rPr>
        <w:t>flat and decentralized structure</w:t>
      </w:r>
      <w:r w:rsidRPr="6B11F27A">
        <w:rPr>
          <w:rFonts w:asciiTheme="majorBidi" w:eastAsiaTheme="majorBidi" w:hAnsiTheme="majorBidi" w:cstheme="majorBidi"/>
          <w:sz w:val="24"/>
        </w:rPr>
        <w:t>. It emphasizes collaboration, minimizes hierarchical barriers, and promotes open communication to ensure effective decision-making. Decisions are often made by cross-functional teams, allowing for input from various levels of the organization.</w:t>
      </w:r>
    </w:p>
    <w:p w14:paraId="26E3DA6B" w14:textId="1D38829C" w:rsidR="409A801F" w:rsidRDefault="409A801F" w:rsidP="00430FA3">
      <w:pPr>
        <w:numPr>
          <w:ilvl w:val="0"/>
          <w:numId w:val="4"/>
        </w:numPr>
        <w:spacing w:beforeAutospacing="1" w:afterAutospacing="1"/>
        <w:jc w:val="both"/>
        <w:rPr>
          <w:rFonts w:eastAsia="Times New Roman"/>
          <w:color w:val="auto"/>
          <w:sz w:val="24"/>
        </w:rPr>
      </w:pPr>
      <w:r w:rsidRPr="6B11F27A">
        <w:rPr>
          <w:rFonts w:eastAsia="Times New Roman"/>
          <w:color w:val="auto"/>
          <w:sz w:val="24"/>
        </w:rPr>
        <w:t>Provide a brief example of how decisions are made in this structure.</w:t>
      </w:r>
    </w:p>
    <w:p w14:paraId="17F23B3F" w14:textId="20D7CDDC" w:rsidR="43FE7649" w:rsidRDefault="43FE7649" w:rsidP="6B11F27A">
      <w:pPr>
        <w:spacing w:beforeAutospacing="1" w:afterAutospacing="1"/>
        <w:jc w:val="both"/>
        <w:rPr>
          <w:rFonts w:eastAsia="Times New Roman"/>
          <w:sz w:val="24"/>
        </w:rPr>
      </w:pPr>
      <w:r w:rsidRPr="6B11F27A">
        <w:rPr>
          <w:rFonts w:eastAsia="Times New Roman"/>
          <w:sz w:val="24"/>
        </w:rPr>
        <w:t>Example: IKEA Saudi Arabia empowers its store managers and local teams to adapt to market needs while following global guidelines</w:t>
      </w:r>
    </w:p>
    <w:p w14:paraId="6E60DADF" w14:textId="2A29D4F0" w:rsidR="7DE75CF7" w:rsidRDefault="7DE75CF7" w:rsidP="6B11F27A">
      <w:pPr>
        <w:jc w:val="both"/>
        <w:rPr>
          <w:sz w:val="24"/>
        </w:rPr>
      </w:pPr>
      <w:hyperlink r:id="rId9">
        <w:r w:rsidRPr="6B11F27A">
          <w:rPr>
            <w:rStyle w:val="Hyperlink"/>
            <w:sz w:val="24"/>
          </w:rPr>
          <w:t>https://www.inter.ikea.com/en/this-is-inter-ikea-group/management-structure</w:t>
        </w:r>
      </w:hyperlink>
    </w:p>
    <w:p w14:paraId="5E3F662F" w14:textId="546AEB77" w:rsidR="7DE75CF7" w:rsidRDefault="7DE75CF7" w:rsidP="6B11F27A">
      <w:pPr>
        <w:jc w:val="both"/>
        <w:rPr>
          <w:sz w:val="24"/>
        </w:rPr>
      </w:pPr>
      <w:hyperlink r:id="rId10">
        <w:r w:rsidRPr="6B11F27A">
          <w:rPr>
            <w:rStyle w:val="Hyperlink"/>
            <w:rFonts w:eastAsia="Times New Roman"/>
            <w:sz w:val="24"/>
          </w:rPr>
          <w:t>https://ivypanda.com/essays/ikea/</w:t>
        </w:r>
      </w:hyperlink>
    </w:p>
    <w:p w14:paraId="10B85BA4" w14:textId="5AFC19C5" w:rsidR="6B11F27A" w:rsidRDefault="6B11F27A" w:rsidP="6B11F27A">
      <w:pPr>
        <w:jc w:val="both"/>
      </w:pPr>
    </w:p>
    <w:p w14:paraId="6FA7D0BE" w14:textId="4A6FF4C1" w:rsidR="32F09D6E" w:rsidRDefault="32F09D6E"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Human Resource Planning (1 mark)</w:t>
      </w:r>
    </w:p>
    <w:p w14:paraId="2139F0BA" w14:textId="6CD8234E" w:rsidR="32F09D6E" w:rsidRDefault="32F09D6E" w:rsidP="00430FA3">
      <w:pPr>
        <w:numPr>
          <w:ilvl w:val="0"/>
          <w:numId w:val="5"/>
        </w:numPr>
        <w:spacing w:beforeAutospacing="1" w:afterAutospacing="1"/>
        <w:jc w:val="both"/>
        <w:rPr>
          <w:rFonts w:eastAsia="Times New Roman"/>
          <w:color w:val="auto"/>
          <w:sz w:val="24"/>
        </w:rPr>
      </w:pPr>
      <w:r w:rsidRPr="6B11F27A">
        <w:rPr>
          <w:rFonts w:eastAsia="Times New Roman"/>
          <w:color w:val="auto"/>
          <w:sz w:val="24"/>
        </w:rPr>
        <w:t>How does the company recruit new employees? What methods do they use to ensure they hire the right people?</w:t>
      </w:r>
    </w:p>
    <w:p w14:paraId="1E933286" w14:textId="1B50E400" w:rsidR="6338FF43" w:rsidRDefault="6338FF43" w:rsidP="6B11F27A">
      <w:pPr>
        <w:spacing w:beforeAutospacing="1" w:afterAutospacing="1"/>
        <w:jc w:val="both"/>
      </w:pPr>
      <w:r w:rsidRPr="6B11F27A">
        <w:rPr>
          <w:rFonts w:eastAsia="Times New Roman"/>
          <w:sz w:val="24"/>
        </w:rPr>
        <w:t>Recruitment Methods: IKEA focuses on hiring individuals who align with its core values of simplicity and sustainability. It recruits through its career portal, social media, and partnerships with local institutions.</w:t>
      </w:r>
    </w:p>
    <w:p w14:paraId="6B576A8A" w14:textId="7DEFBF61" w:rsidR="6B11F27A" w:rsidRDefault="6B11F27A" w:rsidP="6B11F27A">
      <w:pPr>
        <w:spacing w:beforeAutospacing="1" w:afterAutospacing="1"/>
        <w:jc w:val="both"/>
        <w:rPr>
          <w:rFonts w:eastAsia="Times New Roman"/>
          <w:sz w:val="24"/>
        </w:rPr>
      </w:pPr>
    </w:p>
    <w:p w14:paraId="449A121C" w14:textId="72C1234C" w:rsidR="32F09D6E" w:rsidRDefault="32F09D6E" w:rsidP="00430FA3">
      <w:pPr>
        <w:numPr>
          <w:ilvl w:val="0"/>
          <w:numId w:val="5"/>
        </w:numPr>
        <w:spacing w:beforeAutospacing="1" w:afterAutospacing="1"/>
        <w:jc w:val="both"/>
        <w:rPr>
          <w:rFonts w:eastAsia="Times New Roman"/>
          <w:color w:val="auto"/>
          <w:sz w:val="24"/>
        </w:rPr>
      </w:pPr>
      <w:r w:rsidRPr="6B11F27A">
        <w:rPr>
          <w:rFonts w:eastAsia="Times New Roman"/>
          <w:color w:val="auto"/>
          <w:sz w:val="24"/>
        </w:rPr>
        <w:t>Mention one unique or interesting HR practice if applicable.</w:t>
      </w:r>
    </w:p>
    <w:p w14:paraId="3783F7DB" w14:textId="24600647" w:rsidR="46FC60E8" w:rsidRDefault="46FC60E8" w:rsidP="6B11F27A">
      <w:pPr>
        <w:jc w:val="both"/>
        <w:rPr>
          <w:rFonts w:eastAsia="Times New Roman"/>
          <w:sz w:val="24"/>
        </w:rPr>
      </w:pPr>
      <w:r w:rsidRPr="6B11F27A">
        <w:rPr>
          <w:rFonts w:eastAsia="Times New Roman"/>
          <w:sz w:val="24"/>
        </w:rPr>
        <w:t>One of a kind HR Hone: IKEA contracts youthful workers without earlier encounter, cultivating development and dependability by coordination them into its culture through thorough preparing programs</w:t>
      </w:r>
    </w:p>
    <w:p w14:paraId="0A9EBCF6" w14:textId="5CC90C97" w:rsidR="6B11F27A" w:rsidRDefault="6B11F27A" w:rsidP="6B11F27A">
      <w:pPr>
        <w:jc w:val="both"/>
        <w:rPr>
          <w:sz w:val="24"/>
        </w:rPr>
      </w:pPr>
    </w:p>
    <w:p w14:paraId="43E6CF35" w14:textId="1F9C950E" w:rsidR="0601A8F4" w:rsidRDefault="0601A8F4" w:rsidP="6B11F27A">
      <w:pPr>
        <w:jc w:val="both"/>
      </w:pPr>
      <w:hyperlink r:id="rId11">
        <w:r w:rsidRPr="6B11F27A">
          <w:rPr>
            <w:rStyle w:val="Hyperlink"/>
            <w:rFonts w:eastAsia="Times New Roman"/>
            <w:sz w:val="24"/>
          </w:rPr>
          <w:t>https://ivypanda.com/essays/ikea/</w:t>
        </w:r>
      </w:hyperlink>
    </w:p>
    <w:p w14:paraId="4304FBBE" w14:textId="7D33E5E0" w:rsidR="0601A8F4" w:rsidRDefault="0601A8F4" w:rsidP="6B11F27A">
      <w:pPr>
        <w:jc w:val="both"/>
        <w:rPr>
          <w:rFonts w:eastAsia="Times New Roman"/>
          <w:sz w:val="24"/>
        </w:rPr>
      </w:pPr>
      <w:hyperlink r:id="rId12">
        <w:r w:rsidRPr="6B11F27A">
          <w:rPr>
            <w:rStyle w:val="Hyperlink"/>
            <w:rFonts w:eastAsia="Times New Roman"/>
            <w:sz w:val="24"/>
          </w:rPr>
          <w:t>IJRPR</w:t>
        </w:r>
      </w:hyperlink>
    </w:p>
    <w:p w14:paraId="33901748" w14:textId="163713DD" w:rsidR="6B11F27A" w:rsidRDefault="6B11F27A" w:rsidP="6B11F27A">
      <w:pPr>
        <w:jc w:val="both"/>
        <w:rPr>
          <w:rFonts w:eastAsia="Times New Roman"/>
          <w:sz w:val="24"/>
        </w:rPr>
      </w:pPr>
    </w:p>
    <w:p w14:paraId="41201641" w14:textId="62905CD3" w:rsidR="3A028203" w:rsidRDefault="3A028203"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Leadership Style (1 mark)</w:t>
      </w:r>
    </w:p>
    <w:p w14:paraId="2ADCDFDB" w14:textId="1B080138" w:rsidR="3A028203" w:rsidRDefault="3A028203" w:rsidP="00430FA3">
      <w:pPr>
        <w:numPr>
          <w:ilvl w:val="0"/>
          <w:numId w:val="6"/>
        </w:numPr>
        <w:spacing w:beforeAutospacing="1" w:afterAutospacing="1"/>
        <w:jc w:val="both"/>
        <w:rPr>
          <w:rFonts w:eastAsia="Times New Roman"/>
          <w:sz w:val="24"/>
        </w:rPr>
      </w:pPr>
      <w:r w:rsidRPr="6B11F27A">
        <w:rPr>
          <w:rFonts w:eastAsia="Times New Roman"/>
          <w:color w:val="auto"/>
          <w:sz w:val="24"/>
        </w:rPr>
        <w:t xml:space="preserve">Describe the leadership style of the manager or owner. Is it authoritative, supportive, or </w:t>
      </w:r>
      <w:proofErr w:type="spellStart"/>
      <w:proofErr w:type="gramStart"/>
      <w:r w:rsidRPr="6B11F27A">
        <w:rPr>
          <w:rFonts w:eastAsia="Times New Roman"/>
          <w:color w:val="auto"/>
          <w:sz w:val="24"/>
        </w:rPr>
        <w:t>collaborative?</w:t>
      </w:r>
      <w:r w:rsidR="607B7B42" w:rsidRPr="6B11F27A">
        <w:rPr>
          <w:rFonts w:eastAsia="Times New Roman"/>
          <w:sz w:val="24"/>
        </w:rPr>
        <w:t>At</w:t>
      </w:r>
      <w:proofErr w:type="spellEnd"/>
      <w:proofErr w:type="gramEnd"/>
      <w:r w:rsidR="607B7B42" w:rsidRPr="6B11F27A">
        <w:rPr>
          <w:rFonts w:eastAsia="Times New Roman"/>
          <w:sz w:val="24"/>
        </w:rPr>
        <w:t xml:space="preserve"> IKEA, the specialist design is basically collaborative and solid. Administrators grasp </w:t>
      </w:r>
      <w:proofErr w:type="gramStart"/>
      <w:r w:rsidR="607B7B42" w:rsidRPr="6B11F27A">
        <w:rPr>
          <w:rFonts w:eastAsia="Times New Roman"/>
          <w:sz w:val="24"/>
        </w:rPr>
        <w:t>an</w:t>
      </w:r>
      <w:proofErr w:type="gramEnd"/>
      <w:r w:rsidR="607B7B42" w:rsidRPr="6B11F27A">
        <w:rPr>
          <w:rFonts w:eastAsia="Times New Roman"/>
          <w:sz w:val="24"/>
        </w:rPr>
        <w:t xml:space="preserve"> comprehensive approach, centering on developing agent engagement, openness, and participation. Pioneers act as guides, engaging laborers to share their considerations and take portion in decision-making shapes. This approach alters with IKEA’s center values of respect, lowliness, and a shared vision of "making a prevalent standard life for various people"</w:t>
      </w:r>
    </w:p>
    <w:p w14:paraId="3A4573C3" w14:textId="670BC900" w:rsidR="443C4601" w:rsidRDefault="443C4601" w:rsidP="6B11F27A">
      <w:pPr>
        <w:spacing w:beforeAutospacing="1" w:afterAutospacing="1"/>
        <w:jc w:val="both"/>
        <w:rPr>
          <w:rFonts w:asciiTheme="majorBidi" w:eastAsiaTheme="majorBidi" w:hAnsiTheme="majorBidi" w:cstheme="majorBidi"/>
          <w:color w:val="FFFFFF" w:themeColor="background1"/>
          <w:sz w:val="24"/>
        </w:rPr>
      </w:pPr>
      <w:r w:rsidRPr="6B11F27A">
        <w:rPr>
          <w:rFonts w:ascii="Nunito Sans" w:eastAsia="Nunito Sans" w:hAnsi="Nunito Sans" w:cs="Nunito Sans"/>
          <w:color w:val="FFFFFF" w:themeColor="background1"/>
          <w:sz w:val="21"/>
          <w:szCs w:val="21"/>
        </w:rPr>
        <w:t>A</w:t>
      </w:r>
    </w:p>
    <w:p w14:paraId="1FA3DB2F" w14:textId="1C979998" w:rsidR="3A028203" w:rsidRDefault="3A028203" w:rsidP="00430FA3">
      <w:pPr>
        <w:numPr>
          <w:ilvl w:val="0"/>
          <w:numId w:val="6"/>
        </w:numPr>
        <w:spacing w:beforeAutospacing="1" w:afterAutospacing="1"/>
        <w:jc w:val="both"/>
        <w:rPr>
          <w:rFonts w:eastAsia="Times New Roman"/>
          <w:color w:val="auto"/>
          <w:sz w:val="24"/>
        </w:rPr>
      </w:pPr>
      <w:r w:rsidRPr="6B11F27A">
        <w:rPr>
          <w:rFonts w:eastAsia="Times New Roman"/>
          <w:color w:val="auto"/>
          <w:sz w:val="24"/>
        </w:rPr>
        <w:t>How does this leadership style affect the employees’ motivation or work culture?</w:t>
      </w:r>
    </w:p>
    <w:p w14:paraId="4A771291" w14:textId="6B88F86E" w:rsidR="20A8C97F" w:rsidRDefault="20A8C97F" w:rsidP="6B11F27A">
      <w:pPr>
        <w:spacing w:beforeAutospacing="1" w:afterAutospacing="1"/>
        <w:jc w:val="both"/>
        <w:rPr>
          <w:rFonts w:eastAsia="Times New Roman"/>
          <w:color w:val="auto"/>
          <w:sz w:val="24"/>
        </w:rPr>
      </w:pPr>
      <w:r w:rsidRPr="6B11F27A">
        <w:rPr>
          <w:rFonts w:eastAsia="Times New Roman"/>
          <w:sz w:val="24"/>
        </w:rPr>
        <w:t>This organization design earnestly impacts specialist motivation and work environment culture by building accept, reducing extend, and extending work fulfillment. For outline, IKEA’s complement on inclusivity and reinforcing ensures specialists feel regarded and parcel of the organization’s triumph. Standard affirmation and openings for capable improvement empower move laborers, moving forward their affiliation to IKEA’s mission</w:t>
      </w:r>
    </w:p>
    <w:p w14:paraId="43C86442" w14:textId="3996EB40" w:rsidR="6B11F27A" w:rsidRDefault="6B11F27A" w:rsidP="6B11F27A">
      <w:pPr>
        <w:spacing w:beforeAutospacing="1" w:afterAutospacing="1"/>
        <w:jc w:val="both"/>
        <w:rPr>
          <w:rFonts w:eastAsia="Times New Roman"/>
          <w:sz w:val="24"/>
        </w:rPr>
      </w:pPr>
    </w:p>
    <w:p w14:paraId="42042C16" w14:textId="51C97038" w:rsidR="330CAC2A" w:rsidRDefault="330CAC2A" w:rsidP="6B11F27A">
      <w:pPr>
        <w:spacing w:beforeAutospacing="1" w:afterAutospacing="1"/>
        <w:jc w:val="both"/>
      </w:pPr>
      <w:hyperlink r:id="rId13">
        <w:r w:rsidRPr="6B11F27A">
          <w:rPr>
            <w:rStyle w:val="Hyperlink"/>
            <w:rFonts w:eastAsia="Times New Roman"/>
            <w:sz w:val="24"/>
          </w:rPr>
          <w:t>https://dorisjwy.wordpress.com/leadership/</w:t>
        </w:r>
      </w:hyperlink>
    </w:p>
    <w:p w14:paraId="3A55D473" w14:textId="1D3E4467" w:rsidR="6A6FF423" w:rsidRDefault="6A6FF423" w:rsidP="6B11F27A">
      <w:pPr>
        <w:spacing w:beforeAutospacing="1" w:afterAutospacing="1"/>
        <w:jc w:val="both"/>
      </w:pPr>
      <w:hyperlink r:id="rId14">
        <w:r w:rsidRPr="6B11F27A">
          <w:rPr>
            <w:rStyle w:val="Hyperlink"/>
            <w:rFonts w:eastAsia="Times New Roman"/>
            <w:sz w:val="24"/>
          </w:rPr>
          <w:t>https://eletive.com/blog/fostering-culture-and-belonging-lessons-from-ikea-at-people-success-and-the/</w:t>
        </w:r>
      </w:hyperlink>
    </w:p>
    <w:p w14:paraId="14925924" w14:textId="70F8CC2C" w:rsidR="6B11F27A" w:rsidRDefault="6B11F27A" w:rsidP="6B11F27A">
      <w:pPr>
        <w:spacing w:beforeAutospacing="1" w:afterAutospacing="1"/>
        <w:jc w:val="both"/>
        <w:rPr>
          <w:rFonts w:eastAsia="Times New Roman"/>
          <w:sz w:val="24"/>
        </w:rPr>
      </w:pPr>
    </w:p>
    <w:p w14:paraId="1CAFE1C4" w14:textId="45B70B38" w:rsidR="6B11F27A" w:rsidRDefault="6B11F27A" w:rsidP="6B11F27A">
      <w:pPr>
        <w:spacing w:beforeAutospacing="1" w:afterAutospacing="1"/>
        <w:jc w:val="both"/>
        <w:rPr>
          <w:rFonts w:eastAsia="Times New Roman"/>
          <w:sz w:val="24"/>
        </w:rPr>
      </w:pPr>
    </w:p>
    <w:p w14:paraId="2B0A8E79" w14:textId="5C59D026" w:rsidR="4934356A" w:rsidRDefault="4934356A" w:rsidP="6B11F27A">
      <w:pPr>
        <w:pStyle w:val="a4"/>
        <w:numPr>
          <w:ilvl w:val="0"/>
          <w:numId w:val="1"/>
        </w:numPr>
        <w:spacing w:beforeAutospacing="1" w:afterAutospacing="1"/>
        <w:outlineLvl w:val="3"/>
        <w:rPr>
          <w:rFonts w:eastAsia="Times New Roman"/>
          <w:b/>
          <w:bCs/>
          <w:color w:val="auto"/>
          <w:sz w:val="24"/>
        </w:rPr>
      </w:pPr>
      <w:r w:rsidRPr="6B11F27A">
        <w:rPr>
          <w:rFonts w:eastAsia="Times New Roman"/>
          <w:b/>
          <w:bCs/>
          <w:color w:val="auto"/>
          <w:sz w:val="24"/>
        </w:rPr>
        <w:t>Planning and Goal Setting (1 mark)</w:t>
      </w:r>
    </w:p>
    <w:p w14:paraId="59C17AF7" w14:textId="3C8249EA" w:rsidR="6B11F27A" w:rsidRDefault="6B11F27A" w:rsidP="6B11F27A">
      <w:pPr>
        <w:pStyle w:val="a4"/>
        <w:spacing w:beforeAutospacing="1" w:afterAutospacing="1"/>
        <w:ind w:left="360"/>
        <w:outlineLvl w:val="3"/>
        <w:rPr>
          <w:rFonts w:eastAsia="Times New Roman"/>
          <w:b/>
          <w:bCs/>
          <w:color w:val="auto"/>
          <w:sz w:val="24"/>
        </w:rPr>
      </w:pPr>
    </w:p>
    <w:p w14:paraId="1429F6D0" w14:textId="77777777" w:rsidR="4934356A" w:rsidRDefault="4934356A" w:rsidP="00430FA3">
      <w:pPr>
        <w:numPr>
          <w:ilvl w:val="0"/>
          <w:numId w:val="7"/>
        </w:numPr>
        <w:spacing w:beforeAutospacing="1" w:afterAutospacing="1"/>
        <w:rPr>
          <w:rFonts w:eastAsia="Times New Roman"/>
          <w:color w:val="auto"/>
          <w:sz w:val="24"/>
        </w:rPr>
      </w:pPr>
      <w:r w:rsidRPr="6B11F27A">
        <w:rPr>
          <w:rFonts w:eastAsia="Times New Roman"/>
          <w:color w:val="auto"/>
          <w:sz w:val="24"/>
        </w:rPr>
        <w:t>What are the company’s main goals or objectives?</w:t>
      </w:r>
    </w:p>
    <w:p w14:paraId="7DABBCE7" w14:textId="6294E8FC" w:rsidR="24148703" w:rsidRDefault="24148703" w:rsidP="6B11F27A">
      <w:pPr>
        <w:spacing w:beforeAutospacing="1" w:afterAutospacing="1"/>
      </w:pPr>
      <w:r w:rsidRPr="6B11F27A">
        <w:rPr>
          <w:rFonts w:eastAsia="Times New Roman"/>
          <w:sz w:val="24"/>
        </w:rPr>
        <w:t>Goals: IKEA's goal is to make high-quality, sustainable products affordable and accessible to as many people as possible. They focus on combining good design, functionality, and environmental responsibility at low prices.</w:t>
      </w:r>
    </w:p>
    <w:p w14:paraId="1AEF0ED6" w14:textId="2FDE505A" w:rsidR="6B11F27A" w:rsidRDefault="6B11F27A" w:rsidP="6B11F27A">
      <w:pPr>
        <w:spacing w:beforeAutospacing="1" w:afterAutospacing="1"/>
        <w:rPr>
          <w:rFonts w:eastAsia="Times New Roman"/>
          <w:sz w:val="24"/>
        </w:rPr>
      </w:pPr>
    </w:p>
    <w:p w14:paraId="003A555B" w14:textId="25A37EC4" w:rsidR="6B11F27A" w:rsidRDefault="6B11F27A" w:rsidP="6B11F27A">
      <w:pPr>
        <w:spacing w:beforeAutospacing="1" w:afterAutospacing="1"/>
        <w:rPr>
          <w:rFonts w:eastAsia="Times New Roman"/>
          <w:sz w:val="24"/>
        </w:rPr>
      </w:pPr>
    </w:p>
    <w:p w14:paraId="2A946FDB" w14:textId="0F231554" w:rsidR="4934356A" w:rsidRDefault="4934356A" w:rsidP="00430FA3">
      <w:pPr>
        <w:numPr>
          <w:ilvl w:val="0"/>
          <w:numId w:val="7"/>
        </w:numPr>
        <w:spacing w:beforeAutospacing="1" w:afterAutospacing="1"/>
        <w:jc w:val="both"/>
        <w:rPr>
          <w:rFonts w:eastAsia="Times New Roman"/>
          <w:color w:val="auto"/>
          <w:sz w:val="24"/>
        </w:rPr>
      </w:pPr>
      <w:r w:rsidRPr="6B11F27A">
        <w:rPr>
          <w:rFonts w:eastAsia="Times New Roman"/>
          <w:color w:val="auto"/>
          <w:sz w:val="24"/>
        </w:rPr>
        <w:t>How do they plan to achieve these goals (e.g., weekly meetings, sales targets, marketing strategies)?</w:t>
      </w:r>
    </w:p>
    <w:p w14:paraId="71FBE4A6" w14:textId="4A6B9255" w:rsidR="018C06F5" w:rsidRDefault="018C06F5" w:rsidP="6B11F27A">
      <w:pPr>
        <w:spacing w:beforeAutospacing="1" w:afterAutospacing="1"/>
        <w:jc w:val="both"/>
        <w:rPr>
          <w:rFonts w:eastAsia="Times New Roman"/>
          <w:sz w:val="24"/>
        </w:rPr>
      </w:pPr>
      <w:r w:rsidRPr="6B11F27A">
        <w:rPr>
          <w:rFonts w:eastAsia="Times New Roman"/>
          <w:sz w:val="24"/>
        </w:rPr>
        <w:t>Planning: To achieve these goals, IKEA uses a variety of strategies. They conduct annual reviews to assess progress, set clear sales targets, and implement sustainability programs to minimize their environmental impact. Additionally, they ensure that their marketing and operational plans align with both local customer needs and global objectives, creating a cohesive strategy across all markets.</w:t>
      </w:r>
    </w:p>
    <w:p w14:paraId="0F6967F8" w14:textId="6FB9A5BD" w:rsidR="6B11F27A" w:rsidRDefault="6B11F27A" w:rsidP="6B11F27A">
      <w:pPr>
        <w:spacing w:beforeAutospacing="1" w:afterAutospacing="1"/>
        <w:jc w:val="both"/>
        <w:rPr>
          <w:rFonts w:eastAsia="Times New Roman"/>
          <w:sz w:val="24"/>
        </w:rPr>
      </w:pPr>
    </w:p>
    <w:p w14:paraId="43208254" w14:textId="7EA4315A" w:rsidR="6901A431" w:rsidRDefault="00430FA3" w:rsidP="6B11F27A">
      <w:pPr>
        <w:jc w:val="both"/>
        <w:rPr>
          <w:sz w:val="24"/>
          <w:u w:val="single"/>
        </w:rPr>
      </w:pPr>
      <w:hyperlink r:id="rId15" w:history="1">
        <w:r w:rsidR="6901A431" w:rsidRPr="00430FA3">
          <w:rPr>
            <w:rStyle w:val="Hyperlink"/>
            <w:sz w:val="24"/>
          </w:rPr>
          <w:t>Ijrpr.com/uploads/V5ISSUE11/IJRPR34803.pdf</w:t>
        </w:r>
      </w:hyperlink>
    </w:p>
    <w:p w14:paraId="3C162D2B" w14:textId="4D668BDD" w:rsidR="41D6A2C4" w:rsidRDefault="41D6A2C4" w:rsidP="6B11F27A">
      <w:pPr>
        <w:jc w:val="both"/>
        <w:rPr>
          <w:rFonts w:eastAsia="Times New Roman"/>
          <w:sz w:val="24"/>
          <w:u w:val="single"/>
        </w:rPr>
      </w:pPr>
      <w:hyperlink r:id="rId16">
        <w:r w:rsidRPr="6B11F27A">
          <w:rPr>
            <w:rStyle w:val="Hyperlink"/>
            <w:rFonts w:eastAsia="Times New Roman"/>
            <w:sz w:val="24"/>
          </w:rPr>
          <w:t>https://www.ikea.com/us/en/this-is-ikea/about-us/the-ikea-sustainability-strategy-making-a-real-difference-pubb5534570/</w:t>
        </w:r>
      </w:hyperlink>
    </w:p>
    <w:p w14:paraId="55D41BD6" w14:textId="6F2F6F8F" w:rsidR="6B11F27A" w:rsidRDefault="6B11F27A" w:rsidP="6B11F27A">
      <w:pPr>
        <w:jc w:val="both"/>
        <w:rPr>
          <w:rFonts w:eastAsia="Times New Roman"/>
          <w:sz w:val="24"/>
          <w:u w:val="single"/>
        </w:rPr>
      </w:pPr>
    </w:p>
    <w:p w14:paraId="38CE1641" w14:textId="5D8D3F00" w:rsidR="30786882" w:rsidRDefault="30786882"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Job Role Design (1 mark)</w:t>
      </w:r>
    </w:p>
    <w:p w14:paraId="7BF003C4" w14:textId="773FB6C0" w:rsidR="30786882" w:rsidRDefault="30786882" w:rsidP="00430FA3">
      <w:pPr>
        <w:numPr>
          <w:ilvl w:val="0"/>
          <w:numId w:val="8"/>
        </w:numPr>
        <w:spacing w:beforeAutospacing="1" w:afterAutospacing="1"/>
        <w:jc w:val="both"/>
        <w:rPr>
          <w:rFonts w:eastAsia="Times New Roman"/>
          <w:color w:val="auto"/>
          <w:sz w:val="24"/>
        </w:rPr>
      </w:pPr>
      <w:r w:rsidRPr="6B11F27A">
        <w:rPr>
          <w:rFonts w:eastAsia="Times New Roman"/>
          <w:color w:val="auto"/>
          <w:sz w:val="24"/>
        </w:rPr>
        <w:t>Pick one common role in the company (e.g., cashier, barista, sales associate).</w:t>
      </w:r>
    </w:p>
    <w:p w14:paraId="71C9B804" w14:textId="4E2B3718" w:rsidR="3204AF04" w:rsidRDefault="3204AF04" w:rsidP="6B11F27A">
      <w:pPr>
        <w:spacing w:beforeAutospacing="1" w:afterAutospacing="1"/>
        <w:jc w:val="both"/>
        <w:rPr>
          <w:rFonts w:eastAsia="Times New Roman"/>
          <w:sz w:val="24"/>
        </w:rPr>
      </w:pPr>
      <w:r w:rsidRPr="6B11F27A">
        <w:rPr>
          <w:rFonts w:eastAsia="Times New Roman"/>
          <w:sz w:val="24"/>
        </w:rPr>
        <w:t xml:space="preserve">Role: </w:t>
      </w:r>
      <w:r w:rsidRPr="6B11F27A">
        <w:rPr>
          <w:rFonts w:eastAsia="Times New Roman"/>
          <w:i/>
          <w:iCs/>
          <w:sz w:val="24"/>
        </w:rPr>
        <w:t>Sales Associate</w:t>
      </w:r>
      <w:r w:rsidRPr="6B11F27A">
        <w:rPr>
          <w:rFonts w:eastAsia="Times New Roman"/>
          <w:sz w:val="24"/>
        </w:rPr>
        <w:t>.</w:t>
      </w:r>
    </w:p>
    <w:p w14:paraId="15E9C8C0" w14:textId="7AFD0BED" w:rsidR="6B11F27A" w:rsidRDefault="6B11F27A" w:rsidP="6B11F27A">
      <w:pPr>
        <w:spacing w:beforeAutospacing="1" w:afterAutospacing="1"/>
        <w:jc w:val="both"/>
        <w:rPr>
          <w:rFonts w:eastAsia="Times New Roman"/>
          <w:sz w:val="24"/>
        </w:rPr>
      </w:pPr>
    </w:p>
    <w:p w14:paraId="57063087" w14:textId="768B57C9" w:rsidR="30786882" w:rsidRDefault="30786882" w:rsidP="00430FA3">
      <w:pPr>
        <w:numPr>
          <w:ilvl w:val="0"/>
          <w:numId w:val="8"/>
        </w:numPr>
        <w:spacing w:beforeAutospacing="1" w:afterAutospacing="1"/>
        <w:jc w:val="both"/>
        <w:rPr>
          <w:rFonts w:eastAsia="Times New Roman"/>
          <w:color w:val="auto"/>
          <w:sz w:val="24"/>
        </w:rPr>
      </w:pPr>
      <w:r w:rsidRPr="6B11F27A">
        <w:rPr>
          <w:rFonts w:eastAsia="Times New Roman"/>
          <w:color w:val="auto"/>
          <w:sz w:val="24"/>
        </w:rPr>
        <w:t>Suggest one way to motivate employees in this role using a motivation theory (e.g., Herzberg’s two-</w:t>
      </w:r>
    </w:p>
    <w:p w14:paraId="009C6E9A" w14:textId="5DBCCBE9" w:rsidR="30786882" w:rsidRDefault="30786882" w:rsidP="6B11F27A">
      <w:pPr>
        <w:spacing w:beforeAutospacing="1" w:afterAutospacing="1"/>
        <w:jc w:val="both"/>
        <w:rPr>
          <w:rFonts w:eastAsia="Times New Roman"/>
          <w:color w:val="auto"/>
          <w:sz w:val="24"/>
        </w:rPr>
      </w:pPr>
      <w:r w:rsidRPr="6B11F27A">
        <w:rPr>
          <w:rFonts w:eastAsia="Times New Roman"/>
          <w:color w:val="auto"/>
          <w:sz w:val="24"/>
        </w:rPr>
        <w:t>factor theory).</w:t>
      </w:r>
    </w:p>
    <w:p w14:paraId="098A2458" w14:textId="4A7C9294" w:rsidR="2613EABF" w:rsidRDefault="2613EABF" w:rsidP="6B11F27A">
      <w:pPr>
        <w:spacing w:beforeAutospacing="1" w:afterAutospacing="1"/>
        <w:jc w:val="both"/>
        <w:rPr>
          <w:rFonts w:eastAsia="Times New Roman"/>
          <w:sz w:val="24"/>
        </w:rPr>
      </w:pPr>
      <w:r w:rsidRPr="6B11F27A">
        <w:rPr>
          <w:rFonts w:eastAsia="Times New Roman"/>
          <w:sz w:val="24"/>
        </w:rPr>
        <w:t>Using Herzberg’s two-factor theory, IKEA could enhance motivation by providing recognition and career advancement opportunities while maintaining a comfortable and supportive work environment</w:t>
      </w:r>
    </w:p>
    <w:p w14:paraId="2B86A1A7" w14:textId="1C3C03A8" w:rsidR="6B11F27A" w:rsidRDefault="6B11F27A" w:rsidP="6B11F27A">
      <w:pPr>
        <w:jc w:val="both"/>
      </w:pPr>
    </w:p>
    <w:p w14:paraId="1FD60AA5" w14:textId="24EFE8AD" w:rsidR="1DFC49F9" w:rsidRPr="00702E69" w:rsidRDefault="00702E69" w:rsidP="6B11F27A">
      <w:pPr>
        <w:jc w:val="both"/>
        <w:rPr>
          <w:rStyle w:val="Hyperlink"/>
        </w:rPr>
      </w:pPr>
      <w:r>
        <w:fldChar w:fldCharType="begin"/>
      </w:r>
      <w:r>
        <w:instrText>HYPERLINK "http://jobs.ikea.com/en/job/singapore/ikea-business-sales-associate-6-months-contract-dec-2024-to-may-2025/24107/70721549632"</w:instrText>
      </w:r>
      <w:r>
        <w:fldChar w:fldCharType="separate"/>
      </w:r>
      <w:r w:rsidR="1DFC49F9" w:rsidRPr="00702E69">
        <w:rPr>
          <w:rStyle w:val="Hyperlink"/>
        </w:rPr>
        <w:t>jobs.ikea.com/en/job/singapore/ikea-business-sales-associate-6-months-contract-dec-2024-to-may-2025/24107/70721549632</w:t>
      </w:r>
    </w:p>
    <w:p w14:paraId="4B33CAA7" w14:textId="3673A66F" w:rsidR="6B11F27A" w:rsidRPr="00702E69" w:rsidRDefault="6B11F27A" w:rsidP="6B11F27A">
      <w:pPr>
        <w:jc w:val="both"/>
        <w:rPr>
          <w:rStyle w:val="Hyperlink"/>
        </w:rPr>
      </w:pPr>
    </w:p>
    <w:p w14:paraId="506735BE" w14:textId="32E1429C" w:rsidR="6B11F27A" w:rsidRDefault="00702E69" w:rsidP="6B11F27A">
      <w:pPr>
        <w:jc w:val="both"/>
        <w:rPr>
          <w:u w:val="single"/>
        </w:rPr>
      </w:pPr>
      <w:r>
        <w:fldChar w:fldCharType="end"/>
      </w:r>
    </w:p>
    <w:p w14:paraId="36332DAB" w14:textId="4C77472D" w:rsidR="7A45C4C1" w:rsidRDefault="7A45C4C1"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Team Interaction and Collaboration (2 marks)</w:t>
      </w:r>
    </w:p>
    <w:p w14:paraId="4BB68214" w14:textId="77777777" w:rsidR="7A45C4C1" w:rsidRDefault="7A45C4C1" w:rsidP="00430FA3">
      <w:pPr>
        <w:numPr>
          <w:ilvl w:val="0"/>
          <w:numId w:val="9"/>
        </w:numPr>
        <w:spacing w:beforeAutospacing="1" w:afterAutospacing="1"/>
        <w:jc w:val="both"/>
        <w:rPr>
          <w:rFonts w:eastAsia="Times New Roman"/>
          <w:color w:val="auto"/>
          <w:sz w:val="24"/>
        </w:rPr>
      </w:pPr>
      <w:r w:rsidRPr="6B11F27A">
        <w:rPr>
          <w:rFonts w:eastAsia="Times New Roman"/>
          <w:color w:val="auto"/>
          <w:sz w:val="24"/>
        </w:rPr>
        <w:t>Describe a situation where teamwork was important to achieving the company’s goals.</w:t>
      </w:r>
    </w:p>
    <w:p w14:paraId="4BB2F711" w14:textId="2A3736FB" w:rsidR="6B236888" w:rsidRDefault="6B236888" w:rsidP="6B11F27A">
      <w:pPr>
        <w:spacing w:beforeAutospacing="1" w:afterAutospacing="1"/>
        <w:jc w:val="both"/>
        <w:rPr>
          <w:rFonts w:eastAsia="Times New Roman"/>
          <w:color w:val="auto"/>
          <w:sz w:val="24"/>
        </w:rPr>
      </w:pPr>
      <w:r w:rsidRPr="6B11F27A">
        <w:rPr>
          <w:rFonts w:eastAsia="Times New Roman"/>
          <w:color w:val="auto"/>
          <w:sz w:val="24"/>
        </w:rPr>
        <w:t>Situation: During the launch of a new product line, teamwork was critical to ensuring smooth execution, from design to marketing and sales</w:t>
      </w:r>
    </w:p>
    <w:p w14:paraId="0F647436" w14:textId="7541A01F" w:rsidR="6B11F27A" w:rsidRDefault="6B11F27A" w:rsidP="6B11F27A">
      <w:pPr>
        <w:spacing w:beforeAutospacing="1" w:afterAutospacing="1"/>
        <w:jc w:val="both"/>
        <w:rPr>
          <w:rFonts w:eastAsia="Times New Roman"/>
          <w:color w:val="auto"/>
          <w:sz w:val="24"/>
        </w:rPr>
      </w:pPr>
    </w:p>
    <w:p w14:paraId="54ACFD10" w14:textId="767928CA" w:rsidR="7A45C4C1" w:rsidRDefault="7A45C4C1" w:rsidP="00430FA3">
      <w:pPr>
        <w:numPr>
          <w:ilvl w:val="0"/>
          <w:numId w:val="9"/>
        </w:numPr>
        <w:spacing w:beforeAutospacing="1" w:afterAutospacing="1"/>
        <w:jc w:val="both"/>
        <w:rPr>
          <w:rFonts w:eastAsia="Times New Roman"/>
          <w:color w:val="auto"/>
          <w:sz w:val="24"/>
        </w:rPr>
      </w:pPr>
      <w:r w:rsidRPr="6B11F27A">
        <w:rPr>
          <w:rFonts w:eastAsia="Times New Roman"/>
          <w:color w:val="auto"/>
          <w:sz w:val="24"/>
        </w:rPr>
        <w:t>What skills or behaviors made the team successful in this situation?</w:t>
      </w:r>
    </w:p>
    <w:p w14:paraId="455751EC" w14:textId="2611E8AE" w:rsidR="3E54AEF7" w:rsidRDefault="3E54AEF7" w:rsidP="6B11F27A">
      <w:pPr>
        <w:spacing w:beforeAutospacing="1" w:afterAutospacing="1"/>
        <w:jc w:val="both"/>
        <w:rPr>
          <w:sz w:val="24"/>
        </w:rPr>
      </w:pPr>
      <w:r w:rsidRPr="6B11F27A">
        <w:rPr>
          <w:sz w:val="24"/>
        </w:rPr>
        <w:t>Skills/Behaviors: Effective communication, mutual respect, and problem-solving enabled the team to meet deadlines and achieve sales targets.</w:t>
      </w:r>
    </w:p>
    <w:p w14:paraId="278B8BCF" w14:textId="21FBC6FE" w:rsidR="6B11F27A" w:rsidRDefault="6B11F27A" w:rsidP="6B11F27A">
      <w:pPr>
        <w:spacing w:beforeAutospacing="1" w:afterAutospacing="1"/>
        <w:jc w:val="both"/>
        <w:rPr>
          <w:sz w:val="24"/>
        </w:rPr>
      </w:pPr>
    </w:p>
    <w:p w14:paraId="756EDB65" w14:textId="5A899C2F" w:rsidR="3AD63F5C" w:rsidRDefault="3AD63F5C" w:rsidP="6B11F27A">
      <w:pPr>
        <w:spacing w:beforeAutospacing="1" w:afterAutospacing="1"/>
        <w:jc w:val="both"/>
        <w:rPr>
          <w:rFonts w:eastAsia="Times New Roman"/>
          <w:sz w:val="24"/>
          <w:u w:val="single"/>
        </w:rPr>
      </w:pPr>
      <w:hyperlink r:id="rId17">
        <w:r w:rsidRPr="6B11F27A">
          <w:rPr>
            <w:rStyle w:val="Hyperlink"/>
            <w:rFonts w:eastAsia="Times New Roman"/>
            <w:sz w:val="24"/>
          </w:rPr>
          <w:t>https://research-methodology.net/ikea-organizational-culture-simplicity-teamwork-diversity/</w:t>
        </w:r>
      </w:hyperlink>
    </w:p>
    <w:p w14:paraId="62CBBA8A" w14:textId="2C576611" w:rsidR="0ED6409F" w:rsidRDefault="0ED6409F" w:rsidP="6B11F27A">
      <w:pPr>
        <w:spacing w:beforeAutospacing="1" w:afterAutospacing="1"/>
        <w:jc w:val="both"/>
        <w:rPr>
          <w:sz w:val="24"/>
          <w:u w:val="single"/>
        </w:rPr>
      </w:pPr>
      <w:hyperlink r:id="rId18">
        <w:r w:rsidRPr="6B11F27A">
          <w:rPr>
            <w:rStyle w:val="Hyperlink"/>
            <w:sz w:val="24"/>
          </w:rPr>
          <w:t>https://www.scribd.com/document/640613429/IKEA-an-organizational-behaviour-approach</w:t>
        </w:r>
      </w:hyperlink>
    </w:p>
    <w:p w14:paraId="7D2CC2C7" w14:textId="2DAE151A" w:rsidR="6B11F27A" w:rsidRDefault="6B11F27A" w:rsidP="6B11F27A">
      <w:pPr>
        <w:spacing w:beforeAutospacing="1" w:afterAutospacing="1"/>
        <w:jc w:val="both"/>
        <w:rPr>
          <w:sz w:val="24"/>
          <w:u w:val="single"/>
        </w:rPr>
      </w:pPr>
    </w:p>
    <w:p w14:paraId="4BD0BD4A" w14:textId="30506968" w:rsidR="6B11F27A" w:rsidRDefault="6B11F27A" w:rsidP="6B11F27A">
      <w:pPr>
        <w:spacing w:beforeAutospacing="1" w:afterAutospacing="1"/>
        <w:jc w:val="both"/>
        <w:rPr>
          <w:sz w:val="24"/>
        </w:rPr>
      </w:pPr>
    </w:p>
    <w:p w14:paraId="573232E2" w14:textId="454D45FD" w:rsidR="10414A7F" w:rsidRDefault="10414A7F"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Leadership vs. Management (1 mark)</w:t>
      </w:r>
    </w:p>
    <w:p w14:paraId="6D6D832E" w14:textId="77777777" w:rsidR="10414A7F" w:rsidRDefault="10414A7F" w:rsidP="00430FA3">
      <w:pPr>
        <w:numPr>
          <w:ilvl w:val="0"/>
          <w:numId w:val="10"/>
        </w:numPr>
        <w:spacing w:beforeAutospacing="1" w:afterAutospacing="1"/>
        <w:jc w:val="both"/>
        <w:rPr>
          <w:rFonts w:eastAsia="Times New Roman"/>
          <w:color w:val="auto"/>
          <w:sz w:val="24"/>
        </w:rPr>
      </w:pPr>
      <w:r w:rsidRPr="6B11F27A">
        <w:rPr>
          <w:rFonts w:eastAsia="Times New Roman"/>
          <w:color w:val="auto"/>
          <w:sz w:val="24"/>
        </w:rPr>
        <w:t>How does the company distinguish between leadership and management?</w:t>
      </w:r>
    </w:p>
    <w:p w14:paraId="50E4394B" w14:textId="3F0580E1" w:rsidR="35B50C59" w:rsidRDefault="35B50C59" w:rsidP="6B11F27A">
      <w:pPr>
        <w:spacing w:beforeAutospacing="1" w:afterAutospacing="1"/>
        <w:jc w:val="both"/>
        <w:rPr>
          <w:rFonts w:eastAsia="Times New Roman"/>
          <w:sz w:val="24"/>
        </w:rPr>
      </w:pPr>
      <w:r w:rsidRPr="6B11F27A">
        <w:rPr>
          <w:rFonts w:eastAsia="Times New Roman"/>
          <w:sz w:val="24"/>
        </w:rPr>
        <w:t>IKEA differentiates between leadership and management by emphasizing empowerment and creativity from the leadership side while maintaining strong operational control through management. Leadership at IKEA is focused on fostering innovation, inspiring employees, and aligning teams with the company's vision of sustainability and affordability. Management, on the other hand, ensures structured processes, efficiency, and goal execution.</w:t>
      </w:r>
    </w:p>
    <w:p w14:paraId="79A72C8E" w14:textId="22A8C49A" w:rsidR="6B11F27A" w:rsidRDefault="6B11F27A" w:rsidP="6B11F27A">
      <w:pPr>
        <w:spacing w:beforeAutospacing="1" w:afterAutospacing="1"/>
        <w:jc w:val="both"/>
        <w:rPr>
          <w:rFonts w:eastAsia="Times New Roman"/>
          <w:color w:val="auto"/>
          <w:sz w:val="24"/>
        </w:rPr>
      </w:pPr>
    </w:p>
    <w:p w14:paraId="4F5D8093" w14:textId="77777777" w:rsidR="10414A7F" w:rsidRDefault="10414A7F" w:rsidP="00430FA3">
      <w:pPr>
        <w:numPr>
          <w:ilvl w:val="0"/>
          <w:numId w:val="10"/>
        </w:numPr>
        <w:spacing w:beforeAutospacing="1" w:afterAutospacing="1"/>
        <w:jc w:val="both"/>
        <w:rPr>
          <w:rFonts w:eastAsia="Times New Roman"/>
          <w:color w:val="auto"/>
          <w:sz w:val="24"/>
        </w:rPr>
      </w:pPr>
      <w:r w:rsidRPr="6B11F27A">
        <w:rPr>
          <w:rFonts w:eastAsia="Times New Roman"/>
          <w:color w:val="auto"/>
          <w:sz w:val="24"/>
        </w:rPr>
        <w:t>Provide one example where leadership influenced the company’s success.</w:t>
      </w:r>
    </w:p>
    <w:p w14:paraId="7CB9786F" w14:textId="3E042B11" w:rsidR="532F0EE1" w:rsidRDefault="532F0EE1" w:rsidP="6B11F27A">
      <w:pPr>
        <w:spacing w:beforeAutospacing="1" w:afterAutospacing="1"/>
        <w:jc w:val="both"/>
        <w:rPr>
          <w:rFonts w:asciiTheme="majorBidi" w:eastAsiaTheme="majorBidi" w:hAnsiTheme="majorBidi" w:cstheme="majorBidi"/>
          <w:sz w:val="24"/>
        </w:rPr>
      </w:pPr>
      <w:r w:rsidRPr="6B11F27A">
        <w:rPr>
          <w:rFonts w:asciiTheme="majorBidi" w:eastAsiaTheme="majorBidi" w:hAnsiTheme="majorBidi" w:cstheme="majorBidi"/>
          <w:color w:val="222222"/>
          <w:sz w:val="24"/>
        </w:rPr>
        <w:t>An example of leadership influencing IKEA's success is their flat organizational structure, which empowers employees to act as decision-makers and encourages product designers to innovate without excessive oversight. This leadership approach has fostered a culture of ownership and creativity, driving the company’s growth and global success</w:t>
      </w:r>
    </w:p>
    <w:p w14:paraId="3EF0E266" w14:textId="07CC396B" w:rsidR="6B11F27A" w:rsidRDefault="6B11F27A" w:rsidP="6B11F27A">
      <w:pPr>
        <w:spacing w:beforeAutospacing="1" w:afterAutospacing="1"/>
        <w:jc w:val="both"/>
        <w:rPr>
          <w:rFonts w:asciiTheme="majorBidi" w:eastAsiaTheme="majorBidi" w:hAnsiTheme="majorBidi" w:cstheme="majorBidi"/>
          <w:sz w:val="24"/>
        </w:rPr>
      </w:pPr>
    </w:p>
    <w:p w14:paraId="7A0C410D" w14:textId="1E746EBE" w:rsidR="73683095" w:rsidRDefault="73683095" w:rsidP="6B11F27A">
      <w:pPr>
        <w:spacing w:beforeAutospacing="1" w:afterAutospacing="1"/>
        <w:jc w:val="both"/>
        <w:rPr>
          <w:rFonts w:eastAsia="Times New Roman"/>
          <w:sz w:val="24"/>
          <w:u w:val="single"/>
        </w:rPr>
      </w:pPr>
      <w:hyperlink r:id="rId19">
        <w:r w:rsidRPr="6B11F27A">
          <w:rPr>
            <w:rStyle w:val="Hyperlink"/>
            <w:rFonts w:eastAsia="Times New Roman"/>
            <w:sz w:val="24"/>
          </w:rPr>
          <w:t>https://www.tactyqal.com/blog/ikeas-success-story-12-business-strategy-lessons-to-learn/</w:t>
        </w:r>
      </w:hyperlink>
    </w:p>
    <w:p w14:paraId="2E90DE46" w14:textId="322C581D" w:rsidR="73683095" w:rsidRDefault="73683095" w:rsidP="6B11F27A">
      <w:pPr>
        <w:spacing w:beforeAutospacing="1" w:afterAutospacing="1"/>
        <w:jc w:val="both"/>
        <w:rPr>
          <w:rFonts w:eastAsia="Times New Roman"/>
          <w:sz w:val="24"/>
          <w:u w:val="single"/>
        </w:rPr>
      </w:pPr>
      <w:hyperlink r:id="rId20">
        <w:r w:rsidRPr="6B11F27A">
          <w:rPr>
            <w:rStyle w:val="Hyperlink"/>
            <w:rFonts w:eastAsia="Times New Roman"/>
            <w:sz w:val="24"/>
          </w:rPr>
          <w:t>https://www.diva-portal.org/smash/get/diva2:24401/FULLTEXT01.pdf</w:t>
        </w:r>
      </w:hyperlink>
    </w:p>
    <w:p w14:paraId="553C92A6" w14:textId="114BF0BA" w:rsidR="6B11F27A" w:rsidRDefault="6B11F27A" w:rsidP="6B11F27A">
      <w:pPr>
        <w:spacing w:beforeAutospacing="1" w:afterAutospacing="1"/>
        <w:jc w:val="both"/>
        <w:rPr>
          <w:rFonts w:eastAsia="Times New Roman"/>
          <w:sz w:val="24"/>
        </w:rPr>
      </w:pPr>
    </w:p>
    <w:p w14:paraId="000C1A7E" w14:textId="37A36FE8" w:rsidR="07C4F658" w:rsidRDefault="07C4F658" w:rsidP="6B11F27A">
      <w:pPr>
        <w:pStyle w:val="a4"/>
        <w:numPr>
          <w:ilvl w:val="0"/>
          <w:numId w:val="1"/>
        </w:numPr>
        <w:spacing w:beforeAutospacing="1" w:afterAutospacing="1"/>
        <w:jc w:val="both"/>
        <w:outlineLvl w:val="3"/>
        <w:rPr>
          <w:rFonts w:eastAsia="Times New Roman"/>
          <w:b/>
          <w:bCs/>
          <w:color w:val="auto"/>
          <w:sz w:val="24"/>
        </w:rPr>
      </w:pPr>
      <w:r w:rsidRPr="6B11F27A">
        <w:rPr>
          <w:rFonts w:eastAsia="Times New Roman"/>
          <w:b/>
          <w:bCs/>
          <w:color w:val="auto"/>
          <w:sz w:val="24"/>
        </w:rPr>
        <w:t>Organizational Success Factors (2 marks)</w:t>
      </w:r>
    </w:p>
    <w:p w14:paraId="6431FF28" w14:textId="77777777" w:rsidR="07C4F658" w:rsidRDefault="07C4F658" w:rsidP="00430FA3">
      <w:pPr>
        <w:numPr>
          <w:ilvl w:val="0"/>
          <w:numId w:val="11"/>
        </w:numPr>
        <w:spacing w:beforeAutospacing="1" w:afterAutospacing="1"/>
        <w:jc w:val="both"/>
        <w:rPr>
          <w:rFonts w:eastAsia="Times New Roman"/>
          <w:color w:val="auto"/>
          <w:sz w:val="24"/>
        </w:rPr>
      </w:pPr>
      <w:r w:rsidRPr="6B11F27A">
        <w:rPr>
          <w:rFonts w:eastAsia="Times New Roman"/>
          <w:color w:val="auto"/>
          <w:sz w:val="24"/>
        </w:rPr>
        <w:t>Briefly explain how the following six elements contribute to the company’s success:</w:t>
      </w:r>
    </w:p>
    <w:p w14:paraId="3CC8C561" w14:textId="156699C7"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Work specialization</w:t>
      </w:r>
    </w:p>
    <w:p w14:paraId="674986E3" w14:textId="2DD55011" w:rsidR="50366F0F" w:rsidRDefault="50366F0F" w:rsidP="6B11F27A">
      <w:pPr>
        <w:spacing w:beforeAutospacing="1" w:afterAutospacing="1"/>
        <w:ind w:left="720"/>
        <w:jc w:val="both"/>
        <w:rPr>
          <w:rFonts w:eastAsia="Times New Roman"/>
          <w:sz w:val="24"/>
        </w:rPr>
      </w:pPr>
      <w:r w:rsidRPr="6B11F27A">
        <w:rPr>
          <w:rFonts w:eastAsia="Times New Roman"/>
          <w:sz w:val="24"/>
        </w:rPr>
        <w:t>IKEA prioritizes task specialization to improve operational efficiency. For instance, designers dedicate their efforts solely to product development, whereas supply chain teams concentrate on ensuring cost-effective logistics. This division of labor enables IKEA to streamline its operations and sustain competitive pricing.</w:t>
      </w:r>
    </w:p>
    <w:p w14:paraId="76B41BD6" w14:textId="24D2D819" w:rsidR="6B11F27A" w:rsidRDefault="6B11F27A" w:rsidP="6B11F27A">
      <w:pPr>
        <w:spacing w:beforeAutospacing="1" w:afterAutospacing="1"/>
        <w:ind w:left="720"/>
        <w:jc w:val="both"/>
        <w:rPr>
          <w:rFonts w:eastAsia="Times New Roman"/>
          <w:sz w:val="24"/>
        </w:rPr>
      </w:pPr>
    </w:p>
    <w:p w14:paraId="0F3CA872" w14:textId="02CCD153"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Departmentalization</w:t>
      </w:r>
    </w:p>
    <w:p w14:paraId="5C13232D" w14:textId="2A06FB37" w:rsidR="6B11F27A" w:rsidRDefault="6B11F27A" w:rsidP="00430FA3">
      <w:pPr>
        <w:numPr>
          <w:ilvl w:val="0"/>
          <w:numId w:val="11"/>
        </w:numPr>
        <w:spacing w:beforeAutospacing="1" w:afterAutospacing="1"/>
        <w:jc w:val="both"/>
        <w:rPr>
          <w:rFonts w:eastAsia="Times New Roman"/>
          <w:color w:val="auto"/>
          <w:sz w:val="24"/>
        </w:rPr>
      </w:pPr>
    </w:p>
    <w:p w14:paraId="1DF0BE57" w14:textId="24D429DA" w:rsidR="55D81C8C" w:rsidRDefault="55D81C8C" w:rsidP="6B11F27A">
      <w:pPr>
        <w:spacing w:beforeAutospacing="1" w:afterAutospacing="1"/>
        <w:ind w:left="720"/>
        <w:jc w:val="both"/>
        <w:rPr>
          <w:rFonts w:eastAsia="Times New Roman"/>
          <w:color w:val="auto"/>
          <w:sz w:val="24"/>
        </w:rPr>
      </w:pPr>
      <w:r w:rsidRPr="6B11F27A">
        <w:rPr>
          <w:rFonts w:eastAsia="Times New Roman"/>
          <w:sz w:val="24"/>
        </w:rPr>
        <w:t xml:space="preserve">IKEA’s processes are divided into several departments including product management, supply, and customer service. This structure facilitates the division of responsibilities and enables the performance of one or the other task within the department in the interest of the success of the </w:t>
      </w:r>
      <w:proofErr w:type="gramStart"/>
      <w:r w:rsidRPr="6B11F27A">
        <w:rPr>
          <w:rFonts w:eastAsia="Times New Roman"/>
          <w:sz w:val="24"/>
        </w:rPr>
        <w:t>operations as a whole</w:t>
      </w:r>
      <w:proofErr w:type="gramEnd"/>
      <w:r w:rsidRPr="6B11F27A">
        <w:rPr>
          <w:rFonts w:eastAsia="Times New Roman"/>
          <w:sz w:val="24"/>
        </w:rPr>
        <w:t>.</w:t>
      </w:r>
    </w:p>
    <w:p w14:paraId="3906292B" w14:textId="175272CF" w:rsidR="6B11F27A" w:rsidRDefault="6B11F27A" w:rsidP="6B11F27A">
      <w:pPr>
        <w:spacing w:beforeAutospacing="1" w:afterAutospacing="1"/>
        <w:ind w:left="720"/>
        <w:jc w:val="both"/>
        <w:rPr>
          <w:rFonts w:eastAsia="Times New Roman"/>
          <w:sz w:val="24"/>
        </w:rPr>
      </w:pPr>
    </w:p>
    <w:p w14:paraId="5A3CCBD1" w14:textId="6884AE21"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Authority and responsibility</w:t>
      </w:r>
    </w:p>
    <w:p w14:paraId="4B5F9BB6" w14:textId="11807926" w:rsidR="365AEB92" w:rsidRDefault="365AEB92" w:rsidP="6B11F27A">
      <w:pPr>
        <w:spacing w:beforeAutospacing="1" w:afterAutospacing="1"/>
        <w:ind w:left="720"/>
        <w:jc w:val="both"/>
        <w:rPr>
          <w:rFonts w:eastAsia="Times New Roman"/>
          <w:color w:val="auto"/>
          <w:sz w:val="24"/>
        </w:rPr>
      </w:pPr>
      <w:r w:rsidRPr="6B11F27A">
        <w:rPr>
          <w:rFonts w:eastAsia="Times New Roman"/>
          <w:color w:val="auto"/>
          <w:sz w:val="24"/>
        </w:rPr>
        <w:t>IKEA promotes an environment in which authority is harmonized with responsibility. Managers possess defined decision-making authority, while employees are encouraged to propose innovative ideas, including initiatives for sustainable packaging, in alignment with IKEA's overarching sustainability objectives.</w:t>
      </w:r>
    </w:p>
    <w:p w14:paraId="6E28F9AA" w14:textId="18716E98" w:rsidR="6B11F27A" w:rsidRDefault="6B11F27A" w:rsidP="6B11F27A">
      <w:pPr>
        <w:spacing w:beforeAutospacing="1" w:afterAutospacing="1"/>
        <w:ind w:left="720"/>
        <w:jc w:val="both"/>
        <w:rPr>
          <w:rFonts w:eastAsia="Times New Roman"/>
          <w:color w:val="auto"/>
          <w:sz w:val="24"/>
        </w:rPr>
      </w:pPr>
    </w:p>
    <w:p w14:paraId="5208BAB2" w14:textId="77777777"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Span of control</w:t>
      </w:r>
    </w:p>
    <w:p w14:paraId="7DD569C6" w14:textId="1B4B0879" w:rsidR="65D4D011" w:rsidRDefault="65D4D011" w:rsidP="6B11F27A">
      <w:pPr>
        <w:spacing w:beforeAutospacing="1" w:afterAutospacing="1"/>
        <w:ind w:left="720"/>
        <w:jc w:val="both"/>
        <w:rPr>
          <w:rFonts w:eastAsia="Times New Roman"/>
          <w:color w:val="auto"/>
          <w:sz w:val="24"/>
        </w:rPr>
      </w:pPr>
      <w:r w:rsidRPr="6B11F27A">
        <w:rPr>
          <w:rFonts w:eastAsia="Times New Roman"/>
          <w:color w:val="auto"/>
          <w:sz w:val="24"/>
        </w:rPr>
        <w:t>IKEA utilizes a broad span of control, particularly within its retail locations, where managers are responsible for several teams. This organizational structure minimizes hierarchical levels, facilitating quicker decision-making and enhancing communication between staff and management.</w:t>
      </w:r>
    </w:p>
    <w:p w14:paraId="47E60617" w14:textId="2A83548E" w:rsidR="6B11F27A" w:rsidRDefault="6B11F27A" w:rsidP="6B11F27A">
      <w:pPr>
        <w:spacing w:beforeAutospacing="1" w:afterAutospacing="1"/>
        <w:ind w:left="720"/>
        <w:jc w:val="both"/>
        <w:rPr>
          <w:rFonts w:eastAsia="Times New Roman"/>
          <w:color w:val="auto"/>
          <w:sz w:val="24"/>
        </w:rPr>
      </w:pPr>
    </w:p>
    <w:p w14:paraId="3F775B49" w14:textId="77777777"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Centralization</w:t>
      </w:r>
    </w:p>
    <w:p w14:paraId="6DD87198" w14:textId="0157983F" w:rsidR="150DC800" w:rsidRDefault="150DC800" w:rsidP="6B11F27A">
      <w:pPr>
        <w:spacing w:beforeAutospacing="1" w:afterAutospacing="1"/>
        <w:ind w:left="720"/>
        <w:jc w:val="both"/>
        <w:rPr>
          <w:rFonts w:eastAsia="Times New Roman"/>
          <w:sz w:val="24"/>
        </w:rPr>
      </w:pPr>
      <w:r w:rsidRPr="6B11F27A">
        <w:rPr>
          <w:rFonts w:eastAsia="Times New Roman"/>
          <w:sz w:val="24"/>
        </w:rPr>
        <w:t>IKEA employs a hybrid strategy in its decision-making process, where certain strategic choices are made at the corporate headquarters, while operational decisions are delegated to regional offices and individual stores. This model allows local teams to swiftly address customer demands while remaining aligned with IKEA's fundamental vision and values.</w:t>
      </w:r>
    </w:p>
    <w:p w14:paraId="3534178A" w14:textId="66E08AD6" w:rsidR="6B11F27A" w:rsidRDefault="6B11F27A" w:rsidP="6B11F27A">
      <w:pPr>
        <w:spacing w:beforeAutospacing="1" w:afterAutospacing="1"/>
        <w:ind w:left="720"/>
        <w:jc w:val="both"/>
        <w:rPr>
          <w:rFonts w:eastAsia="Times New Roman"/>
          <w:sz w:val="24"/>
        </w:rPr>
      </w:pPr>
    </w:p>
    <w:p w14:paraId="3C0990C3" w14:textId="12FB8B86" w:rsidR="6B11F27A" w:rsidRDefault="6B11F27A" w:rsidP="6B11F27A">
      <w:pPr>
        <w:spacing w:beforeAutospacing="1" w:afterAutospacing="1"/>
        <w:ind w:left="720"/>
        <w:jc w:val="both"/>
        <w:rPr>
          <w:rFonts w:eastAsia="Times New Roman"/>
          <w:sz w:val="24"/>
        </w:rPr>
      </w:pPr>
    </w:p>
    <w:p w14:paraId="32CADC87" w14:textId="352FEF1B" w:rsidR="07C4F658" w:rsidRDefault="07C4F658" w:rsidP="00430FA3">
      <w:pPr>
        <w:numPr>
          <w:ilvl w:val="1"/>
          <w:numId w:val="11"/>
        </w:numPr>
        <w:spacing w:beforeAutospacing="1" w:afterAutospacing="1"/>
        <w:jc w:val="both"/>
        <w:rPr>
          <w:rFonts w:eastAsia="Times New Roman"/>
          <w:color w:val="auto"/>
          <w:sz w:val="24"/>
        </w:rPr>
      </w:pPr>
      <w:r w:rsidRPr="6B11F27A">
        <w:rPr>
          <w:rFonts w:eastAsia="Times New Roman"/>
          <w:color w:val="auto"/>
          <w:sz w:val="24"/>
        </w:rPr>
        <w:t>Formalization</w:t>
      </w:r>
    </w:p>
    <w:p w14:paraId="2CDC7D47" w14:textId="677CFA96" w:rsidR="78041E35" w:rsidRDefault="78041E35" w:rsidP="6B11F27A">
      <w:pPr>
        <w:spacing w:beforeAutospacing="1" w:afterAutospacing="1"/>
        <w:ind w:left="720"/>
        <w:jc w:val="both"/>
        <w:rPr>
          <w:rFonts w:eastAsia="Times New Roman"/>
          <w:color w:val="auto"/>
          <w:sz w:val="24"/>
        </w:rPr>
      </w:pPr>
      <w:proofErr w:type="gramStart"/>
      <w:r w:rsidRPr="6B11F27A">
        <w:rPr>
          <w:rFonts w:eastAsia="Times New Roman"/>
          <w:sz w:val="24"/>
        </w:rPr>
        <w:t>In order to</w:t>
      </w:r>
      <w:proofErr w:type="gramEnd"/>
      <w:r w:rsidRPr="6B11F27A">
        <w:rPr>
          <w:rFonts w:eastAsia="Times New Roman"/>
          <w:sz w:val="24"/>
        </w:rPr>
        <w:t xml:space="preserve"> maintain sameness in all of its operations across the globe, IKEA quite heavily relies on policy documents as well as clearly defined documentation. The standardized procedures on product assembly lines, the methods of rendering services to the customers, and even the drawings of the stores make the brand more reliable and efficient.</w:t>
      </w:r>
    </w:p>
    <w:p w14:paraId="13FEC63F" w14:textId="515E8013" w:rsidR="6B11F27A" w:rsidRDefault="6B11F27A" w:rsidP="6B11F27A">
      <w:pPr>
        <w:spacing w:beforeAutospacing="1" w:afterAutospacing="1"/>
        <w:jc w:val="both"/>
        <w:rPr>
          <w:rFonts w:eastAsia="Times New Roman"/>
          <w:sz w:val="24"/>
        </w:rPr>
      </w:pPr>
    </w:p>
    <w:p w14:paraId="2C16B2CE" w14:textId="5D48FCCF" w:rsidR="26371959" w:rsidRDefault="26371959" w:rsidP="6B11F27A">
      <w:pPr>
        <w:spacing w:beforeAutospacing="1" w:afterAutospacing="1"/>
        <w:jc w:val="both"/>
        <w:rPr>
          <w:rFonts w:eastAsia="Times New Roman"/>
          <w:sz w:val="24"/>
          <w:u w:val="single"/>
        </w:rPr>
      </w:pPr>
      <w:hyperlink r:id="rId21">
        <w:r w:rsidRPr="6B11F27A">
          <w:rPr>
            <w:rStyle w:val="Hyperlink"/>
            <w:rFonts w:eastAsia="Times New Roman"/>
            <w:sz w:val="24"/>
          </w:rPr>
          <w:t>https://www.wired.com/story/behind-the-scenes-ikea-design-lab/</w:t>
        </w:r>
      </w:hyperlink>
    </w:p>
    <w:p w14:paraId="27F7D9CA" w14:textId="4365520B" w:rsidR="12094151" w:rsidRDefault="12094151" w:rsidP="6B11F27A">
      <w:pPr>
        <w:spacing w:beforeAutospacing="1" w:afterAutospacing="1"/>
        <w:jc w:val="both"/>
        <w:rPr>
          <w:rFonts w:eastAsia="Times New Roman"/>
          <w:sz w:val="24"/>
        </w:rPr>
      </w:pPr>
      <w:hyperlink r:id="rId22">
        <w:r w:rsidRPr="6B11F27A">
          <w:rPr>
            <w:rStyle w:val="Hyperlink"/>
            <w:rFonts w:eastAsia="Times New Roman"/>
            <w:sz w:val="24"/>
          </w:rPr>
          <w:t>Https://learn.saylor.org/mod/book/view.php?id=60604&amp;chapterid=48756</w:t>
        </w:r>
      </w:hyperlink>
    </w:p>
    <w:p w14:paraId="211A1533" w14:textId="3328E8CE" w:rsidR="12094151" w:rsidRDefault="12094151" w:rsidP="6B11F27A">
      <w:pPr>
        <w:spacing w:beforeAutospacing="1" w:afterAutospacing="1"/>
        <w:jc w:val="both"/>
        <w:rPr>
          <w:rFonts w:eastAsia="Times New Roman"/>
          <w:sz w:val="24"/>
          <w:u w:val="single"/>
        </w:rPr>
      </w:pPr>
      <w:hyperlink r:id="rId23">
        <w:r w:rsidRPr="6B11F27A">
          <w:rPr>
            <w:rStyle w:val="Hyperlink"/>
            <w:rFonts w:eastAsia="Times New Roman"/>
            <w:sz w:val="24"/>
          </w:rPr>
          <w:t>https://open.lib.umn.edu/principlesmanagement/chapter/7-3-organizational-structure/</w:t>
        </w:r>
      </w:hyperlink>
    </w:p>
    <w:p w14:paraId="23DCD276" w14:textId="3BF0330B" w:rsidR="572A2E43" w:rsidRDefault="572A2E43" w:rsidP="6B11F27A">
      <w:pPr>
        <w:spacing w:beforeAutospacing="1" w:afterAutospacing="1"/>
        <w:jc w:val="both"/>
        <w:rPr>
          <w:rFonts w:eastAsia="Times New Roman"/>
          <w:sz w:val="24"/>
        </w:rPr>
      </w:pPr>
      <w:hyperlink r:id="rId24">
        <w:r w:rsidRPr="6B11F27A">
          <w:rPr>
            <w:rStyle w:val="Hyperlink"/>
            <w:rFonts w:eastAsia="Times New Roman"/>
            <w:sz w:val="24"/>
          </w:rPr>
          <w:t>https://viindoo.com/blog/business-management-3/ikea-supply-chain-1409</w:t>
        </w:r>
      </w:hyperlink>
    </w:p>
    <w:p w14:paraId="506F0D61" w14:textId="4EA37864" w:rsidR="6B11F27A" w:rsidRDefault="6B11F27A" w:rsidP="6B11F27A"/>
    <w:sectPr w:rsidR="6B11F27A" w:rsidSect="000C506D">
      <w:footerReference w:type="default" r:id="rId25"/>
      <w:pgSz w:w="12240" w:h="15840"/>
      <w:pgMar w:top="360" w:right="630" w:bottom="90" w:left="900" w:header="720"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92A46" w14:textId="77777777" w:rsidR="00BB69AF" w:rsidRDefault="00BB69AF">
      <w:r>
        <w:separator/>
      </w:r>
    </w:p>
  </w:endnote>
  <w:endnote w:type="continuationSeparator" w:id="0">
    <w:p w14:paraId="356511A8" w14:textId="77777777" w:rsidR="00BB69AF" w:rsidRDefault="00BB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panose1 w:val="020B0600040502020204"/>
    <w:charset w:val="00"/>
    <w:family w:val="swiss"/>
    <w:pitch w:val="variable"/>
    <w:sig w:usb0="E1000AEF" w:usb1="5000A1FF" w:usb2="00000000" w:usb3="00000000" w:csb0="000001BF" w:csb1="00000000"/>
  </w:font>
  <w:font w:name="ヒラギノ角ゴ Pro W3">
    <w:altName w:val="MS Gothic"/>
    <w:panose1 w:val="020B0604020202020204"/>
    <w:charset w:val="80"/>
    <w:family w:val="auto"/>
    <w:pitch w:val="variable"/>
    <w:sig w:usb0="00000000" w:usb1="00000000" w:usb2="01000407" w:usb3="00000000" w:csb0="00020000"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0"/>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Nunito Sans">
    <w:panose1 w:val="00000000000000000000"/>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B5D1" w14:textId="77777777" w:rsidR="00654E1E" w:rsidRDefault="00654E1E" w:rsidP="00B1550A">
    <w:pPr>
      <w:pStyle w:val="a3"/>
      <w:tabs>
        <w:tab w:val="clear" w:pos="4320"/>
        <w:tab w:val="clear" w:pos="8640"/>
        <w:tab w:val="center" w:pos="4802"/>
        <w:tab w:val="right" w:pos="9605"/>
      </w:tabs>
      <w:rPr>
        <w:rFonts w:ascii="Arial" w:hAnsi="Arial" w:cs="Arial"/>
        <w:b/>
        <w:bCs/>
        <w:sz w:val="14"/>
        <w:szCs w:val="14"/>
      </w:rPr>
    </w:pPr>
  </w:p>
  <w:p w14:paraId="4CAAF4C9" w14:textId="77777777" w:rsidR="00654E1E" w:rsidRDefault="00654E1E" w:rsidP="006632B8">
    <w:pPr>
      <w:pStyle w:val="a3"/>
      <w:tabs>
        <w:tab w:val="clear" w:pos="4320"/>
        <w:tab w:val="clear" w:pos="8640"/>
        <w:tab w:val="center" w:pos="4802"/>
      </w:tabs>
      <w:rPr>
        <w:rFonts w:ascii="Arial" w:hAnsi="Arial" w:cs="Arial"/>
        <w:b/>
        <w:bCs/>
        <w:sz w:val="14"/>
        <w:szCs w:val="14"/>
      </w:rPr>
    </w:pPr>
    <w:r>
      <w:rPr>
        <w:rFonts w:ascii="Arial" w:hAnsi="Arial" w:cs="Arial"/>
        <w:b/>
        <w:bCs/>
        <w:sz w:val="14"/>
        <w:szCs w:val="14"/>
      </w:rPr>
      <w:t>______________________________________________________________________________________________________________</w:t>
    </w:r>
    <w:r w:rsidR="006632B8">
      <w:rPr>
        <w:rFonts w:ascii="Arial" w:hAnsi="Arial" w:cs="Arial"/>
        <w:b/>
        <w:bCs/>
        <w:sz w:val="14"/>
        <w:szCs w:val="14"/>
      </w:rPr>
      <w:t>___________________________</w:t>
    </w:r>
  </w:p>
  <w:p w14:paraId="5EA29777" w14:textId="77777777" w:rsidR="00EB15E1" w:rsidRDefault="00B1550A" w:rsidP="006632B8">
    <w:pPr>
      <w:pStyle w:val="a3"/>
      <w:tabs>
        <w:tab w:val="clear" w:pos="4320"/>
        <w:tab w:val="clear" w:pos="8640"/>
      </w:tabs>
    </w:pPr>
    <w:r>
      <w:rPr>
        <w:rFonts w:ascii="Arial" w:hAnsi="Arial" w:cs="Arial"/>
        <w:b/>
        <w:bCs/>
        <w:sz w:val="14"/>
        <w:szCs w:val="14"/>
      </w:rPr>
      <w:t>MG</w:t>
    </w:r>
    <w:r w:rsidR="00E46A59">
      <w:rPr>
        <w:rFonts w:ascii="Arial" w:hAnsi="Arial" w:cs="Arial"/>
        <w:b/>
        <w:bCs/>
        <w:sz w:val="14"/>
        <w:szCs w:val="14"/>
      </w:rPr>
      <w:t>T211</w:t>
    </w:r>
    <w:r w:rsidR="00A40DB0">
      <w:rPr>
        <w:rFonts w:ascii="Arial" w:hAnsi="Arial" w:cs="Arial"/>
        <w:b/>
        <w:bCs/>
        <w:sz w:val="14"/>
        <w:szCs w:val="14"/>
      </w:rPr>
      <w:t>-</w:t>
    </w:r>
    <w:r w:rsidR="00E46A59">
      <w:rPr>
        <w:rFonts w:ascii="Arial" w:hAnsi="Arial" w:cs="Arial"/>
        <w:b/>
        <w:bCs/>
        <w:sz w:val="14"/>
        <w:szCs w:val="14"/>
      </w:rPr>
      <w:t>Principles of M</w:t>
    </w:r>
    <w:r>
      <w:rPr>
        <w:rFonts w:ascii="Arial" w:hAnsi="Arial" w:cs="Arial"/>
        <w:b/>
        <w:bCs/>
        <w:sz w:val="14"/>
        <w:szCs w:val="14"/>
      </w:rPr>
      <w:t>anagement</w:t>
    </w:r>
    <w:r w:rsidR="00D461B0" w:rsidRPr="00D461B0">
      <w:rPr>
        <w:rFonts w:ascii="Arial" w:hAnsi="Arial" w:cs="Arial"/>
        <w:b/>
        <w:bCs/>
        <w:color w:val="auto"/>
        <w:sz w:val="14"/>
        <w:szCs w:val="14"/>
      </w:rPr>
      <w:tab/>
    </w:r>
    <w:r w:rsidR="006632B8">
      <w:rPr>
        <w:rFonts w:ascii="Arial" w:hAnsi="Arial" w:cs="Arial"/>
        <w:b/>
        <w:bCs/>
        <w:color w:val="auto"/>
        <w:sz w:val="14"/>
        <w:szCs w:val="14"/>
      </w:rPr>
      <w:tab/>
    </w:r>
    <w:r w:rsidR="006632B8">
      <w:rPr>
        <w:rFonts w:ascii="Arial" w:hAnsi="Arial" w:cs="Arial"/>
        <w:b/>
        <w:bCs/>
        <w:color w:val="auto"/>
        <w:sz w:val="14"/>
        <w:szCs w:val="14"/>
      </w:rPr>
      <w:tab/>
      <w:t xml:space="preserve">    </w:t>
    </w:r>
    <w:r>
      <w:rPr>
        <w:rFonts w:ascii="Arial" w:hAnsi="Arial" w:cs="Arial"/>
        <w:b/>
        <w:bCs/>
        <w:sz w:val="14"/>
        <w:szCs w:val="14"/>
      </w:rPr>
      <w:t>Assignment-2</w:t>
    </w:r>
    <w:r w:rsidR="00A40DB0">
      <w:rPr>
        <w:rFonts w:ascii="Arial" w:hAnsi="Arial" w:cs="Arial"/>
        <w:b/>
        <w:bCs/>
        <w:sz w:val="14"/>
        <w:szCs w:val="14"/>
      </w:rPr>
      <w:t xml:space="preserve"> \</w:t>
    </w:r>
    <w:r w:rsidR="00A40DB0" w:rsidRPr="00A40DB0">
      <w:rPr>
        <w:rFonts w:ascii="Arial" w:hAnsi="Arial" w:cs="Arial"/>
        <w:b/>
        <w:bCs/>
        <w:sz w:val="14"/>
        <w:szCs w:val="14"/>
      </w:rPr>
      <w:t xml:space="preserve"> </w:t>
    </w:r>
    <w:r w:rsidR="00A40DB0">
      <w:rPr>
        <w:rFonts w:ascii="Arial" w:hAnsi="Arial" w:cs="Arial"/>
        <w:b/>
        <w:bCs/>
        <w:sz w:val="14"/>
        <w:szCs w:val="14"/>
      </w:rPr>
      <w:t>Semester 4</w:t>
    </w:r>
    <w:r w:rsidR="00E46A59">
      <w:rPr>
        <w:rFonts w:ascii="Arial" w:hAnsi="Arial" w:cs="Arial"/>
        <w:b/>
        <w:bCs/>
        <w:sz w:val="14"/>
        <w:szCs w:val="14"/>
      </w:rPr>
      <w:t>51</w:t>
    </w:r>
    <w:r w:rsidR="00A40DB0">
      <w:rPr>
        <w:rFonts w:ascii="Arial" w:hAnsi="Arial" w:cs="Arial"/>
        <w:b/>
        <w:bCs/>
        <w:sz w:val="14"/>
        <w:szCs w:val="14"/>
      </w:rPr>
      <w:t xml:space="preserve"> (202</w:t>
    </w:r>
    <w:r w:rsidR="006632B8">
      <w:rPr>
        <w:rFonts w:ascii="Arial" w:hAnsi="Arial" w:cs="Arial"/>
        <w:b/>
        <w:bCs/>
        <w:sz w:val="14"/>
        <w:szCs w:val="14"/>
      </w:rPr>
      <w:t>4</w:t>
    </w:r>
    <w:r w:rsidR="00E46A59">
      <w:rPr>
        <w:rFonts w:ascii="Arial" w:hAnsi="Arial" w:cs="Arial"/>
        <w:b/>
        <w:bCs/>
        <w:sz w:val="14"/>
        <w:szCs w:val="14"/>
      </w:rPr>
      <w:t>-2</w:t>
    </w:r>
    <w:r w:rsidR="006632B8">
      <w:rPr>
        <w:rFonts w:ascii="Arial" w:hAnsi="Arial" w:cs="Arial"/>
        <w:b/>
        <w:bCs/>
        <w:sz w:val="14"/>
        <w:szCs w:val="14"/>
      </w:rPr>
      <w:t>5</w:t>
    </w:r>
    <w:r w:rsidR="00A40DB0">
      <w:rPr>
        <w:rFonts w:ascii="Arial" w:hAnsi="Arial" w:cs="Arial"/>
        <w:b/>
        <w:bCs/>
        <w:sz w:val="14"/>
        <w:szCs w:val="14"/>
      </w:rPr>
      <w:t>)</w:t>
    </w:r>
    <w:r w:rsidR="00D461B0" w:rsidRPr="00D461B0">
      <w:rPr>
        <w:rFonts w:ascii="Arial" w:hAnsi="Arial" w:cs="Arial"/>
        <w:b/>
        <w:bCs/>
        <w:color w:val="auto"/>
        <w:sz w:val="14"/>
        <w:szCs w:val="14"/>
      </w:rPr>
      <w:tab/>
    </w:r>
    <w:r w:rsidR="006632B8">
      <w:rPr>
        <w:rFonts w:ascii="Arial" w:hAnsi="Arial" w:cs="Arial"/>
        <w:b/>
        <w:bCs/>
        <w:color w:val="auto"/>
        <w:sz w:val="14"/>
        <w:szCs w:val="14"/>
      </w:rPr>
      <w:tab/>
    </w:r>
    <w:r w:rsidR="006632B8">
      <w:rPr>
        <w:rFonts w:ascii="Arial" w:hAnsi="Arial" w:cs="Arial"/>
        <w:b/>
        <w:bCs/>
        <w:color w:val="auto"/>
        <w:sz w:val="14"/>
        <w:szCs w:val="14"/>
      </w:rPr>
      <w:tab/>
    </w:r>
    <w:r w:rsidR="006632B8">
      <w:rPr>
        <w:rFonts w:ascii="Arial" w:hAnsi="Arial" w:cs="Arial"/>
        <w:b/>
        <w:bCs/>
        <w:color w:val="auto"/>
        <w:sz w:val="14"/>
        <w:szCs w:val="14"/>
      </w:rPr>
      <w:tab/>
      <w:t xml:space="preserve">               </w:t>
    </w:r>
    <w:r w:rsidR="00A40DB0" w:rsidRPr="00A40DB0">
      <w:rPr>
        <w:rFonts w:ascii="Arial" w:hAnsi="Arial" w:cs="Arial"/>
        <w:b/>
        <w:bCs/>
        <w:color w:val="auto"/>
        <w:sz w:val="14"/>
        <w:szCs w:val="14"/>
      </w:rPr>
      <w:t xml:space="preserve">Page </w:t>
    </w:r>
    <w:r w:rsidR="00A40DB0" w:rsidRPr="00A40DB0">
      <w:rPr>
        <w:rFonts w:ascii="Arial" w:hAnsi="Arial" w:cs="Arial"/>
        <w:b/>
        <w:bCs/>
        <w:color w:val="auto"/>
        <w:sz w:val="14"/>
        <w:szCs w:val="14"/>
      </w:rPr>
      <w:fldChar w:fldCharType="begin"/>
    </w:r>
    <w:r w:rsidR="00A40DB0" w:rsidRPr="00A40DB0">
      <w:rPr>
        <w:rFonts w:ascii="Arial" w:hAnsi="Arial" w:cs="Arial"/>
        <w:b/>
        <w:bCs/>
        <w:color w:val="auto"/>
        <w:sz w:val="14"/>
        <w:szCs w:val="14"/>
      </w:rPr>
      <w:instrText xml:space="preserve"> PAGE  \* Arabic  \* MERGEFORMAT </w:instrText>
    </w:r>
    <w:r w:rsidR="00A40DB0" w:rsidRPr="00A40DB0">
      <w:rPr>
        <w:rFonts w:ascii="Arial" w:hAnsi="Arial" w:cs="Arial"/>
        <w:b/>
        <w:bCs/>
        <w:color w:val="auto"/>
        <w:sz w:val="14"/>
        <w:szCs w:val="14"/>
      </w:rPr>
      <w:fldChar w:fldCharType="separate"/>
    </w:r>
    <w:r w:rsidR="002A468A">
      <w:rPr>
        <w:rFonts w:ascii="Arial" w:hAnsi="Arial" w:cs="Arial"/>
        <w:b/>
        <w:bCs/>
        <w:noProof/>
        <w:color w:val="auto"/>
        <w:sz w:val="14"/>
        <w:szCs w:val="14"/>
      </w:rPr>
      <w:t>2</w:t>
    </w:r>
    <w:r w:rsidR="00A40DB0" w:rsidRPr="00A40DB0">
      <w:rPr>
        <w:rFonts w:ascii="Arial" w:hAnsi="Arial" w:cs="Arial"/>
        <w:b/>
        <w:bCs/>
        <w:color w:val="auto"/>
        <w:sz w:val="14"/>
        <w:szCs w:val="14"/>
      </w:rPr>
      <w:fldChar w:fldCharType="end"/>
    </w:r>
    <w:r w:rsidR="00A40DB0" w:rsidRPr="00A40DB0">
      <w:rPr>
        <w:rFonts w:ascii="Arial" w:hAnsi="Arial" w:cs="Arial"/>
        <w:b/>
        <w:bCs/>
        <w:color w:val="auto"/>
        <w:sz w:val="14"/>
        <w:szCs w:val="14"/>
      </w:rPr>
      <w:t xml:space="preserve"> of </w:t>
    </w:r>
    <w:r w:rsidR="00A40DB0" w:rsidRPr="00A40DB0">
      <w:rPr>
        <w:rFonts w:ascii="Arial" w:hAnsi="Arial" w:cs="Arial"/>
        <w:b/>
        <w:bCs/>
        <w:color w:val="auto"/>
        <w:sz w:val="14"/>
        <w:szCs w:val="14"/>
      </w:rPr>
      <w:fldChar w:fldCharType="begin"/>
    </w:r>
    <w:r w:rsidR="00A40DB0" w:rsidRPr="00A40DB0">
      <w:rPr>
        <w:rFonts w:ascii="Arial" w:hAnsi="Arial" w:cs="Arial"/>
        <w:b/>
        <w:bCs/>
        <w:color w:val="auto"/>
        <w:sz w:val="14"/>
        <w:szCs w:val="14"/>
      </w:rPr>
      <w:instrText xml:space="preserve"> NUMPAGES  \* Arabic  \* MERGEFORMAT </w:instrText>
    </w:r>
    <w:r w:rsidR="00A40DB0" w:rsidRPr="00A40DB0">
      <w:rPr>
        <w:rFonts w:ascii="Arial" w:hAnsi="Arial" w:cs="Arial"/>
        <w:b/>
        <w:bCs/>
        <w:color w:val="auto"/>
        <w:sz w:val="14"/>
        <w:szCs w:val="14"/>
      </w:rPr>
      <w:fldChar w:fldCharType="separate"/>
    </w:r>
    <w:r w:rsidR="002A468A">
      <w:rPr>
        <w:rFonts w:ascii="Arial" w:hAnsi="Arial" w:cs="Arial"/>
        <w:b/>
        <w:bCs/>
        <w:noProof/>
        <w:color w:val="auto"/>
        <w:sz w:val="14"/>
        <w:szCs w:val="14"/>
      </w:rPr>
      <w:t>2</w:t>
    </w:r>
    <w:r w:rsidR="00A40DB0" w:rsidRPr="00A40DB0">
      <w:rPr>
        <w:rFonts w:ascii="Arial" w:hAnsi="Arial" w:cs="Arial"/>
        <w:b/>
        <w:bCs/>
        <w:color w:val="aut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03D8E" w14:textId="77777777" w:rsidR="00BB69AF" w:rsidRDefault="00BB69AF">
      <w:r>
        <w:separator/>
      </w:r>
    </w:p>
  </w:footnote>
  <w:footnote w:type="continuationSeparator" w:id="0">
    <w:p w14:paraId="4427FAAC" w14:textId="77777777" w:rsidR="00BB69AF" w:rsidRDefault="00BB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44A1AE7"/>
    <w:multiLevelType w:val="hybridMultilevel"/>
    <w:tmpl w:val="1AAA6E64"/>
    <w:lvl w:ilvl="0" w:tplc="861658D2">
      <w:start w:val="1"/>
      <w:numFmt w:val="decimal"/>
      <w:lvlText w:val="%1."/>
      <w:lvlJc w:val="left"/>
      <w:pPr>
        <w:ind w:left="360" w:hanging="360"/>
      </w:pPr>
    </w:lvl>
    <w:lvl w:ilvl="1" w:tplc="CA0CA386">
      <w:start w:val="1"/>
      <w:numFmt w:val="lowerLetter"/>
      <w:lvlText w:val="%2."/>
      <w:lvlJc w:val="left"/>
      <w:pPr>
        <w:ind w:left="1080" w:hanging="360"/>
      </w:pPr>
    </w:lvl>
    <w:lvl w:ilvl="2" w:tplc="F4F85D5E">
      <w:start w:val="1"/>
      <w:numFmt w:val="lowerRoman"/>
      <w:lvlText w:val="%3."/>
      <w:lvlJc w:val="right"/>
      <w:pPr>
        <w:ind w:left="1800" w:hanging="180"/>
      </w:pPr>
    </w:lvl>
    <w:lvl w:ilvl="3" w:tplc="646A8EDC">
      <w:start w:val="1"/>
      <w:numFmt w:val="decimal"/>
      <w:lvlText w:val="%4."/>
      <w:lvlJc w:val="left"/>
      <w:pPr>
        <w:ind w:left="2520" w:hanging="360"/>
      </w:pPr>
    </w:lvl>
    <w:lvl w:ilvl="4" w:tplc="F0A6CA62">
      <w:start w:val="1"/>
      <w:numFmt w:val="lowerLetter"/>
      <w:lvlText w:val="%5."/>
      <w:lvlJc w:val="left"/>
      <w:pPr>
        <w:ind w:left="3240" w:hanging="360"/>
      </w:pPr>
    </w:lvl>
    <w:lvl w:ilvl="5" w:tplc="CE9E0374">
      <w:start w:val="1"/>
      <w:numFmt w:val="lowerRoman"/>
      <w:lvlText w:val="%6."/>
      <w:lvlJc w:val="right"/>
      <w:pPr>
        <w:ind w:left="3960" w:hanging="180"/>
      </w:pPr>
    </w:lvl>
    <w:lvl w:ilvl="6" w:tplc="D488DECE">
      <w:start w:val="1"/>
      <w:numFmt w:val="decimal"/>
      <w:lvlText w:val="%7."/>
      <w:lvlJc w:val="left"/>
      <w:pPr>
        <w:ind w:left="4680" w:hanging="360"/>
      </w:pPr>
    </w:lvl>
    <w:lvl w:ilvl="7" w:tplc="2820BB6C">
      <w:start w:val="1"/>
      <w:numFmt w:val="lowerLetter"/>
      <w:lvlText w:val="%8."/>
      <w:lvlJc w:val="left"/>
      <w:pPr>
        <w:ind w:left="5400" w:hanging="360"/>
      </w:pPr>
    </w:lvl>
    <w:lvl w:ilvl="8" w:tplc="9642EA70">
      <w:start w:val="1"/>
      <w:numFmt w:val="lowerRoman"/>
      <w:lvlText w:val="%9."/>
      <w:lvlJc w:val="right"/>
      <w:pPr>
        <w:ind w:left="6120" w:hanging="180"/>
      </w:pPr>
    </w:lvl>
  </w:abstractNum>
  <w:abstractNum w:abstractNumId="2" w15:restartNumberingAfterBreak="0">
    <w:nsid w:val="15725BB1"/>
    <w:multiLevelType w:val="multilevel"/>
    <w:tmpl w:val="D6A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B2E23"/>
    <w:multiLevelType w:val="multilevel"/>
    <w:tmpl w:val="516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D2296"/>
    <w:multiLevelType w:val="multilevel"/>
    <w:tmpl w:val="013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2920"/>
    <w:multiLevelType w:val="multilevel"/>
    <w:tmpl w:val="E518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F5B58"/>
    <w:multiLevelType w:val="multilevel"/>
    <w:tmpl w:val="0BDA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32C93"/>
    <w:multiLevelType w:val="multilevel"/>
    <w:tmpl w:val="921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D2A68"/>
    <w:multiLevelType w:val="multilevel"/>
    <w:tmpl w:val="23D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D477F"/>
    <w:multiLevelType w:val="multilevel"/>
    <w:tmpl w:val="2B026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542413"/>
    <w:multiLevelType w:val="multilevel"/>
    <w:tmpl w:val="464C21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06CAC"/>
    <w:multiLevelType w:val="hybridMultilevel"/>
    <w:tmpl w:val="C65433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B49A4"/>
    <w:multiLevelType w:val="multilevel"/>
    <w:tmpl w:val="DE3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B7D59"/>
    <w:multiLevelType w:val="multilevel"/>
    <w:tmpl w:val="0C62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404689">
    <w:abstractNumId w:val="1"/>
  </w:num>
  <w:num w:numId="2" w16cid:durableId="205264508">
    <w:abstractNumId w:val="0"/>
  </w:num>
  <w:num w:numId="3" w16cid:durableId="1620598588">
    <w:abstractNumId w:val="5"/>
  </w:num>
  <w:num w:numId="4" w16cid:durableId="1278366766">
    <w:abstractNumId w:val="3"/>
  </w:num>
  <w:num w:numId="5" w16cid:durableId="916207085">
    <w:abstractNumId w:val="8"/>
  </w:num>
  <w:num w:numId="6" w16cid:durableId="1975326758">
    <w:abstractNumId w:val="7"/>
  </w:num>
  <w:num w:numId="7" w16cid:durableId="353307357">
    <w:abstractNumId w:val="4"/>
  </w:num>
  <w:num w:numId="8" w16cid:durableId="1849633309">
    <w:abstractNumId w:val="2"/>
  </w:num>
  <w:num w:numId="9" w16cid:durableId="1550189832">
    <w:abstractNumId w:val="12"/>
  </w:num>
  <w:num w:numId="10" w16cid:durableId="675230459">
    <w:abstractNumId w:val="6"/>
  </w:num>
  <w:num w:numId="11" w16cid:durableId="175921527">
    <w:abstractNumId w:val="10"/>
  </w:num>
  <w:num w:numId="12" w16cid:durableId="61024035">
    <w:abstractNumId w:val="9"/>
  </w:num>
  <w:num w:numId="13" w16cid:durableId="688407859">
    <w:abstractNumId w:val="13"/>
  </w:num>
  <w:num w:numId="14" w16cid:durableId="209292347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0B"/>
    <w:rsid w:val="000004DF"/>
    <w:rsid w:val="000013F1"/>
    <w:rsid w:val="00002AA4"/>
    <w:rsid w:val="00002B4F"/>
    <w:rsid w:val="00003FA7"/>
    <w:rsid w:val="00004279"/>
    <w:rsid w:val="00005C56"/>
    <w:rsid w:val="00007ACB"/>
    <w:rsid w:val="00007B8F"/>
    <w:rsid w:val="00012A2D"/>
    <w:rsid w:val="00013FC4"/>
    <w:rsid w:val="00014442"/>
    <w:rsid w:val="000151C6"/>
    <w:rsid w:val="00015384"/>
    <w:rsid w:val="00016D46"/>
    <w:rsid w:val="00023A6D"/>
    <w:rsid w:val="000241B0"/>
    <w:rsid w:val="00024A3D"/>
    <w:rsid w:val="00024AF7"/>
    <w:rsid w:val="00024D73"/>
    <w:rsid w:val="0002577B"/>
    <w:rsid w:val="00026986"/>
    <w:rsid w:val="00026BA0"/>
    <w:rsid w:val="000279C9"/>
    <w:rsid w:val="0003356A"/>
    <w:rsid w:val="0004583B"/>
    <w:rsid w:val="00045DCC"/>
    <w:rsid w:val="000478D4"/>
    <w:rsid w:val="00047FED"/>
    <w:rsid w:val="00050E7B"/>
    <w:rsid w:val="00052CE8"/>
    <w:rsid w:val="0005441A"/>
    <w:rsid w:val="0005655B"/>
    <w:rsid w:val="000577AA"/>
    <w:rsid w:val="00060D56"/>
    <w:rsid w:val="00062E18"/>
    <w:rsid w:val="0006327D"/>
    <w:rsid w:val="00063502"/>
    <w:rsid w:val="00065E85"/>
    <w:rsid w:val="000702A8"/>
    <w:rsid w:val="00070864"/>
    <w:rsid w:val="00070B5A"/>
    <w:rsid w:val="00070CE6"/>
    <w:rsid w:val="00070DC6"/>
    <w:rsid w:val="000721AC"/>
    <w:rsid w:val="00073177"/>
    <w:rsid w:val="00074952"/>
    <w:rsid w:val="00074BB9"/>
    <w:rsid w:val="00074F5E"/>
    <w:rsid w:val="00077F40"/>
    <w:rsid w:val="00080CE9"/>
    <w:rsid w:val="000825ED"/>
    <w:rsid w:val="00082C8B"/>
    <w:rsid w:val="000915D9"/>
    <w:rsid w:val="00092671"/>
    <w:rsid w:val="00093DE9"/>
    <w:rsid w:val="00094D55"/>
    <w:rsid w:val="00095CD5"/>
    <w:rsid w:val="000964F1"/>
    <w:rsid w:val="000A0583"/>
    <w:rsid w:val="000A0EC2"/>
    <w:rsid w:val="000A25DE"/>
    <w:rsid w:val="000A48A7"/>
    <w:rsid w:val="000A5F39"/>
    <w:rsid w:val="000A6D4D"/>
    <w:rsid w:val="000B297A"/>
    <w:rsid w:val="000B3890"/>
    <w:rsid w:val="000B390A"/>
    <w:rsid w:val="000B449E"/>
    <w:rsid w:val="000B512E"/>
    <w:rsid w:val="000B5775"/>
    <w:rsid w:val="000C42F0"/>
    <w:rsid w:val="000C506D"/>
    <w:rsid w:val="000D23F2"/>
    <w:rsid w:val="000D27B4"/>
    <w:rsid w:val="000D2E69"/>
    <w:rsid w:val="000D6951"/>
    <w:rsid w:val="000D7FD8"/>
    <w:rsid w:val="000E2685"/>
    <w:rsid w:val="000F071E"/>
    <w:rsid w:val="000F08B3"/>
    <w:rsid w:val="000F1B10"/>
    <w:rsid w:val="000F242D"/>
    <w:rsid w:val="000F2C61"/>
    <w:rsid w:val="000F2DF4"/>
    <w:rsid w:val="000F32A0"/>
    <w:rsid w:val="000F501B"/>
    <w:rsid w:val="000F555F"/>
    <w:rsid w:val="000F5912"/>
    <w:rsid w:val="00100441"/>
    <w:rsid w:val="00101ABF"/>
    <w:rsid w:val="00102229"/>
    <w:rsid w:val="0010276B"/>
    <w:rsid w:val="001028C8"/>
    <w:rsid w:val="00104087"/>
    <w:rsid w:val="001041DD"/>
    <w:rsid w:val="00107587"/>
    <w:rsid w:val="00113AE2"/>
    <w:rsid w:val="00113D09"/>
    <w:rsid w:val="00113F19"/>
    <w:rsid w:val="00115565"/>
    <w:rsid w:val="00117A62"/>
    <w:rsid w:val="00117B3C"/>
    <w:rsid w:val="00117D88"/>
    <w:rsid w:val="0012047C"/>
    <w:rsid w:val="00123B65"/>
    <w:rsid w:val="00123C17"/>
    <w:rsid w:val="0012795C"/>
    <w:rsid w:val="001302FA"/>
    <w:rsid w:val="00131E95"/>
    <w:rsid w:val="00132669"/>
    <w:rsid w:val="00137B83"/>
    <w:rsid w:val="0014064D"/>
    <w:rsid w:val="001407ED"/>
    <w:rsid w:val="00141471"/>
    <w:rsid w:val="001421C5"/>
    <w:rsid w:val="00144B42"/>
    <w:rsid w:val="001471B2"/>
    <w:rsid w:val="0015054D"/>
    <w:rsid w:val="0015328A"/>
    <w:rsid w:val="00153788"/>
    <w:rsid w:val="001545C5"/>
    <w:rsid w:val="00155821"/>
    <w:rsid w:val="00157CEE"/>
    <w:rsid w:val="0016006F"/>
    <w:rsid w:val="00161C91"/>
    <w:rsid w:val="00162516"/>
    <w:rsid w:val="001636A7"/>
    <w:rsid w:val="00165AAE"/>
    <w:rsid w:val="00166653"/>
    <w:rsid w:val="00166A03"/>
    <w:rsid w:val="00171008"/>
    <w:rsid w:val="0017149E"/>
    <w:rsid w:val="00174495"/>
    <w:rsid w:val="001809C9"/>
    <w:rsid w:val="00181F2F"/>
    <w:rsid w:val="00186EAD"/>
    <w:rsid w:val="001878C2"/>
    <w:rsid w:val="00187BFB"/>
    <w:rsid w:val="001906A4"/>
    <w:rsid w:val="00192279"/>
    <w:rsid w:val="00192D64"/>
    <w:rsid w:val="00193411"/>
    <w:rsid w:val="001937AA"/>
    <w:rsid w:val="00195F1C"/>
    <w:rsid w:val="001A0A79"/>
    <w:rsid w:val="001A36AB"/>
    <w:rsid w:val="001B1E4A"/>
    <w:rsid w:val="001B332A"/>
    <w:rsid w:val="001B3626"/>
    <w:rsid w:val="001B71F9"/>
    <w:rsid w:val="001C0C3E"/>
    <w:rsid w:val="001C234B"/>
    <w:rsid w:val="001C4881"/>
    <w:rsid w:val="001C4F90"/>
    <w:rsid w:val="001C60DF"/>
    <w:rsid w:val="001C6125"/>
    <w:rsid w:val="001D1999"/>
    <w:rsid w:val="001D1A11"/>
    <w:rsid w:val="001D2CDB"/>
    <w:rsid w:val="001D37F1"/>
    <w:rsid w:val="001D3FC1"/>
    <w:rsid w:val="001D4DE2"/>
    <w:rsid w:val="001D5387"/>
    <w:rsid w:val="001D65C4"/>
    <w:rsid w:val="001D7BC5"/>
    <w:rsid w:val="001E0586"/>
    <w:rsid w:val="001E063F"/>
    <w:rsid w:val="001E145B"/>
    <w:rsid w:val="001E6955"/>
    <w:rsid w:val="001E7716"/>
    <w:rsid w:val="001F04E1"/>
    <w:rsid w:val="001F1330"/>
    <w:rsid w:val="001F3186"/>
    <w:rsid w:val="002000ED"/>
    <w:rsid w:val="00200827"/>
    <w:rsid w:val="0020163C"/>
    <w:rsid w:val="002026DC"/>
    <w:rsid w:val="0020376B"/>
    <w:rsid w:val="00203A94"/>
    <w:rsid w:val="00206308"/>
    <w:rsid w:val="00207507"/>
    <w:rsid w:val="00207530"/>
    <w:rsid w:val="00210401"/>
    <w:rsid w:val="00210673"/>
    <w:rsid w:val="00212D70"/>
    <w:rsid w:val="0021474A"/>
    <w:rsid w:val="00216BBF"/>
    <w:rsid w:val="002203FD"/>
    <w:rsid w:val="00222F2B"/>
    <w:rsid w:val="00224714"/>
    <w:rsid w:val="002258BE"/>
    <w:rsid w:val="00231C77"/>
    <w:rsid w:val="002321E6"/>
    <w:rsid w:val="00232A0D"/>
    <w:rsid w:val="00232C00"/>
    <w:rsid w:val="00233FFA"/>
    <w:rsid w:val="00237D21"/>
    <w:rsid w:val="00240E5F"/>
    <w:rsid w:val="00242EA5"/>
    <w:rsid w:val="002446C7"/>
    <w:rsid w:val="00245FBA"/>
    <w:rsid w:val="00247203"/>
    <w:rsid w:val="00247788"/>
    <w:rsid w:val="00254981"/>
    <w:rsid w:val="002572DB"/>
    <w:rsid w:val="0026214C"/>
    <w:rsid w:val="00263A93"/>
    <w:rsid w:val="002647C3"/>
    <w:rsid w:val="002671BF"/>
    <w:rsid w:val="00267C28"/>
    <w:rsid w:val="00270355"/>
    <w:rsid w:val="00271BD1"/>
    <w:rsid w:val="002734C5"/>
    <w:rsid w:val="00274E93"/>
    <w:rsid w:val="00276DE5"/>
    <w:rsid w:val="00277064"/>
    <w:rsid w:val="00277321"/>
    <w:rsid w:val="002776C8"/>
    <w:rsid w:val="00280932"/>
    <w:rsid w:val="00280B28"/>
    <w:rsid w:val="00281272"/>
    <w:rsid w:val="00282BF2"/>
    <w:rsid w:val="002834FC"/>
    <w:rsid w:val="00285C14"/>
    <w:rsid w:val="00285F4D"/>
    <w:rsid w:val="002916A5"/>
    <w:rsid w:val="00291CA6"/>
    <w:rsid w:val="00292CE8"/>
    <w:rsid w:val="002931BF"/>
    <w:rsid w:val="00294C67"/>
    <w:rsid w:val="00297B76"/>
    <w:rsid w:val="002A0EA5"/>
    <w:rsid w:val="002A468A"/>
    <w:rsid w:val="002A6E0D"/>
    <w:rsid w:val="002B1F17"/>
    <w:rsid w:val="002B5738"/>
    <w:rsid w:val="002B5FDD"/>
    <w:rsid w:val="002B6D44"/>
    <w:rsid w:val="002C0832"/>
    <w:rsid w:val="002C290B"/>
    <w:rsid w:val="002C3955"/>
    <w:rsid w:val="002C4462"/>
    <w:rsid w:val="002C5339"/>
    <w:rsid w:val="002C5F5E"/>
    <w:rsid w:val="002C77D8"/>
    <w:rsid w:val="002D3C48"/>
    <w:rsid w:val="002D4527"/>
    <w:rsid w:val="002D5E06"/>
    <w:rsid w:val="002D661F"/>
    <w:rsid w:val="002D676C"/>
    <w:rsid w:val="002D78CE"/>
    <w:rsid w:val="002E0ABB"/>
    <w:rsid w:val="002E0DE2"/>
    <w:rsid w:val="002E13DD"/>
    <w:rsid w:val="002E31A0"/>
    <w:rsid w:val="002E373D"/>
    <w:rsid w:val="002E4809"/>
    <w:rsid w:val="002F4878"/>
    <w:rsid w:val="002F697B"/>
    <w:rsid w:val="00302375"/>
    <w:rsid w:val="00302604"/>
    <w:rsid w:val="00304C4B"/>
    <w:rsid w:val="00304E16"/>
    <w:rsid w:val="003067D2"/>
    <w:rsid w:val="0031117A"/>
    <w:rsid w:val="00312E49"/>
    <w:rsid w:val="003150CB"/>
    <w:rsid w:val="00316AAE"/>
    <w:rsid w:val="00316C59"/>
    <w:rsid w:val="00321099"/>
    <w:rsid w:val="0032115E"/>
    <w:rsid w:val="00321C57"/>
    <w:rsid w:val="00323607"/>
    <w:rsid w:val="0032467F"/>
    <w:rsid w:val="00325116"/>
    <w:rsid w:val="0033129F"/>
    <w:rsid w:val="00331388"/>
    <w:rsid w:val="00331B79"/>
    <w:rsid w:val="00331EDE"/>
    <w:rsid w:val="0033294A"/>
    <w:rsid w:val="00332C8D"/>
    <w:rsid w:val="0033350F"/>
    <w:rsid w:val="00333741"/>
    <w:rsid w:val="00335F4F"/>
    <w:rsid w:val="0034259E"/>
    <w:rsid w:val="00342B5A"/>
    <w:rsid w:val="00347730"/>
    <w:rsid w:val="003511D1"/>
    <w:rsid w:val="00351A63"/>
    <w:rsid w:val="00352E6A"/>
    <w:rsid w:val="00353A9B"/>
    <w:rsid w:val="0035536B"/>
    <w:rsid w:val="003555A4"/>
    <w:rsid w:val="00357868"/>
    <w:rsid w:val="00361D71"/>
    <w:rsid w:val="003629B9"/>
    <w:rsid w:val="00363922"/>
    <w:rsid w:val="00363A1E"/>
    <w:rsid w:val="00365717"/>
    <w:rsid w:val="0036622C"/>
    <w:rsid w:val="003662A6"/>
    <w:rsid w:val="003666AD"/>
    <w:rsid w:val="00366D53"/>
    <w:rsid w:val="00367A35"/>
    <w:rsid w:val="00367CEA"/>
    <w:rsid w:val="00367D99"/>
    <w:rsid w:val="00372255"/>
    <w:rsid w:val="0037304D"/>
    <w:rsid w:val="00373A66"/>
    <w:rsid w:val="003761CB"/>
    <w:rsid w:val="00377449"/>
    <w:rsid w:val="00380CF1"/>
    <w:rsid w:val="003824B0"/>
    <w:rsid w:val="003860CB"/>
    <w:rsid w:val="0039189B"/>
    <w:rsid w:val="00392CB6"/>
    <w:rsid w:val="003A02FE"/>
    <w:rsid w:val="003A290B"/>
    <w:rsid w:val="003A2E53"/>
    <w:rsid w:val="003A333E"/>
    <w:rsid w:val="003A3E5E"/>
    <w:rsid w:val="003A473C"/>
    <w:rsid w:val="003B02ED"/>
    <w:rsid w:val="003B166A"/>
    <w:rsid w:val="003B1A6B"/>
    <w:rsid w:val="003B2556"/>
    <w:rsid w:val="003B29D3"/>
    <w:rsid w:val="003B5B62"/>
    <w:rsid w:val="003C0111"/>
    <w:rsid w:val="003C0619"/>
    <w:rsid w:val="003C48FC"/>
    <w:rsid w:val="003C6247"/>
    <w:rsid w:val="003C681C"/>
    <w:rsid w:val="003C6BBE"/>
    <w:rsid w:val="003C7A21"/>
    <w:rsid w:val="003D121E"/>
    <w:rsid w:val="003D1886"/>
    <w:rsid w:val="003D3250"/>
    <w:rsid w:val="003D6359"/>
    <w:rsid w:val="003D7039"/>
    <w:rsid w:val="003E0119"/>
    <w:rsid w:val="003E04A8"/>
    <w:rsid w:val="003E16BB"/>
    <w:rsid w:val="003E3F77"/>
    <w:rsid w:val="003E52D3"/>
    <w:rsid w:val="003E53F5"/>
    <w:rsid w:val="003E5580"/>
    <w:rsid w:val="003E6714"/>
    <w:rsid w:val="003F016B"/>
    <w:rsid w:val="003F1F02"/>
    <w:rsid w:val="003F2CA3"/>
    <w:rsid w:val="003F40C9"/>
    <w:rsid w:val="003F61B3"/>
    <w:rsid w:val="003F71FA"/>
    <w:rsid w:val="003F7FF9"/>
    <w:rsid w:val="0040083A"/>
    <w:rsid w:val="00400A95"/>
    <w:rsid w:val="00401F02"/>
    <w:rsid w:val="00403A01"/>
    <w:rsid w:val="004041E9"/>
    <w:rsid w:val="0040567D"/>
    <w:rsid w:val="00410C75"/>
    <w:rsid w:val="00411126"/>
    <w:rsid w:val="00411854"/>
    <w:rsid w:val="00412B55"/>
    <w:rsid w:val="00413927"/>
    <w:rsid w:val="00413D25"/>
    <w:rsid w:val="00413EBD"/>
    <w:rsid w:val="004141B9"/>
    <w:rsid w:val="00414D07"/>
    <w:rsid w:val="00416115"/>
    <w:rsid w:val="00416F02"/>
    <w:rsid w:val="00420B1E"/>
    <w:rsid w:val="004217F4"/>
    <w:rsid w:val="00421EAD"/>
    <w:rsid w:val="004242AC"/>
    <w:rsid w:val="00424FEB"/>
    <w:rsid w:val="0042573B"/>
    <w:rsid w:val="0042650C"/>
    <w:rsid w:val="004270E7"/>
    <w:rsid w:val="004309AB"/>
    <w:rsid w:val="00430FA3"/>
    <w:rsid w:val="00432957"/>
    <w:rsid w:val="004329CC"/>
    <w:rsid w:val="00433D84"/>
    <w:rsid w:val="0043526A"/>
    <w:rsid w:val="004352BE"/>
    <w:rsid w:val="00436486"/>
    <w:rsid w:val="00442049"/>
    <w:rsid w:val="004472A8"/>
    <w:rsid w:val="00447CB2"/>
    <w:rsid w:val="00451B9C"/>
    <w:rsid w:val="00451E0B"/>
    <w:rsid w:val="0045237C"/>
    <w:rsid w:val="00453EA6"/>
    <w:rsid w:val="00453F4D"/>
    <w:rsid w:val="00454108"/>
    <w:rsid w:val="004545F1"/>
    <w:rsid w:val="00454BA3"/>
    <w:rsid w:val="004559B9"/>
    <w:rsid w:val="00455C17"/>
    <w:rsid w:val="00455DC3"/>
    <w:rsid w:val="00460EF3"/>
    <w:rsid w:val="00461D81"/>
    <w:rsid w:val="00463AF4"/>
    <w:rsid w:val="00464293"/>
    <w:rsid w:val="0046443D"/>
    <w:rsid w:val="004645DD"/>
    <w:rsid w:val="00467E32"/>
    <w:rsid w:val="00471D45"/>
    <w:rsid w:val="00472812"/>
    <w:rsid w:val="004730CF"/>
    <w:rsid w:val="0047323B"/>
    <w:rsid w:val="00474FA8"/>
    <w:rsid w:val="00476ACC"/>
    <w:rsid w:val="00482B11"/>
    <w:rsid w:val="004856AF"/>
    <w:rsid w:val="004901A4"/>
    <w:rsid w:val="00491B82"/>
    <w:rsid w:val="00491F1A"/>
    <w:rsid w:val="00494173"/>
    <w:rsid w:val="004A0E93"/>
    <w:rsid w:val="004A0F35"/>
    <w:rsid w:val="004A16A2"/>
    <w:rsid w:val="004A1984"/>
    <w:rsid w:val="004A3F9C"/>
    <w:rsid w:val="004A4F00"/>
    <w:rsid w:val="004A5156"/>
    <w:rsid w:val="004A685F"/>
    <w:rsid w:val="004A7AEC"/>
    <w:rsid w:val="004B2CA6"/>
    <w:rsid w:val="004B451C"/>
    <w:rsid w:val="004B48D5"/>
    <w:rsid w:val="004B5012"/>
    <w:rsid w:val="004B5B04"/>
    <w:rsid w:val="004B694E"/>
    <w:rsid w:val="004C09E5"/>
    <w:rsid w:val="004C4A4A"/>
    <w:rsid w:val="004C5A52"/>
    <w:rsid w:val="004C6F29"/>
    <w:rsid w:val="004D13B7"/>
    <w:rsid w:val="004D1B4A"/>
    <w:rsid w:val="004D34A7"/>
    <w:rsid w:val="004D38A6"/>
    <w:rsid w:val="004D558A"/>
    <w:rsid w:val="004D585F"/>
    <w:rsid w:val="004D58DB"/>
    <w:rsid w:val="004D6828"/>
    <w:rsid w:val="004D786C"/>
    <w:rsid w:val="004E0FC3"/>
    <w:rsid w:val="004E3DE6"/>
    <w:rsid w:val="004E3E1A"/>
    <w:rsid w:val="004E41E1"/>
    <w:rsid w:val="004E4EC0"/>
    <w:rsid w:val="004E585E"/>
    <w:rsid w:val="004F1C76"/>
    <w:rsid w:val="004F27EF"/>
    <w:rsid w:val="004F5E99"/>
    <w:rsid w:val="004F66E2"/>
    <w:rsid w:val="004F6FE6"/>
    <w:rsid w:val="004F715A"/>
    <w:rsid w:val="004F7C3F"/>
    <w:rsid w:val="0050073C"/>
    <w:rsid w:val="00503287"/>
    <w:rsid w:val="00503BF3"/>
    <w:rsid w:val="00505280"/>
    <w:rsid w:val="00505C8D"/>
    <w:rsid w:val="00506CA2"/>
    <w:rsid w:val="0050727B"/>
    <w:rsid w:val="00511BF5"/>
    <w:rsid w:val="005134AE"/>
    <w:rsid w:val="00514658"/>
    <w:rsid w:val="005159D8"/>
    <w:rsid w:val="00517866"/>
    <w:rsid w:val="00527AF8"/>
    <w:rsid w:val="00527E33"/>
    <w:rsid w:val="00533200"/>
    <w:rsid w:val="00536FA5"/>
    <w:rsid w:val="0054047A"/>
    <w:rsid w:val="005411C9"/>
    <w:rsid w:val="00545574"/>
    <w:rsid w:val="00547DBB"/>
    <w:rsid w:val="005506BF"/>
    <w:rsid w:val="005523C5"/>
    <w:rsid w:val="00552884"/>
    <w:rsid w:val="00552C4F"/>
    <w:rsid w:val="005543AA"/>
    <w:rsid w:val="00555397"/>
    <w:rsid w:val="00555E0A"/>
    <w:rsid w:val="00560A8D"/>
    <w:rsid w:val="00561516"/>
    <w:rsid w:val="0056282D"/>
    <w:rsid w:val="00562DA3"/>
    <w:rsid w:val="00562EA5"/>
    <w:rsid w:val="005643F9"/>
    <w:rsid w:val="0056548D"/>
    <w:rsid w:val="00566510"/>
    <w:rsid w:val="00566AAF"/>
    <w:rsid w:val="005675B3"/>
    <w:rsid w:val="005705CA"/>
    <w:rsid w:val="00572133"/>
    <w:rsid w:val="0057232B"/>
    <w:rsid w:val="00572EDB"/>
    <w:rsid w:val="00574024"/>
    <w:rsid w:val="005746E4"/>
    <w:rsid w:val="00580ACB"/>
    <w:rsid w:val="00584BA3"/>
    <w:rsid w:val="00584E88"/>
    <w:rsid w:val="005922FC"/>
    <w:rsid w:val="00593EBC"/>
    <w:rsid w:val="0059455A"/>
    <w:rsid w:val="0059574F"/>
    <w:rsid w:val="005A0648"/>
    <w:rsid w:val="005A3FA2"/>
    <w:rsid w:val="005A516B"/>
    <w:rsid w:val="005A6EFA"/>
    <w:rsid w:val="005A7EE9"/>
    <w:rsid w:val="005B3652"/>
    <w:rsid w:val="005B3A49"/>
    <w:rsid w:val="005B448D"/>
    <w:rsid w:val="005B4CE7"/>
    <w:rsid w:val="005B7388"/>
    <w:rsid w:val="005C0E16"/>
    <w:rsid w:val="005C1007"/>
    <w:rsid w:val="005C12C3"/>
    <w:rsid w:val="005C187B"/>
    <w:rsid w:val="005C1D21"/>
    <w:rsid w:val="005C45A8"/>
    <w:rsid w:val="005C52B0"/>
    <w:rsid w:val="005C559D"/>
    <w:rsid w:val="005C7274"/>
    <w:rsid w:val="005C739F"/>
    <w:rsid w:val="005D07EB"/>
    <w:rsid w:val="005D192C"/>
    <w:rsid w:val="005D33AB"/>
    <w:rsid w:val="005D35FC"/>
    <w:rsid w:val="005D3662"/>
    <w:rsid w:val="005D478E"/>
    <w:rsid w:val="005D534E"/>
    <w:rsid w:val="005D537F"/>
    <w:rsid w:val="005D53E6"/>
    <w:rsid w:val="005D5463"/>
    <w:rsid w:val="005D600F"/>
    <w:rsid w:val="005E0051"/>
    <w:rsid w:val="005E3461"/>
    <w:rsid w:val="005E3778"/>
    <w:rsid w:val="005E3B9E"/>
    <w:rsid w:val="005E43C1"/>
    <w:rsid w:val="005E4B7E"/>
    <w:rsid w:val="005E5479"/>
    <w:rsid w:val="005E706E"/>
    <w:rsid w:val="005F1A40"/>
    <w:rsid w:val="005F1BAE"/>
    <w:rsid w:val="005F1E0C"/>
    <w:rsid w:val="005F2C67"/>
    <w:rsid w:val="005F397C"/>
    <w:rsid w:val="005F41DB"/>
    <w:rsid w:val="005F469D"/>
    <w:rsid w:val="005F539D"/>
    <w:rsid w:val="00602E9E"/>
    <w:rsid w:val="00603020"/>
    <w:rsid w:val="00605647"/>
    <w:rsid w:val="00605A4C"/>
    <w:rsid w:val="00605F87"/>
    <w:rsid w:val="00607886"/>
    <w:rsid w:val="00607C83"/>
    <w:rsid w:val="00610583"/>
    <w:rsid w:val="00611502"/>
    <w:rsid w:val="00613E59"/>
    <w:rsid w:val="0061604E"/>
    <w:rsid w:val="00616837"/>
    <w:rsid w:val="00620AC8"/>
    <w:rsid w:val="0062513A"/>
    <w:rsid w:val="00625368"/>
    <w:rsid w:val="006270F4"/>
    <w:rsid w:val="00627817"/>
    <w:rsid w:val="0062788D"/>
    <w:rsid w:val="00627D28"/>
    <w:rsid w:val="00631EC3"/>
    <w:rsid w:val="0063395C"/>
    <w:rsid w:val="00634707"/>
    <w:rsid w:val="006364A9"/>
    <w:rsid w:val="00640225"/>
    <w:rsid w:val="00644C4F"/>
    <w:rsid w:val="00644D4B"/>
    <w:rsid w:val="00645DAF"/>
    <w:rsid w:val="00650CFD"/>
    <w:rsid w:val="00654E1E"/>
    <w:rsid w:val="00655F9E"/>
    <w:rsid w:val="00657008"/>
    <w:rsid w:val="00657D5D"/>
    <w:rsid w:val="0066034F"/>
    <w:rsid w:val="006632B8"/>
    <w:rsid w:val="006632CA"/>
    <w:rsid w:val="00663936"/>
    <w:rsid w:val="00663949"/>
    <w:rsid w:val="0066529D"/>
    <w:rsid w:val="00667615"/>
    <w:rsid w:val="00671CFF"/>
    <w:rsid w:val="006738C9"/>
    <w:rsid w:val="00674533"/>
    <w:rsid w:val="00674D3F"/>
    <w:rsid w:val="00675006"/>
    <w:rsid w:val="006773D7"/>
    <w:rsid w:val="00677CB0"/>
    <w:rsid w:val="00680D79"/>
    <w:rsid w:val="006835EC"/>
    <w:rsid w:val="0068650E"/>
    <w:rsid w:val="00686EC5"/>
    <w:rsid w:val="006879C2"/>
    <w:rsid w:val="006953E2"/>
    <w:rsid w:val="006A12D3"/>
    <w:rsid w:val="006A2021"/>
    <w:rsid w:val="006A3413"/>
    <w:rsid w:val="006A63F4"/>
    <w:rsid w:val="006A6F26"/>
    <w:rsid w:val="006B1260"/>
    <w:rsid w:val="006B2C87"/>
    <w:rsid w:val="006B5658"/>
    <w:rsid w:val="006B5A35"/>
    <w:rsid w:val="006B5D74"/>
    <w:rsid w:val="006C0DD6"/>
    <w:rsid w:val="006C25B9"/>
    <w:rsid w:val="006C2B30"/>
    <w:rsid w:val="006C6125"/>
    <w:rsid w:val="006C6ECD"/>
    <w:rsid w:val="006C72A4"/>
    <w:rsid w:val="006C7494"/>
    <w:rsid w:val="006C7F28"/>
    <w:rsid w:val="006D23AD"/>
    <w:rsid w:val="006E0270"/>
    <w:rsid w:val="006E06A7"/>
    <w:rsid w:val="006E18FF"/>
    <w:rsid w:val="006E2C60"/>
    <w:rsid w:val="006E3A04"/>
    <w:rsid w:val="006E3D57"/>
    <w:rsid w:val="006E67EE"/>
    <w:rsid w:val="006E6FD9"/>
    <w:rsid w:val="006E6FF2"/>
    <w:rsid w:val="006E79C1"/>
    <w:rsid w:val="006F014E"/>
    <w:rsid w:val="006F0436"/>
    <w:rsid w:val="006F16F2"/>
    <w:rsid w:val="006F2D9B"/>
    <w:rsid w:val="006F3171"/>
    <w:rsid w:val="006F3DEC"/>
    <w:rsid w:val="00700179"/>
    <w:rsid w:val="00702E69"/>
    <w:rsid w:val="00704B43"/>
    <w:rsid w:val="00704BD2"/>
    <w:rsid w:val="00706A98"/>
    <w:rsid w:val="007072BC"/>
    <w:rsid w:val="00707BA7"/>
    <w:rsid w:val="00710F84"/>
    <w:rsid w:val="00711061"/>
    <w:rsid w:val="0071179A"/>
    <w:rsid w:val="00713947"/>
    <w:rsid w:val="00713997"/>
    <w:rsid w:val="00714762"/>
    <w:rsid w:val="00715B4E"/>
    <w:rsid w:val="00725CF4"/>
    <w:rsid w:val="00727D90"/>
    <w:rsid w:val="007305A4"/>
    <w:rsid w:val="007337F3"/>
    <w:rsid w:val="00735393"/>
    <w:rsid w:val="007358C6"/>
    <w:rsid w:val="00737AAE"/>
    <w:rsid w:val="00740131"/>
    <w:rsid w:val="007404B1"/>
    <w:rsid w:val="00741C66"/>
    <w:rsid w:val="00742C4A"/>
    <w:rsid w:val="007433F2"/>
    <w:rsid w:val="00744DB7"/>
    <w:rsid w:val="007452DB"/>
    <w:rsid w:val="00747C5D"/>
    <w:rsid w:val="007507AE"/>
    <w:rsid w:val="007522B2"/>
    <w:rsid w:val="00753065"/>
    <w:rsid w:val="007532D9"/>
    <w:rsid w:val="00753436"/>
    <w:rsid w:val="007548DE"/>
    <w:rsid w:val="00755DFB"/>
    <w:rsid w:val="00757739"/>
    <w:rsid w:val="0076079A"/>
    <w:rsid w:val="007611D5"/>
    <w:rsid w:val="00763AF4"/>
    <w:rsid w:val="0076411C"/>
    <w:rsid w:val="007658E8"/>
    <w:rsid w:val="0076633F"/>
    <w:rsid w:val="0077101F"/>
    <w:rsid w:val="00772CAB"/>
    <w:rsid w:val="007732CA"/>
    <w:rsid w:val="00774DC2"/>
    <w:rsid w:val="0077680B"/>
    <w:rsid w:val="00776CDF"/>
    <w:rsid w:val="0077718C"/>
    <w:rsid w:val="00777F4B"/>
    <w:rsid w:val="00780654"/>
    <w:rsid w:val="00781856"/>
    <w:rsid w:val="00781981"/>
    <w:rsid w:val="00781F0E"/>
    <w:rsid w:val="00783361"/>
    <w:rsid w:val="007862F5"/>
    <w:rsid w:val="00787EC0"/>
    <w:rsid w:val="007932ED"/>
    <w:rsid w:val="007943C9"/>
    <w:rsid w:val="00795855"/>
    <w:rsid w:val="00796BAF"/>
    <w:rsid w:val="007A2009"/>
    <w:rsid w:val="007A29D3"/>
    <w:rsid w:val="007A75A8"/>
    <w:rsid w:val="007B0823"/>
    <w:rsid w:val="007B0F51"/>
    <w:rsid w:val="007B105D"/>
    <w:rsid w:val="007B4250"/>
    <w:rsid w:val="007B6917"/>
    <w:rsid w:val="007C2067"/>
    <w:rsid w:val="007C2A61"/>
    <w:rsid w:val="007C4466"/>
    <w:rsid w:val="007C4AEF"/>
    <w:rsid w:val="007C7A88"/>
    <w:rsid w:val="007D019A"/>
    <w:rsid w:val="007D02EA"/>
    <w:rsid w:val="007D070C"/>
    <w:rsid w:val="007D2077"/>
    <w:rsid w:val="007D210D"/>
    <w:rsid w:val="007D211A"/>
    <w:rsid w:val="007D2E9F"/>
    <w:rsid w:val="007D5A3F"/>
    <w:rsid w:val="007D6CB4"/>
    <w:rsid w:val="007D7900"/>
    <w:rsid w:val="007E0305"/>
    <w:rsid w:val="007E064C"/>
    <w:rsid w:val="007E52F9"/>
    <w:rsid w:val="007E589B"/>
    <w:rsid w:val="007E5A52"/>
    <w:rsid w:val="007E7242"/>
    <w:rsid w:val="007F1AD4"/>
    <w:rsid w:val="007F1B4B"/>
    <w:rsid w:val="007F2E3F"/>
    <w:rsid w:val="007F325E"/>
    <w:rsid w:val="007F3929"/>
    <w:rsid w:val="007F73A9"/>
    <w:rsid w:val="008017B3"/>
    <w:rsid w:val="00801CFB"/>
    <w:rsid w:val="00805374"/>
    <w:rsid w:val="00806C04"/>
    <w:rsid w:val="0081120C"/>
    <w:rsid w:val="008132F2"/>
    <w:rsid w:val="0081369A"/>
    <w:rsid w:val="00813D3E"/>
    <w:rsid w:val="008150D4"/>
    <w:rsid w:val="00816BB0"/>
    <w:rsid w:val="0081700D"/>
    <w:rsid w:val="008171CE"/>
    <w:rsid w:val="008202F6"/>
    <w:rsid w:val="008218BE"/>
    <w:rsid w:val="00821EC2"/>
    <w:rsid w:val="0082251F"/>
    <w:rsid w:val="008238EA"/>
    <w:rsid w:val="008315C0"/>
    <w:rsid w:val="00831B3C"/>
    <w:rsid w:val="008324DA"/>
    <w:rsid w:val="00836620"/>
    <w:rsid w:val="00837C0D"/>
    <w:rsid w:val="00844269"/>
    <w:rsid w:val="008445DC"/>
    <w:rsid w:val="00845DFE"/>
    <w:rsid w:val="00845F76"/>
    <w:rsid w:val="00847A1B"/>
    <w:rsid w:val="008502E2"/>
    <w:rsid w:val="00850957"/>
    <w:rsid w:val="008512E7"/>
    <w:rsid w:val="00853417"/>
    <w:rsid w:val="00855785"/>
    <w:rsid w:val="00856599"/>
    <w:rsid w:val="00860B88"/>
    <w:rsid w:val="00864B0A"/>
    <w:rsid w:val="0086503B"/>
    <w:rsid w:val="008665F4"/>
    <w:rsid w:val="00867364"/>
    <w:rsid w:val="00871216"/>
    <w:rsid w:val="00872A93"/>
    <w:rsid w:val="00872D7D"/>
    <w:rsid w:val="00875275"/>
    <w:rsid w:val="00875F9F"/>
    <w:rsid w:val="008777A6"/>
    <w:rsid w:val="008830F6"/>
    <w:rsid w:val="00883ACA"/>
    <w:rsid w:val="00884437"/>
    <w:rsid w:val="00885611"/>
    <w:rsid w:val="00887413"/>
    <w:rsid w:val="008879FE"/>
    <w:rsid w:val="00892710"/>
    <w:rsid w:val="00893A6C"/>
    <w:rsid w:val="008940BB"/>
    <w:rsid w:val="00895D72"/>
    <w:rsid w:val="00896009"/>
    <w:rsid w:val="008975FF"/>
    <w:rsid w:val="008A5DFA"/>
    <w:rsid w:val="008A7C68"/>
    <w:rsid w:val="008B1401"/>
    <w:rsid w:val="008B2330"/>
    <w:rsid w:val="008B3B6E"/>
    <w:rsid w:val="008C06AD"/>
    <w:rsid w:val="008C1534"/>
    <w:rsid w:val="008C2506"/>
    <w:rsid w:val="008C31FE"/>
    <w:rsid w:val="008C39CC"/>
    <w:rsid w:val="008C4077"/>
    <w:rsid w:val="008C454D"/>
    <w:rsid w:val="008C6DC7"/>
    <w:rsid w:val="008D0063"/>
    <w:rsid w:val="008D1E15"/>
    <w:rsid w:val="008D1F2C"/>
    <w:rsid w:val="008D2BFA"/>
    <w:rsid w:val="008E03A1"/>
    <w:rsid w:val="008E148B"/>
    <w:rsid w:val="008E15D4"/>
    <w:rsid w:val="008E27D7"/>
    <w:rsid w:val="008E3AAA"/>
    <w:rsid w:val="008E3C51"/>
    <w:rsid w:val="008E53F5"/>
    <w:rsid w:val="008F2880"/>
    <w:rsid w:val="008F37A4"/>
    <w:rsid w:val="008F6C7E"/>
    <w:rsid w:val="008F7869"/>
    <w:rsid w:val="008F7D1F"/>
    <w:rsid w:val="00901A45"/>
    <w:rsid w:val="00902F14"/>
    <w:rsid w:val="00902FC5"/>
    <w:rsid w:val="009031A8"/>
    <w:rsid w:val="0090386F"/>
    <w:rsid w:val="0091012B"/>
    <w:rsid w:val="009128D8"/>
    <w:rsid w:val="00913FDC"/>
    <w:rsid w:val="00915C90"/>
    <w:rsid w:val="00917C1B"/>
    <w:rsid w:val="0092061E"/>
    <w:rsid w:val="00922F08"/>
    <w:rsid w:val="00923F62"/>
    <w:rsid w:val="00925EB5"/>
    <w:rsid w:val="00926828"/>
    <w:rsid w:val="009269F7"/>
    <w:rsid w:val="00927082"/>
    <w:rsid w:val="00931F1A"/>
    <w:rsid w:val="009336E8"/>
    <w:rsid w:val="00936500"/>
    <w:rsid w:val="009369B5"/>
    <w:rsid w:val="00936F26"/>
    <w:rsid w:val="009376A4"/>
    <w:rsid w:val="00937DC1"/>
    <w:rsid w:val="00940D6E"/>
    <w:rsid w:val="00941EBD"/>
    <w:rsid w:val="009422E3"/>
    <w:rsid w:val="009428A9"/>
    <w:rsid w:val="009450E3"/>
    <w:rsid w:val="00945AB2"/>
    <w:rsid w:val="00947E16"/>
    <w:rsid w:val="0095044E"/>
    <w:rsid w:val="009538FF"/>
    <w:rsid w:val="00957336"/>
    <w:rsid w:val="00960B8E"/>
    <w:rsid w:val="00963247"/>
    <w:rsid w:val="009647D5"/>
    <w:rsid w:val="00964E93"/>
    <w:rsid w:val="0096669E"/>
    <w:rsid w:val="00966A2F"/>
    <w:rsid w:val="00967833"/>
    <w:rsid w:val="00967F0C"/>
    <w:rsid w:val="00970CD1"/>
    <w:rsid w:val="009710CB"/>
    <w:rsid w:val="00971178"/>
    <w:rsid w:val="00971C60"/>
    <w:rsid w:val="00972926"/>
    <w:rsid w:val="00973628"/>
    <w:rsid w:val="00974134"/>
    <w:rsid w:val="00976F99"/>
    <w:rsid w:val="00983EB2"/>
    <w:rsid w:val="0098478E"/>
    <w:rsid w:val="00990A41"/>
    <w:rsid w:val="00990E4F"/>
    <w:rsid w:val="00991145"/>
    <w:rsid w:val="00991B6D"/>
    <w:rsid w:val="00993625"/>
    <w:rsid w:val="00993FB5"/>
    <w:rsid w:val="00994765"/>
    <w:rsid w:val="009954EF"/>
    <w:rsid w:val="009972AC"/>
    <w:rsid w:val="009A085B"/>
    <w:rsid w:val="009A0ECD"/>
    <w:rsid w:val="009A0F6D"/>
    <w:rsid w:val="009A21F7"/>
    <w:rsid w:val="009A23EA"/>
    <w:rsid w:val="009A3EA6"/>
    <w:rsid w:val="009A4181"/>
    <w:rsid w:val="009A48DC"/>
    <w:rsid w:val="009A681B"/>
    <w:rsid w:val="009B0646"/>
    <w:rsid w:val="009B117E"/>
    <w:rsid w:val="009B2D15"/>
    <w:rsid w:val="009B3EE0"/>
    <w:rsid w:val="009B65B7"/>
    <w:rsid w:val="009C08D1"/>
    <w:rsid w:val="009C4D29"/>
    <w:rsid w:val="009C53D3"/>
    <w:rsid w:val="009C6C61"/>
    <w:rsid w:val="009C6D0C"/>
    <w:rsid w:val="009D08AA"/>
    <w:rsid w:val="009D0BE3"/>
    <w:rsid w:val="009D3D1D"/>
    <w:rsid w:val="009D4624"/>
    <w:rsid w:val="009D7559"/>
    <w:rsid w:val="009D7FED"/>
    <w:rsid w:val="009E05B7"/>
    <w:rsid w:val="009E3643"/>
    <w:rsid w:val="009E49CC"/>
    <w:rsid w:val="009E4A72"/>
    <w:rsid w:val="009E6710"/>
    <w:rsid w:val="009E6CC8"/>
    <w:rsid w:val="009E746C"/>
    <w:rsid w:val="009E7A82"/>
    <w:rsid w:val="009F081A"/>
    <w:rsid w:val="009F1A57"/>
    <w:rsid w:val="009F31FA"/>
    <w:rsid w:val="009F63F0"/>
    <w:rsid w:val="009F71D8"/>
    <w:rsid w:val="00A02658"/>
    <w:rsid w:val="00A056CA"/>
    <w:rsid w:val="00A071D1"/>
    <w:rsid w:val="00A0748A"/>
    <w:rsid w:val="00A0783B"/>
    <w:rsid w:val="00A149BA"/>
    <w:rsid w:val="00A14C93"/>
    <w:rsid w:val="00A15318"/>
    <w:rsid w:val="00A247AB"/>
    <w:rsid w:val="00A258F8"/>
    <w:rsid w:val="00A25A8C"/>
    <w:rsid w:val="00A26C9C"/>
    <w:rsid w:val="00A27329"/>
    <w:rsid w:val="00A279DD"/>
    <w:rsid w:val="00A314A1"/>
    <w:rsid w:val="00A3151B"/>
    <w:rsid w:val="00A3213E"/>
    <w:rsid w:val="00A332F4"/>
    <w:rsid w:val="00A34CB3"/>
    <w:rsid w:val="00A3501C"/>
    <w:rsid w:val="00A35076"/>
    <w:rsid w:val="00A35426"/>
    <w:rsid w:val="00A3694C"/>
    <w:rsid w:val="00A36B14"/>
    <w:rsid w:val="00A40DB0"/>
    <w:rsid w:val="00A41409"/>
    <w:rsid w:val="00A418CB"/>
    <w:rsid w:val="00A41B75"/>
    <w:rsid w:val="00A41DF5"/>
    <w:rsid w:val="00A42310"/>
    <w:rsid w:val="00A4781A"/>
    <w:rsid w:val="00A500FC"/>
    <w:rsid w:val="00A5027D"/>
    <w:rsid w:val="00A518F0"/>
    <w:rsid w:val="00A5225D"/>
    <w:rsid w:val="00A54B2C"/>
    <w:rsid w:val="00A553AB"/>
    <w:rsid w:val="00A5548E"/>
    <w:rsid w:val="00A55E8B"/>
    <w:rsid w:val="00A60909"/>
    <w:rsid w:val="00A634ED"/>
    <w:rsid w:val="00A669EC"/>
    <w:rsid w:val="00A71DD7"/>
    <w:rsid w:val="00A7560E"/>
    <w:rsid w:val="00A76305"/>
    <w:rsid w:val="00A76FE1"/>
    <w:rsid w:val="00A779F8"/>
    <w:rsid w:val="00A80A52"/>
    <w:rsid w:val="00A81060"/>
    <w:rsid w:val="00A81211"/>
    <w:rsid w:val="00A82B4D"/>
    <w:rsid w:val="00A868EA"/>
    <w:rsid w:val="00A8774C"/>
    <w:rsid w:val="00A95D40"/>
    <w:rsid w:val="00A96B0D"/>
    <w:rsid w:val="00AA094F"/>
    <w:rsid w:val="00AA1166"/>
    <w:rsid w:val="00AA475C"/>
    <w:rsid w:val="00AA5D76"/>
    <w:rsid w:val="00AA69D3"/>
    <w:rsid w:val="00AB02BE"/>
    <w:rsid w:val="00AB0CDA"/>
    <w:rsid w:val="00AB15E5"/>
    <w:rsid w:val="00AB2EE7"/>
    <w:rsid w:val="00AB6F56"/>
    <w:rsid w:val="00AB7CF7"/>
    <w:rsid w:val="00AC0271"/>
    <w:rsid w:val="00AC1E83"/>
    <w:rsid w:val="00AC1F4D"/>
    <w:rsid w:val="00AC6991"/>
    <w:rsid w:val="00AD1589"/>
    <w:rsid w:val="00AD3E7D"/>
    <w:rsid w:val="00AD5A46"/>
    <w:rsid w:val="00AD5D7E"/>
    <w:rsid w:val="00AD69CA"/>
    <w:rsid w:val="00AD74F9"/>
    <w:rsid w:val="00AD76AE"/>
    <w:rsid w:val="00AE1485"/>
    <w:rsid w:val="00AE38B3"/>
    <w:rsid w:val="00AE3C98"/>
    <w:rsid w:val="00AF047B"/>
    <w:rsid w:val="00AF4E32"/>
    <w:rsid w:val="00AF7B38"/>
    <w:rsid w:val="00B004C0"/>
    <w:rsid w:val="00B00D6F"/>
    <w:rsid w:val="00B03032"/>
    <w:rsid w:val="00B06BD2"/>
    <w:rsid w:val="00B0718C"/>
    <w:rsid w:val="00B10C07"/>
    <w:rsid w:val="00B1550A"/>
    <w:rsid w:val="00B15A3B"/>
    <w:rsid w:val="00B15CF6"/>
    <w:rsid w:val="00B1658A"/>
    <w:rsid w:val="00B16C8A"/>
    <w:rsid w:val="00B204FA"/>
    <w:rsid w:val="00B20BAD"/>
    <w:rsid w:val="00B217C1"/>
    <w:rsid w:val="00B22969"/>
    <w:rsid w:val="00B22B4D"/>
    <w:rsid w:val="00B252C0"/>
    <w:rsid w:val="00B254A6"/>
    <w:rsid w:val="00B255A4"/>
    <w:rsid w:val="00B26E9F"/>
    <w:rsid w:val="00B31DC5"/>
    <w:rsid w:val="00B3384F"/>
    <w:rsid w:val="00B37596"/>
    <w:rsid w:val="00B37C1A"/>
    <w:rsid w:val="00B4099D"/>
    <w:rsid w:val="00B40BA9"/>
    <w:rsid w:val="00B4335E"/>
    <w:rsid w:val="00B435E3"/>
    <w:rsid w:val="00B43D04"/>
    <w:rsid w:val="00B465A3"/>
    <w:rsid w:val="00B5105C"/>
    <w:rsid w:val="00B5193A"/>
    <w:rsid w:val="00B51DCD"/>
    <w:rsid w:val="00B55B9B"/>
    <w:rsid w:val="00B55F54"/>
    <w:rsid w:val="00B56F4C"/>
    <w:rsid w:val="00B571B2"/>
    <w:rsid w:val="00B57ED4"/>
    <w:rsid w:val="00B62A94"/>
    <w:rsid w:val="00B66A4E"/>
    <w:rsid w:val="00B7007F"/>
    <w:rsid w:val="00B701F2"/>
    <w:rsid w:val="00B70EE9"/>
    <w:rsid w:val="00B74241"/>
    <w:rsid w:val="00B7465F"/>
    <w:rsid w:val="00B74E64"/>
    <w:rsid w:val="00B75CCD"/>
    <w:rsid w:val="00B76343"/>
    <w:rsid w:val="00B773F7"/>
    <w:rsid w:val="00B8064C"/>
    <w:rsid w:val="00B80EAB"/>
    <w:rsid w:val="00B81557"/>
    <w:rsid w:val="00B81FE3"/>
    <w:rsid w:val="00B8254E"/>
    <w:rsid w:val="00B8306E"/>
    <w:rsid w:val="00B84CC1"/>
    <w:rsid w:val="00B84F35"/>
    <w:rsid w:val="00B86670"/>
    <w:rsid w:val="00B93CBD"/>
    <w:rsid w:val="00B93D45"/>
    <w:rsid w:val="00B95209"/>
    <w:rsid w:val="00BA30C2"/>
    <w:rsid w:val="00BA3688"/>
    <w:rsid w:val="00BA3C44"/>
    <w:rsid w:val="00BA6AC4"/>
    <w:rsid w:val="00BA7E5E"/>
    <w:rsid w:val="00BB1F94"/>
    <w:rsid w:val="00BB4C8F"/>
    <w:rsid w:val="00BB69AF"/>
    <w:rsid w:val="00BB727B"/>
    <w:rsid w:val="00BB759B"/>
    <w:rsid w:val="00BC1BA1"/>
    <w:rsid w:val="00BC232D"/>
    <w:rsid w:val="00BC2E23"/>
    <w:rsid w:val="00BC2FD6"/>
    <w:rsid w:val="00BD0AA3"/>
    <w:rsid w:val="00BD1C78"/>
    <w:rsid w:val="00BD2E66"/>
    <w:rsid w:val="00BD362F"/>
    <w:rsid w:val="00BD37CC"/>
    <w:rsid w:val="00BD545E"/>
    <w:rsid w:val="00BD6C3A"/>
    <w:rsid w:val="00BE1D1F"/>
    <w:rsid w:val="00BE2342"/>
    <w:rsid w:val="00BF0C25"/>
    <w:rsid w:val="00BF1B56"/>
    <w:rsid w:val="00BF2E75"/>
    <w:rsid w:val="00BF3721"/>
    <w:rsid w:val="00BF4E4F"/>
    <w:rsid w:val="00BF5AB0"/>
    <w:rsid w:val="00BF5DAE"/>
    <w:rsid w:val="00C019DB"/>
    <w:rsid w:val="00C01AEE"/>
    <w:rsid w:val="00C04EC2"/>
    <w:rsid w:val="00C04FE9"/>
    <w:rsid w:val="00C06334"/>
    <w:rsid w:val="00C064DF"/>
    <w:rsid w:val="00C11D41"/>
    <w:rsid w:val="00C12349"/>
    <w:rsid w:val="00C12E3B"/>
    <w:rsid w:val="00C131ED"/>
    <w:rsid w:val="00C13385"/>
    <w:rsid w:val="00C13F2C"/>
    <w:rsid w:val="00C13F5E"/>
    <w:rsid w:val="00C15982"/>
    <w:rsid w:val="00C168CC"/>
    <w:rsid w:val="00C171D3"/>
    <w:rsid w:val="00C20185"/>
    <w:rsid w:val="00C20AF7"/>
    <w:rsid w:val="00C218C0"/>
    <w:rsid w:val="00C244F6"/>
    <w:rsid w:val="00C25479"/>
    <w:rsid w:val="00C26C62"/>
    <w:rsid w:val="00C276C9"/>
    <w:rsid w:val="00C3066F"/>
    <w:rsid w:val="00C33D79"/>
    <w:rsid w:val="00C364C6"/>
    <w:rsid w:val="00C420DD"/>
    <w:rsid w:val="00C4461F"/>
    <w:rsid w:val="00C456D6"/>
    <w:rsid w:val="00C4770B"/>
    <w:rsid w:val="00C47F9D"/>
    <w:rsid w:val="00C529E0"/>
    <w:rsid w:val="00C53C58"/>
    <w:rsid w:val="00C546A7"/>
    <w:rsid w:val="00C567C7"/>
    <w:rsid w:val="00C5689B"/>
    <w:rsid w:val="00C61419"/>
    <w:rsid w:val="00C64568"/>
    <w:rsid w:val="00C647B7"/>
    <w:rsid w:val="00C6687F"/>
    <w:rsid w:val="00C70787"/>
    <w:rsid w:val="00C7225D"/>
    <w:rsid w:val="00C84615"/>
    <w:rsid w:val="00C90461"/>
    <w:rsid w:val="00C9101A"/>
    <w:rsid w:val="00C93920"/>
    <w:rsid w:val="00C94E8F"/>
    <w:rsid w:val="00C95CBB"/>
    <w:rsid w:val="00C971DA"/>
    <w:rsid w:val="00CA1076"/>
    <w:rsid w:val="00CA1D21"/>
    <w:rsid w:val="00CA3353"/>
    <w:rsid w:val="00CA5880"/>
    <w:rsid w:val="00CA7713"/>
    <w:rsid w:val="00CB1E3E"/>
    <w:rsid w:val="00CB72AD"/>
    <w:rsid w:val="00CC002C"/>
    <w:rsid w:val="00CC06B3"/>
    <w:rsid w:val="00CC27D1"/>
    <w:rsid w:val="00CC4CE2"/>
    <w:rsid w:val="00CC55EF"/>
    <w:rsid w:val="00CD1C7E"/>
    <w:rsid w:val="00CD1EF2"/>
    <w:rsid w:val="00CD2FC2"/>
    <w:rsid w:val="00CD30C6"/>
    <w:rsid w:val="00CD4071"/>
    <w:rsid w:val="00CD5353"/>
    <w:rsid w:val="00CD6AD5"/>
    <w:rsid w:val="00CE0BF7"/>
    <w:rsid w:val="00CE110F"/>
    <w:rsid w:val="00CE18A1"/>
    <w:rsid w:val="00CE3A7B"/>
    <w:rsid w:val="00CE62A6"/>
    <w:rsid w:val="00CE63B2"/>
    <w:rsid w:val="00CE72E7"/>
    <w:rsid w:val="00CF0E28"/>
    <w:rsid w:val="00CF425D"/>
    <w:rsid w:val="00CF5314"/>
    <w:rsid w:val="00D0218E"/>
    <w:rsid w:val="00D04ADE"/>
    <w:rsid w:val="00D11516"/>
    <w:rsid w:val="00D12AB0"/>
    <w:rsid w:val="00D12AC1"/>
    <w:rsid w:val="00D12C2F"/>
    <w:rsid w:val="00D13CF3"/>
    <w:rsid w:val="00D1616D"/>
    <w:rsid w:val="00D1693B"/>
    <w:rsid w:val="00D20677"/>
    <w:rsid w:val="00D209E0"/>
    <w:rsid w:val="00D20E63"/>
    <w:rsid w:val="00D23B34"/>
    <w:rsid w:val="00D24810"/>
    <w:rsid w:val="00D2513B"/>
    <w:rsid w:val="00D25554"/>
    <w:rsid w:val="00D30E8A"/>
    <w:rsid w:val="00D316A7"/>
    <w:rsid w:val="00D31FBA"/>
    <w:rsid w:val="00D33985"/>
    <w:rsid w:val="00D34AAC"/>
    <w:rsid w:val="00D351C2"/>
    <w:rsid w:val="00D358AE"/>
    <w:rsid w:val="00D359F9"/>
    <w:rsid w:val="00D373C1"/>
    <w:rsid w:val="00D3762F"/>
    <w:rsid w:val="00D37F31"/>
    <w:rsid w:val="00D413DA"/>
    <w:rsid w:val="00D42FAE"/>
    <w:rsid w:val="00D46099"/>
    <w:rsid w:val="00D461B0"/>
    <w:rsid w:val="00D464E2"/>
    <w:rsid w:val="00D47676"/>
    <w:rsid w:val="00D511BE"/>
    <w:rsid w:val="00D51D12"/>
    <w:rsid w:val="00D539D8"/>
    <w:rsid w:val="00D563A4"/>
    <w:rsid w:val="00D568D9"/>
    <w:rsid w:val="00D570AC"/>
    <w:rsid w:val="00D65087"/>
    <w:rsid w:val="00D657E1"/>
    <w:rsid w:val="00D659CD"/>
    <w:rsid w:val="00D65F0D"/>
    <w:rsid w:val="00D67CB4"/>
    <w:rsid w:val="00D70626"/>
    <w:rsid w:val="00D75930"/>
    <w:rsid w:val="00D7617E"/>
    <w:rsid w:val="00D76D0C"/>
    <w:rsid w:val="00D77273"/>
    <w:rsid w:val="00D7765A"/>
    <w:rsid w:val="00D8055C"/>
    <w:rsid w:val="00D80F95"/>
    <w:rsid w:val="00D80FD3"/>
    <w:rsid w:val="00D82A49"/>
    <w:rsid w:val="00D83EBA"/>
    <w:rsid w:val="00D86C80"/>
    <w:rsid w:val="00D86DB0"/>
    <w:rsid w:val="00D91925"/>
    <w:rsid w:val="00D93A5A"/>
    <w:rsid w:val="00D948C9"/>
    <w:rsid w:val="00D97000"/>
    <w:rsid w:val="00D97C40"/>
    <w:rsid w:val="00DA0DCE"/>
    <w:rsid w:val="00DA0DD9"/>
    <w:rsid w:val="00DA33F6"/>
    <w:rsid w:val="00DA3D62"/>
    <w:rsid w:val="00DA41C6"/>
    <w:rsid w:val="00DA450B"/>
    <w:rsid w:val="00DA6FCB"/>
    <w:rsid w:val="00DA7F32"/>
    <w:rsid w:val="00DB4358"/>
    <w:rsid w:val="00DC001E"/>
    <w:rsid w:val="00DC0077"/>
    <w:rsid w:val="00DC13B4"/>
    <w:rsid w:val="00DC1426"/>
    <w:rsid w:val="00DC1E74"/>
    <w:rsid w:val="00DC377A"/>
    <w:rsid w:val="00DC4C43"/>
    <w:rsid w:val="00DC51E0"/>
    <w:rsid w:val="00DC5E7D"/>
    <w:rsid w:val="00DD2BF9"/>
    <w:rsid w:val="00DD2D83"/>
    <w:rsid w:val="00DD44E2"/>
    <w:rsid w:val="00DD4F45"/>
    <w:rsid w:val="00DD7A77"/>
    <w:rsid w:val="00DD7CC6"/>
    <w:rsid w:val="00DE037F"/>
    <w:rsid w:val="00DE0575"/>
    <w:rsid w:val="00DE18F0"/>
    <w:rsid w:val="00DE2AF5"/>
    <w:rsid w:val="00DE340D"/>
    <w:rsid w:val="00DE4724"/>
    <w:rsid w:val="00DE502D"/>
    <w:rsid w:val="00DE6FDD"/>
    <w:rsid w:val="00DF0ADC"/>
    <w:rsid w:val="00DF0CCF"/>
    <w:rsid w:val="00DF1909"/>
    <w:rsid w:val="00DF200F"/>
    <w:rsid w:val="00DF26E9"/>
    <w:rsid w:val="00E0125F"/>
    <w:rsid w:val="00E013D5"/>
    <w:rsid w:val="00E02504"/>
    <w:rsid w:val="00E03514"/>
    <w:rsid w:val="00E03DB6"/>
    <w:rsid w:val="00E065C4"/>
    <w:rsid w:val="00E129FD"/>
    <w:rsid w:val="00E133F2"/>
    <w:rsid w:val="00E14D08"/>
    <w:rsid w:val="00E1770F"/>
    <w:rsid w:val="00E179CB"/>
    <w:rsid w:val="00E206F0"/>
    <w:rsid w:val="00E2149A"/>
    <w:rsid w:val="00E21EA0"/>
    <w:rsid w:val="00E22E39"/>
    <w:rsid w:val="00E22ED1"/>
    <w:rsid w:val="00E23B53"/>
    <w:rsid w:val="00E24115"/>
    <w:rsid w:val="00E25460"/>
    <w:rsid w:val="00E26A5A"/>
    <w:rsid w:val="00E3386D"/>
    <w:rsid w:val="00E339FB"/>
    <w:rsid w:val="00E351C4"/>
    <w:rsid w:val="00E353CC"/>
    <w:rsid w:val="00E3685A"/>
    <w:rsid w:val="00E378E5"/>
    <w:rsid w:val="00E4014A"/>
    <w:rsid w:val="00E4047A"/>
    <w:rsid w:val="00E40F65"/>
    <w:rsid w:val="00E42194"/>
    <w:rsid w:val="00E4260E"/>
    <w:rsid w:val="00E44465"/>
    <w:rsid w:val="00E46A59"/>
    <w:rsid w:val="00E46DC6"/>
    <w:rsid w:val="00E476E1"/>
    <w:rsid w:val="00E47DFC"/>
    <w:rsid w:val="00E47FAB"/>
    <w:rsid w:val="00E54B7D"/>
    <w:rsid w:val="00E553AA"/>
    <w:rsid w:val="00E55838"/>
    <w:rsid w:val="00E56874"/>
    <w:rsid w:val="00E631FF"/>
    <w:rsid w:val="00E63615"/>
    <w:rsid w:val="00E66245"/>
    <w:rsid w:val="00E6624A"/>
    <w:rsid w:val="00E6687A"/>
    <w:rsid w:val="00E7248C"/>
    <w:rsid w:val="00E737BD"/>
    <w:rsid w:val="00E743EA"/>
    <w:rsid w:val="00E744D6"/>
    <w:rsid w:val="00E7548A"/>
    <w:rsid w:val="00E75A09"/>
    <w:rsid w:val="00E77A18"/>
    <w:rsid w:val="00E80C43"/>
    <w:rsid w:val="00E81121"/>
    <w:rsid w:val="00E81701"/>
    <w:rsid w:val="00E81DCE"/>
    <w:rsid w:val="00E82406"/>
    <w:rsid w:val="00E8367F"/>
    <w:rsid w:val="00E860E9"/>
    <w:rsid w:val="00E8610B"/>
    <w:rsid w:val="00E90436"/>
    <w:rsid w:val="00E90850"/>
    <w:rsid w:val="00E90DAC"/>
    <w:rsid w:val="00E9269B"/>
    <w:rsid w:val="00E92BC7"/>
    <w:rsid w:val="00E937CF"/>
    <w:rsid w:val="00E94055"/>
    <w:rsid w:val="00E94E6B"/>
    <w:rsid w:val="00E94F0F"/>
    <w:rsid w:val="00E95471"/>
    <w:rsid w:val="00E96A30"/>
    <w:rsid w:val="00E96CB3"/>
    <w:rsid w:val="00E979F8"/>
    <w:rsid w:val="00EA128C"/>
    <w:rsid w:val="00EA1A7C"/>
    <w:rsid w:val="00EA1B6A"/>
    <w:rsid w:val="00EA2F1D"/>
    <w:rsid w:val="00EA37BA"/>
    <w:rsid w:val="00EA4A43"/>
    <w:rsid w:val="00EA4E87"/>
    <w:rsid w:val="00EA6229"/>
    <w:rsid w:val="00EB15E1"/>
    <w:rsid w:val="00EB20A7"/>
    <w:rsid w:val="00EB3816"/>
    <w:rsid w:val="00EB4807"/>
    <w:rsid w:val="00EB6D92"/>
    <w:rsid w:val="00EB78C8"/>
    <w:rsid w:val="00EC15E9"/>
    <w:rsid w:val="00EC2007"/>
    <w:rsid w:val="00EC2B7F"/>
    <w:rsid w:val="00EC3D86"/>
    <w:rsid w:val="00EC3F06"/>
    <w:rsid w:val="00EC4352"/>
    <w:rsid w:val="00EC455A"/>
    <w:rsid w:val="00EC4FC9"/>
    <w:rsid w:val="00EC6EC8"/>
    <w:rsid w:val="00EC7B8E"/>
    <w:rsid w:val="00ED07F0"/>
    <w:rsid w:val="00ED268E"/>
    <w:rsid w:val="00ED354E"/>
    <w:rsid w:val="00ED545A"/>
    <w:rsid w:val="00ED7D84"/>
    <w:rsid w:val="00EE01B2"/>
    <w:rsid w:val="00EE04F8"/>
    <w:rsid w:val="00EE2536"/>
    <w:rsid w:val="00EE28B9"/>
    <w:rsid w:val="00EE5EE5"/>
    <w:rsid w:val="00EF025E"/>
    <w:rsid w:val="00EF34C0"/>
    <w:rsid w:val="00EF4A2D"/>
    <w:rsid w:val="00EF60B2"/>
    <w:rsid w:val="00F02F04"/>
    <w:rsid w:val="00F0613D"/>
    <w:rsid w:val="00F07232"/>
    <w:rsid w:val="00F0746C"/>
    <w:rsid w:val="00F07AEB"/>
    <w:rsid w:val="00F10C8A"/>
    <w:rsid w:val="00F114CC"/>
    <w:rsid w:val="00F11EF8"/>
    <w:rsid w:val="00F2004B"/>
    <w:rsid w:val="00F2061F"/>
    <w:rsid w:val="00F2175B"/>
    <w:rsid w:val="00F22FA2"/>
    <w:rsid w:val="00F23626"/>
    <w:rsid w:val="00F23F0F"/>
    <w:rsid w:val="00F247C9"/>
    <w:rsid w:val="00F304CB"/>
    <w:rsid w:val="00F31D81"/>
    <w:rsid w:val="00F33D92"/>
    <w:rsid w:val="00F33F81"/>
    <w:rsid w:val="00F37693"/>
    <w:rsid w:val="00F37891"/>
    <w:rsid w:val="00F431C9"/>
    <w:rsid w:val="00F45228"/>
    <w:rsid w:val="00F50BFA"/>
    <w:rsid w:val="00F54021"/>
    <w:rsid w:val="00F57522"/>
    <w:rsid w:val="00F61FD5"/>
    <w:rsid w:val="00F62B3E"/>
    <w:rsid w:val="00F63CF5"/>
    <w:rsid w:val="00F64AFE"/>
    <w:rsid w:val="00F65D96"/>
    <w:rsid w:val="00F66898"/>
    <w:rsid w:val="00F72409"/>
    <w:rsid w:val="00F76114"/>
    <w:rsid w:val="00F768A7"/>
    <w:rsid w:val="00F77B35"/>
    <w:rsid w:val="00F80465"/>
    <w:rsid w:val="00F807FF"/>
    <w:rsid w:val="00F822B3"/>
    <w:rsid w:val="00F8464A"/>
    <w:rsid w:val="00F86C24"/>
    <w:rsid w:val="00F86D0E"/>
    <w:rsid w:val="00F95740"/>
    <w:rsid w:val="00F95D31"/>
    <w:rsid w:val="00F96667"/>
    <w:rsid w:val="00F97F2B"/>
    <w:rsid w:val="00FA2E0A"/>
    <w:rsid w:val="00FA33E4"/>
    <w:rsid w:val="00FA40BB"/>
    <w:rsid w:val="00FA7035"/>
    <w:rsid w:val="00FB0C02"/>
    <w:rsid w:val="00FB1730"/>
    <w:rsid w:val="00FB17E4"/>
    <w:rsid w:val="00FB4F86"/>
    <w:rsid w:val="00FB5381"/>
    <w:rsid w:val="00FC127E"/>
    <w:rsid w:val="00FC1363"/>
    <w:rsid w:val="00FC2236"/>
    <w:rsid w:val="00FC7827"/>
    <w:rsid w:val="00FD4898"/>
    <w:rsid w:val="00FD4A18"/>
    <w:rsid w:val="00FD6B51"/>
    <w:rsid w:val="00FE1CCE"/>
    <w:rsid w:val="00FE4DDA"/>
    <w:rsid w:val="00FE5F76"/>
    <w:rsid w:val="00FE739A"/>
    <w:rsid w:val="00FF119E"/>
    <w:rsid w:val="00FF1D1A"/>
    <w:rsid w:val="00FF20CF"/>
    <w:rsid w:val="00FF49EC"/>
    <w:rsid w:val="00FF4C75"/>
    <w:rsid w:val="00FF6D82"/>
    <w:rsid w:val="01483542"/>
    <w:rsid w:val="017D2872"/>
    <w:rsid w:val="018C06F5"/>
    <w:rsid w:val="026A298C"/>
    <w:rsid w:val="02933FA7"/>
    <w:rsid w:val="02FDC05F"/>
    <w:rsid w:val="033C0B73"/>
    <w:rsid w:val="03770A28"/>
    <w:rsid w:val="03BEBB38"/>
    <w:rsid w:val="050EAF9E"/>
    <w:rsid w:val="0544C334"/>
    <w:rsid w:val="0601A8F4"/>
    <w:rsid w:val="060658B6"/>
    <w:rsid w:val="0665CD6A"/>
    <w:rsid w:val="069B50AF"/>
    <w:rsid w:val="06AAC4E4"/>
    <w:rsid w:val="0715E6F7"/>
    <w:rsid w:val="07C4F658"/>
    <w:rsid w:val="08B40DEA"/>
    <w:rsid w:val="0AF4958E"/>
    <w:rsid w:val="0AF99552"/>
    <w:rsid w:val="0BD5B6C5"/>
    <w:rsid w:val="0D06CD33"/>
    <w:rsid w:val="0D5B1B18"/>
    <w:rsid w:val="0E8C337A"/>
    <w:rsid w:val="0E9EBD75"/>
    <w:rsid w:val="0ED6409F"/>
    <w:rsid w:val="0EF6A112"/>
    <w:rsid w:val="0F603426"/>
    <w:rsid w:val="10414A7F"/>
    <w:rsid w:val="12094151"/>
    <w:rsid w:val="12189803"/>
    <w:rsid w:val="1222C85D"/>
    <w:rsid w:val="12B272BE"/>
    <w:rsid w:val="13595336"/>
    <w:rsid w:val="139B1065"/>
    <w:rsid w:val="150DC800"/>
    <w:rsid w:val="15D861C1"/>
    <w:rsid w:val="160EEA27"/>
    <w:rsid w:val="1746DCD4"/>
    <w:rsid w:val="17F95A71"/>
    <w:rsid w:val="187C2B23"/>
    <w:rsid w:val="1B58A209"/>
    <w:rsid w:val="1C77D785"/>
    <w:rsid w:val="1C9CD925"/>
    <w:rsid w:val="1CD346C6"/>
    <w:rsid w:val="1D61F968"/>
    <w:rsid w:val="1DD33F55"/>
    <w:rsid w:val="1DFC49F9"/>
    <w:rsid w:val="20071217"/>
    <w:rsid w:val="20A8C97F"/>
    <w:rsid w:val="20EDA479"/>
    <w:rsid w:val="21512D81"/>
    <w:rsid w:val="2279D2D5"/>
    <w:rsid w:val="23AF2B7E"/>
    <w:rsid w:val="24148703"/>
    <w:rsid w:val="24FD888A"/>
    <w:rsid w:val="25490437"/>
    <w:rsid w:val="255325B8"/>
    <w:rsid w:val="2613EABF"/>
    <w:rsid w:val="26371959"/>
    <w:rsid w:val="269C6610"/>
    <w:rsid w:val="281B696A"/>
    <w:rsid w:val="28A9B848"/>
    <w:rsid w:val="299BF2B4"/>
    <w:rsid w:val="29D0E1C0"/>
    <w:rsid w:val="2A8D81EC"/>
    <w:rsid w:val="2B28F008"/>
    <w:rsid w:val="2B8896B8"/>
    <w:rsid w:val="2CAF10A1"/>
    <w:rsid w:val="2D1161F7"/>
    <w:rsid w:val="2E305CDB"/>
    <w:rsid w:val="2E97B64E"/>
    <w:rsid w:val="2EBC5EC3"/>
    <w:rsid w:val="2ED7E22F"/>
    <w:rsid w:val="2EDC177E"/>
    <w:rsid w:val="2F1BDF17"/>
    <w:rsid w:val="2F73D133"/>
    <w:rsid w:val="2FCFB253"/>
    <w:rsid w:val="30786882"/>
    <w:rsid w:val="3198D629"/>
    <w:rsid w:val="3204AF04"/>
    <w:rsid w:val="326ED5F8"/>
    <w:rsid w:val="32E88722"/>
    <w:rsid w:val="32F09D6E"/>
    <w:rsid w:val="330CAC2A"/>
    <w:rsid w:val="3370F062"/>
    <w:rsid w:val="33CB6EA6"/>
    <w:rsid w:val="3404A282"/>
    <w:rsid w:val="343ED82D"/>
    <w:rsid w:val="346FFF26"/>
    <w:rsid w:val="352B28CC"/>
    <w:rsid w:val="35B50C59"/>
    <w:rsid w:val="365AEB92"/>
    <w:rsid w:val="366D2921"/>
    <w:rsid w:val="3712232D"/>
    <w:rsid w:val="374154CE"/>
    <w:rsid w:val="3759D0D7"/>
    <w:rsid w:val="37F7DA07"/>
    <w:rsid w:val="39F531FC"/>
    <w:rsid w:val="3A028203"/>
    <w:rsid w:val="3AD63F5C"/>
    <w:rsid w:val="3AED2AD3"/>
    <w:rsid w:val="3C78E01A"/>
    <w:rsid w:val="3CB7B43F"/>
    <w:rsid w:val="3DE223D0"/>
    <w:rsid w:val="3E54AEF7"/>
    <w:rsid w:val="3F07DAEB"/>
    <w:rsid w:val="4049779D"/>
    <w:rsid w:val="404C470F"/>
    <w:rsid w:val="40621950"/>
    <w:rsid w:val="409A801F"/>
    <w:rsid w:val="41BA410D"/>
    <w:rsid w:val="41D6A2C4"/>
    <w:rsid w:val="437315EC"/>
    <w:rsid w:val="43C8BA83"/>
    <w:rsid w:val="43FE7649"/>
    <w:rsid w:val="443101F9"/>
    <w:rsid w:val="443C4601"/>
    <w:rsid w:val="44E4FCA5"/>
    <w:rsid w:val="4569A924"/>
    <w:rsid w:val="45EAE016"/>
    <w:rsid w:val="46FC60E8"/>
    <w:rsid w:val="47AB1F22"/>
    <w:rsid w:val="48A3DC47"/>
    <w:rsid w:val="48F1503C"/>
    <w:rsid w:val="48FB00A1"/>
    <w:rsid w:val="4934356A"/>
    <w:rsid w:val="49C624E6"/>
    <w:rsid w:val="49F129D7"/>
    <w:rsid w:val="4A723C39"/>
    <w:rsid w:val="4A928E06"/>
    <w:rsid w:val="4AAA609D"/>
    <w:rsid w:val="4ACE1749"/>
    <w:rsid w:val="4B2F5ECB"/>
    <w:rsid w:val="4BE94977"/>
    <w:rsid w:val="4C9B669B"/>
    <w:rsid w:val="4E590C48"/>
    <w:rsid w:val="4F3D1CB2"/>
    <w:rsid w:val="4F89660A"/>
    <w:rsid w:val="50366F0F"/>
    <w:rsid w:val="51F736AB"/>
    <w:rsid w:val="520EF91D"/>
    <w:rsid w:val="52202123"/>
    <w:rsid w:val="527D9CBD"/>
    <w:rsid w:val="52D2D933"/>
    <w:rsid w:val="52E15E7A"/>
    <w:rsid w:val="532F0EE1"/>
    <w:rsid w:val="54965B38"/>
    <w:rsid w:val="54AB72AE"/>
    <w:rsid w:val="557F8553"/>
    <w:rsid w:val="55D81C8C"/>
    <w:rsid w:val="572A2E43"/>
    <w:rsid w:val="584C8AA9"/>
    <w:rsid w:val="585DFC3C"/>
    <w:rsid w:val="593B96EA"/>
    <w:rsid w:val="59A344AA"/>
    <w:rsid w:val="5C62AA5D"/>
    <w:rsid w:val="5D67E251"/>
    <w:rsid w:val="5D6FAE04"/>
    <w:rsid w:val="5D8FA88E"/>
    <w:rsid w:val="5E6CB3DA"/>
    <w:rsid w:val="5E6D2A55"/>
    <w:rsid w:val="5F3D4029"/>
    <w:rsid w:val="607B7B42"/>
    <w:rsid w:val="6119703E"/>
    <w:rsid w:val="61A108D1"/>
    <w:rsid w:val="629129ED"/>
    <w:rsid w:val="632A3749"/>
    <w:rsid w:val="6338FF43"/>
    <w:rsid w:val="6479C0EE"/>
    <w:rsid w:val="653C0917"/>
    <w:rsid w:val="65C432EE"/>
    <w:rsid w:val="65D4D011"/>
    <w:rsid w:val="677A6D32"/>
    <w:rsid w:val="6795F055"/>
    <w:rsid w:val="67FD9DAE"/>
    <w:rsid w:val="68500121"/>
    <w:rsid w:val="6901A431"/>
    <w:rsid w:val="6A094883"/>
    <w:rsid w:val="6A6FF423"/>
    <w:rsid w:val="6B11F27A"/>
    <w:rsid w:val="6B236888"/>
    <w:rsid w:val="6C83223E"/>
    <w:rsid w:val="6E8A6EDA"/>
    <w:rsid w:val="6F94D3E8"/>
    <w:rsid w:val="7030FA3C"/>
    <w:rsid w:val="712B33C5"/>
    <w:rsid w:val="71529D7C"/>
    <w:rsid w:val="718BB711"/>
    <w:rsid w:val="71C54A31"/>
    <w:rsid w:val="72021934"/>
    <w:rsid w:val="73683095"/>
    <w:rsid w:val="73C9A73D"/>
    <w:rsid w:val="74210740"/>
    <w:rsid w:val="74D208E6"/>
    <w:rsid w:val="75C2653A"/>
    <w:rsid w:val="764E276E"/>
    <w:rsid w:val="76ABA1FB"/>
    <w:rsid w:val="78041E35"/>
    <w:rsid w:val="785AD389"/>
    <w:rsid w:val="78FD7C02"/>
    <w:rsid w:val="79A3A6F8"/>
    <w:rsid w:val="7A1C2ACC"/>
    <w:rsid w:val="7A45C4C1"/>
    <w:rsid w:val="7BE43096"/>
    <w:rsid w:val="7D733959"/>
    <w:rsid w:val="7D968320"/>
    <w:rsid w:val="7DE75CF7"/>
    <w:rsid w:val="7E88FDCE"/>
    <w:rsid w:val="7EC9E8EF"/>
    <w:rsid w:val="7F82F7A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6A600D2"/>
  <w15:chartTrackingRefBased/>
  <w15:docId w15:val="{6C3D4764-741C-4CED-9C2C-33CA913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5E9"/>
    <w:rPr>
      <w:rFonts w:eastAsia="ヒラギノ角ゴ Pro W3"/>
      <w:color w:val="000000"/>
      <w:szCs w:val="24"/>
      <w:lang w:eastAsia="en-US"/>
    </w:rPr>
  </w:style>
  <w:style w:type="paragraph" w:styleId="1">
    <w:name w:val="heading 1"/>
    <w:basedOn w:val="a"/>
    <w:next w:val="a"/>
    <w:link w:val="1Char"/>
    <w:qFormat/>
    <w:locked/>
    <w:rsid w:val="00574024"/>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Char"/>
    <w:semiHidden/>
    <w:unhideWhenUsed/>
    <w:qFormat/>
    <w:locked/>
    <w:rsid w:val="000A0583"/>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semiHidden/>
    <w:unhideWhenUsed/>
    <w:qFormat/>
    <w:locked/>
    <w:rsid w:val="000A0583"/>
    <w:pPr>
      <w:keepNext/>
      <w:spacing w:before="240" w:after="60"/>
      <w:outlineLvl w:val="3"/>
    </w:pPr>
    <w:rPr>
      <w:rFonts w:ascii="Calibri" w:eastAsia="Times New Roman" w:hAnsi="Calibri"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A">
    <w:name w:val="Title A"/>
    <w:pPr>
      <w:spacing w:line="360" w:lineRule="auto"/>
      <w:jc w:val="center"/>
    </w:pPr>
    <w:rPr>
      <w:rFonts w:eastAsia="ヒラギノ角ゴ Pro W3"/>
      <w:color w:val="000000"/>
      <w:sz w:val="28"/>
      <w:lang w:val="en-AU" w:eastAsia="en-US"/>
    </w:rPr>
  </w:style>
  <w:style w:type="paragraph" w:styleId="a3">
    <w:name w:val="footer"/>
    <w:link w:val="Char"/>
    <w:uiPriority w:val="99"/>
    <w:pPr>
      <w:tabs>
        <w:tab w:val="center" w:pos="4320"/>
        <w:tab w:val="right" w:pos="8640"/>
      </w:tabs>
    </w:pPr>
    <w:rPr>
      <w:rFonts w:eastAsia="ヒラギノ角ゴ Pro W3"/>
      <w:color w:val="000000"/>
      <w:lang w:eastAsia="en-US"/>
    </w:rPr>
  </w:style>
  <w:style w:type="paragraph" w:customStyle="1" w:styleId="FreeForm">
    <w:name w:val="Free Form"/>
    <w:rPr>
      <w:rFonts w:eastAsia="ヒラギノ角ゴ Pro W3"/>
      <w:color w:val="000000"/>
      <w:lang w:eastAsia="en-US"/>
    </w:rPr>
  </w:style>
  <w:style w:type="character" w:customStyle="1" w:styleId="EmphasisA">
    <w:name w:val="Emphasis A"/>
    <w:rPr>
      <w:rFonts w:ascii="Times New Roman" w:eastAsia="ヒラギノ角ゴ Pro W3" w:hAnsi="Times New Roman"/>
      <w:b w:val="0"/>
      <w:i/>
      <w:color w:val="000000"/>
      <w:sz w:val="20"/>
    </w:rPr>
  </w:style>
  <w:style w:type="character" w:customStyle="1" w:styleId="Unknown0">
    <w:name w:val="Unknown 0"/>
    <w:semiHidden/>
  </w:style>
  <w:style w:type="numbering" w:customStyle="1" w:styleId="List1">
    <w:name w:val="List 1"/>
    <w:pPr>
      <w:numPr>
        <w:numId w:val="2"/>
      </w:numPr>
    </w:pPr>
  </w:style>
  <w:style w:type="table" w:styleId="30">
    <w:name w:val="Table Classic 3"/>
    <w:basedOn w:val="a1"/>
    <w:locked/>
    <w:rsid w:val="003F1F0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a4">
    <w:name w:val="List Paragraph"/>
    <w:basedOn w:val="a"/>
    <w:uiPriority w:val="34"/>
    <w:qFormat/>
    <w:rsid w:val="00ED268E"/>
    <w:pPr>
      <w:ind w:left="720"/>
    </w:pPr>
  </w:style>
  <w:style w:type="paragraph" w:styleId="a5">
    <w:name w:val="Body Text"/>
    <w:basedOn w:val="a"/>
    <w:link w:val="Char0"/>
    <w:locked/>
    <w:rsid w:val="000577AA"/>
    <w:pPr>
      <w:widowControl w:val="0"/>
      <w:suppressAutoHyphens/>
    </w:pPr>
    <w:rPr>
      <w:rFonts w:ascii="Verdana" w:eastAsia="Verdana" w:hAnsi="Verdana"/>
      <w:color w:val="auto"/>
      <w:szCs w:val="20"/>
    </w:rPr>
  </w:style>
  <w:style w:type="character" w:customStyle="1" w:styleId="Char0">
    <w:name w:val="نص أساسي Char"/>
    <w:link w:val="a5"/>
    <w:rsid w:val="000577AA"/>
    <w:rPr>
      <w:rFonts w:ascii="Verdana" w:eastAsia="Verdana" w:hAnsi="Verdana"/>
    </w:rPr>
  </w:style>
  <w:style w:type="table" w:styleId="a6">
    <w:name w:val="Table Grid"/>
    <w:basedOn w:val="a1"/>
    <w:uiPriority w:val="39"/>
    <w:locked/>
    <w:rsid w:val="00574024"/>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العنوان 1 Char"/>
    <w:link w:val="1"/>
    <w:rsid w:val="00574024"/>
    <w:rPr>
      <w:rFonts w:ascii="Cambria" w:eastAsia="Times New Roman" w:hAnsi="Cambria" w:cs="Times New Roman"/>
      <w:b/>
      <w:bCs/>
      <w:color w:val="000000"/>
      <w:kern w:val="32"/>
      <w:sz w:val="32"/>
      <w:szCs w:val="32"/>
    </w:rPr>
  </w:style>
  <w:style w:type="character" w:styleId="a7">
    <w:name w:val="Emphasis"/>
    <w:uiPriority w:val="20"/>
    <w:qFormat/>
    <w:locked/>
    <w:rsid w:val="00574024"/>
    <w:rPr>
      <w:i/>
      <w:iCs/>
    </w:rPr>
  </w:style>
  <w:style w:type="character" w:styleId="a8">
    <w:name w:val="Strong"/>
    <w:uiPriority w:val="22"/>
    <w:qFormat/>
    <w:locked/>
    <w:rsid w:val="00574024"/>
    <w:rPr>
      <w:b/>
      <w:bCs/>
    </w:rPr>
  </w:style>
  <w:style w:type="paragraph" w:styleId="a9">
    <w:name w:val="header"/>
    <w:basedOn w:val="a"/>
    <w:link w:val="Char1"/>
    <w:uiPriority w:val="99"/>
    <w:locked/>
    <w:rsid w:val="00332C8D"/>
    <w:pPr>
      <w:tabs>
        <w:tab w:val="center" w:pos="4320"/>
        <w:tab w:val="right" w:pos="8640"/>
      </w:tabs>
    </w:pPr>
  </w:style>
  <w:style w:type="character" w:customStyle="1" w:styleId="Char1">
    <w:name w:val="رأس الصفحة Char"/>
    <w:link w:val="a9"/>
    <w:uiPriority w:val="99"/>
    <w:rsid w:val="00332C8D"/>
    <w:rPr>
      <w:rFonts w:eastAsia="ヒラギノ角ゴ Pro W3"/>
      <w:color w:val="000000"/>
      <w:szCs w:val="24"/>
    </w:rPr>
  </w:style>
  <w:style w:type="character" w:customStyle="1" w:styleId="Char">
    <w:name w:val="تذييل الصفحة Char"/>
    <w:link w:val="a3"/>
    <w:uiPriority w:val="99"/>
    <w:rsid w:val="00971178"/>
    <w:rPr>
      <w:rFonts w:eastAsia="ヒラギノ角ゴ Pro W3"/>
      <w:color w:val="000000"/>
      <w:lang w:val="en-US" w:eastAsia="en-US" w:bidi="ar-SA"/>
    </w:rPr>
  </w:style>
  <w:style w:type="paragraph" w:styleId="aa">
    <w:name w:val="No Spacing"/>
    <w:link w:val="Char2"/>
    <w:uiPriority w:val="1"/>
    <w:qFormat/>
    <w:rsid w:val="00971178"/>
    <w:rPr>
      <w:rFonts w:ascii="Calibri" w:hAnsi="Calibri"/>
      <w:sz w:val="22"/>
      <w:szCs w:val="22"/>
      <w:lang w:eastAsia="en-US"/>
    </w:rPr>
  </w:style>
  <w:style w:type="character" w:customStyle="1" w:styleId="Char2">
    <w:name w:val="بلا تباعد Char"/>
    <w:link w:val="aa"/>
    <w:uiPriority w:val="1"/>
    <w:rsid w:val="00971178"/>
    <w:rPr>
      <w:rFonts w:ascii="Calibri" w:hAnsi="Calibri"/>
      <w:sz w:val="22"/>
      <w:szCs w:val="22"/>
      <w:lang w:val="en-US" w:eastAsia="en-US" w:bidi="ar-SA"/>
    </w:rPr>
  </w:style>
  <w:style w:type="paragraph" w:styleId="ab">
    <w:name w:val="Normal (Web)"/>
    <w:basedOn w:val="a"/>
    <w:uiPriority w:val="99"/>
    <w:unhideWhenUsed/>
    <w:locked/>
    <w:rsid w:val="00E81121"/>
    <w:pPr>
      <w:spacing w:before="100" w:beforeAutospacing="1" w:after="100" w:afterAutospacing="1"/>
    </w:pPr>
    <w:rPr>
      <w:rFonts w:eastAsia="Times New Roman"/>
      <w:color w:val="auto"/>
      <w:sz w:val="24"/>
    </w:rPr>
  </w:style>
  <w:style w:type="paragraph" w:styleId="ac">
    <w:name w:val="Balloon Text"/>
    <w:basedOn w:val="a"/>
    <w:link w:val="Char3"/>
    <w:locked/>
    <w:rsid w:val="00004279"/>
    <w:rPr>
      <w:rFonts w:ascii="Tahoma" w:hAnsi="Tahoma" w:cs="Tahoma"/>
      <w:sz w:val="16"/>
      <w:szCs w:val="16"/>
    </w:rPr>
  </w:style>
  <w:style w:type="character" w:customStyle="1" w:styleId="Char3">
    <w:name w:val="نص في بالون Char"/>
    <w:link w:val="ac"/>
    <w:rsid w:val="00004279"/>
    <w:rPr>
      <w:rFonts w:ascii="Tahoma" w:eastAsia="ヒラギノ角ゴ Pro W3" w:hAnsi="Tahoma" w:cs="Tahoma"/>
      <w:color w:val="000000"/>
      <w:sz w:val="16"/>
      <w:szCs w:val="16"/>
    </w:rPr>
  </w:style>
  <w:style w:type="character" w:customStyle="1" w:styleId="apple-tab-span">
    <w:name w:val="apple-tab-span"/>
    <w:rsid w:val="00DD7CC6"/>
  </w:style>
  <w:style w:type="character" w:customStyle="1" w:styleId="apple-converted-space">
    <w:name w:val="apple-converted-space"/>
    <w:rsid w:val="007D070C"/>
  </w:style>
  <w:style w:type="paragraph" w:customStyle="1" w:styleId="Default">
    <w:name w:val="Default"/>
    <w:rsid w:val="00117D88"/>
    <w:pPr>
      <w:autoSpaceDE w:val="0"/>
      <w:autoSpaceDN w:val="0"/>
      <w:adjustRightInd w:val="0"/>
    </w:pPr>
    <w:rPr>
      <w:color w:val="000000"/>
      <w:sz w:val="24"/>
      <w:szCs w:val="24"/>
      <w:lang w:eastAsia="en-US"/>
    </w:rPr>
  </w:style>
  <w:style w:type="paragraph" w:customStyle="1" w:styleId="Footer1">
    <w:name w:val="Footer1"/>
    <w:basedOn w:val="a"/>
    <w:next w:val="a3"/>
    <w:uiPriority w:val="99"/>
    <w:unhideWhenUsed/>
    <w:rsid w:val="002A468A"/>
    <w:pPr>
      <w:tabs>
        <w:tab w:val="center" w:pos="4680"/>
        <w:tab w:val="right" w:pos="9360"/>
      </w:tabs>
    </w:pPr>
    <w:rPr>
      <w:rFonts w:eastAsia="Times New Roman"/>
      <w:color w:val="auto"/>
      <w:szCs w:val="20"/>
    </w:rPr>
  </w:style>
  <w:style w:type="character" w:customStyle="1" w:styleId="3Char">
    <w:name w:val="عنوان 3 Char"/>
    <w:link w:val="3"/>
    <w:semiHidden/>
    <w:rsid w:val="000A0583"/>
    <w:rPr>
      <w:rFonts w:ascii="Calibri Light" w:eastAsia="Times New Roman" w:hAnsi="Calibri Light" w:cs="Times New Roman"/>
      <w:b/>
      <w:bCs/>
      <w:color w:val="000000"/>
      <w:sz w:val="26"/>
      <w:szCs w:val="26"/>
    </w:rPr>
  </w:style>
  <w:style w:type="character" w:customStyle="1" w:styleId="4Char">
    <w:name w:val="عنوان 4 Char"/>
    <w:link w:val="4"/>
    <w:semiHidden/>
    <w:rsid w:val="000A0583"/>
    <w:rPr>
      <w:rFonts w:ascii="Calibri" w:eastAsia="Times New Roman" w:hAnsi="Calibri" w:cs="Arial"/>
      <w:b/>
      <w:bCs/>
      <w:color w:val="000000"/>
      <w:sz w:val="28"/>
      <w:szCs w:val="28"/>
    </w:rPr>
  </w:style>
  <w:style w:type="character" w:styleId="Hyperlink">
    <w:name w:val="Hyperlink"/>
    <w:basedOn w:val="a0"/>
    <w:uiPriority w:val="99"/>
    <w:unhideWhenUsed/>
    <w:rPr>
      <w:color w:val="0563C1" w:themeColor="hyperlink"/>
      <w:u w:val="single"/>
    </w:rPr>
  </w:style>
  <w:style w:type="character" w:styleId="ad">
    <w:name w:val="Unresolved Mention"/>
    <w:basedOn w:val="a0"/>
    <w:uiPriority w:val="99"/>
    <w:semiHidden/>
    <w:unhideWhenUsed/>
    <w:rsid w:val="0070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7">
      <w:bodyDiv w:val="1"/>
      <w:marLeft w:val="0"/>
      <w:marRight w:val="0"/>
      <w:marTop w:val="0"/>
      <w:marBottom w:val="0"/>
      <w:divBdr>
        <w:top w:val="none" w:sz="0" w:space="0" w:color="auto"/>
        <w:left w:val="none" w:sz="0" w:space="0" w:color="auto"/>
        <w:bottom w:val="none" w:sz="0" w:space="0" w:color="auto"/>
        <w:right w:val="none" w:sz="0" w:space="0" w:color="auto"/>
      </w:divBdr>
      <w:divsChild>
        <w:div w:id="1648627469">
          <w:marLeft w:val="547"/>
          <w:marRight w:val="0"/>
          <w:marTop w:val="0"/>
          <w:marBottom w:val="0"/>
          <w:divBdr>
            <w:top w:val="none" w:sz="0" w:space="0" w:color="auto"/>
            <w:left w:val="none" w:sz="0" w:space="0" w:color="auto"/>
            <w:bottom w:val="none" w:sz="0" w:space="0" w:color="auto"/>
            <w:right w:val="none" w:sz="0" w:space="0" w:color="auto"/>
          </w:divBdr>
        </w:div>
      </w:divsChild>
    </w:div>
    <w:div w:id="14354057">
      <w:bodyDiv w:val="1"/>
      <w:marLeft w:val="0"/>
      <w:marRight w:val="0"/>
      <w:marTop w:val="0"/>
      <w:marBottom w:val="0"/>
      <w:divBdr>
        <w:top w:val="none" w:sz="0" w:space="0" w:color="auto"/>
        <w:left w:val="none" w:sz="0" w:space="0" w:color="auto"/>
        <w:bottom w:val="none" w:sz="0" w:space="0" w:color="auto"/>
        <w:right w:val="none" w:sz="0" w:space="0" w:color="auto"/>
      </w:divBdr>
    </w:div>
    <w:div w:id="43989255">
      <w:bodyDiv w:val="1"/>
      <w:marLeft w:val="0"/>
      <w:marRight w:val="0"/>
      <w:marTop w:val="0"/>
      <w:marBottom w:val="0"/>
      <w:divBdr>
        <w:top w:val="none" w:sz="0" w:space="0" w:color="auto"/>
        <w:left w:val="none" w:sz="0" w:space="0" w:color="auto"/>
        <w:bottom w:val="none" w:sz="0" w:space="0" w:color="auto"/>
        <w:right w:val="none" w:sz="0" w:space="0" w:color="auto"/>
      </w:divBdr>
    </w:div>
    <w:div w:id="63261766">
      <w:bodyDiv w:val="1"/>
      <w:marLeft w:val="0"/>
      <w:marRight w:val="0"/>
      <w:marTop w:val="0"/>
      <w:marBottom w:val="0"/>
      <w:divBdr>
        <w:top w:val="none" w:sz="0" w:space="0" w:color="auto"/>
        <w:left w:val="none" w:sz="0" w:space="0" w:color="auto"/>
        <w:bottom w:val="none" w:sz="0" w:space="0" w:color="auto"/>
        <w:right w:val="none" w:sz="0" w:space="0" w:color="auto"/>
      </w:divBdr>
    </w:div>
    <w:div w:id="114104968">
      <w:bodyDiv w:val="1"/>
      <w:marLeft w:val="0"/>
      <w:marRight w:val="0"/>
      <w:marTop w:val="0"/>
      <w:marBottom w:val="0"/>
      <w:divBdr>
        <w:top w:val="none" w:sz="0" w:space="0" w:color="auto"/>
        <w:left w:val="none" w:sz="0" w:space="0" w:color="auto"/>
        <w:bottom w:val="none" w:sz="0" w:space="0" w:color="auto"/>
        <w:right w:val="none" w:sz="0" w:space="0" w:color="auto"/>
      </w:divBdr>
    </w:div>
    <w:div w:id="116994945">
      <w:bodyDiv w:val="1"/>
      <w:marLeft w:val="0"/>
      <w:marRight w:val="0"/>
      <w:marTop w:val="0"/>
      <w:marBottom w:val="0"/>
      <w:divBdr>
        <w:top w:val="none" w:sz="0" w:space="0" w:color="auto"/>
        <w:left w:val="none" w:sz="0" w:space="0" w:color="auto"/>
        <w:bottom w:val="none" w:sz="0" w:space="0" w:color="auto"/>
        <w:right w:val="none" w:sz="0" w:space="0" w:color="auto"/>
      </w:divBdr>
    </w:div>
    <w:div w:id="135488452">
      <w:bodyDiv w:val="1"/>
      <w:marLeft w:val="0"/>
      <w:marRight w:val="0"/>
      <w:marTop w:val="0"/>
      <w:marBottom w:val="0"/>
      <w:divBdr>
        <w:top w:val="none" w:sz="0" w:space="0" w:color="auto"/>
        <w:left w:val="none" w:sz="0" w:space="0" w:color="auto"/>
        <w:bottom w:val="none" w:sz="0" w:space="0" w:color="auto"/>
        <w:right w:val="none" w:sz="0" w:space="0" w:color="auto"/>
      </w:divBdr>
    </w:div>
    <w:div w:id="139002864">
      <w:bodyDiv w:val="1"/>
      <w:marLeft w:val="0"/>
      <w:marRight w:val="0"/>
      <w:marTop w:val="0"/>
      <w:marBottom w:val="0"/>
      <w:divBdr>
        <w:top w:val="none" w:sz="0" w:space="0" w:color="auto"/>
        <w:left w:val="none" w:sz="0" w:space="0" w:color="auto"/>
        <w:bottom w:val="none" w:sz="0" w:space="0" w:color="auto"/>
        <w:right w:val="none" w:sz="0" w:space="0" w:color="auto"/>
      </w:divBdr>
      <w:divsChild>
        <w:div w:id="344870646">
          <w:marLeft w:val="1440"/>
          <w:marRight w:val="0"/>
          <w:marTop w:val="134"/>
          <w:marBottom w:val="0"/>
          <w:divBdr>
            <w:top w:val="none" w:sz="0" w:space="0" w:color="auto"/>
            <w:left w:val="none" w:sz="0" w:space="0" w:color="auto"/>
            <w:bottom w:val="none" w:sz="0" w:space="0" w:color="auto"/>
            <w:right w:val="none" w:sz="0" w:space="0" w:color="auto"/>
          </w:divBdr>
        </w:div>
        <w:div w:id="557714457">
          <w:marLeft w:val="1440"/>
          <w:marRight w:val="0"/>
          <w:marTop w:val="134"/>
          <w:marBottom w:val="0"/>
          <w:divBdr>
            <w:top w:val="none" w:sz="0" w:space="0" w:color="auto"/>
            <w:left w:val="none" w:sz="0" w:space="0" w:color="auto"/>
            <w:bottom w:val="none" w:sz="0" w:space="0" w:color="auto"/>
            <w:right w:val="none" w:sz="0" w:space="0" w:color="auto"/>
          </w:divBdr>
        </w:div>
        <w:div w:id="1107970871">
          <w:marLeft w:val="1440"/>
          <w:marRight w:val="0"/>
          <w:marTop w:val="134"/>
          <w:marBottom w:val="0"/>
          <w:divBdr>
            <w:top w:val="none" w:sz="0" w:space="0" w:color="auto"/>
            <w:left w:val="none" w:sz="0" w:space="0" w:color="auto"/>
            <w:bottom w:val="none" w:sz="0" w:space="0" w:color="auto"/>
            <w:right w:val="none" w:sz="0" w:space="0" w:color="auto"/>
          </w:divBdr>
        </w:div>
        <w:div w:id="2009289651">
          <w:marLeft w:val="1440"/>
          <w:marRight w:val="0"/>
          <w:marTop w:val="134"/>
          <w:marBottom w:val="0"/>
          <w:divBdr>
            <w:top w:val="none" w:sz="0" w:space="0" w:color="auto"/>
            <w:left w:val="none" w:sz="0" w:space="0" w:color="auto"/>
            <w:bottom w:val="none" w:sz="0" w:space="0" w:color="auto"/>
            <w:right w:val="none" w:sz="0" w:space="0" w:color="auto"/>
          </w:divBdr>
        </w:div>
      </w:divsChild>
    </w:div>
    <w:div w:id="146867978">
      <w:bodyDiv w:val="1"/>
      <w:marLeft w:val="0"/>
      <w:marRight w:val="0"/>
      <w:marTop w:val="0"/>
      <w:marBottom w:val="0"/>
      <w:divBdr>
        <w:top w:val="none" w:sz="0" w:space="0" w:color="auto"/>
        <w:left w:val="none" w:sz="0" w:space="0" w:color="auto"/>
        <w:bottom w:val="none" w:sz="0" w:space="0" w:color="auto"/>
        <w:right w:val="none" w:sz="0" w:space="0" w:color="auto"/>
      </w:divBdr>
    </w:div>
    <w:div w:id="184490524">
      <w:bodyDiv w:val="1"/>
      <w:marLeft w:val="0"/>
      <w:marRight w:val="0"/>
      <w:marTop w:val="0"/>
      <w:marBottom w:val="0"/>
      <w:divBdr>
        <w:top w:val="none" w:sz="0" w:space="0" w:color="auto"/>
        <w:left w:val="none" w:sz="0" w:space="0" w:color="auto"/>
        <w:bottom w:val="none" w:sz="0" w:space="0" w:color="auto"/>
        <w:right w:val="none" w:sz="0" w:space="0" w:color="auto"/>
      </w:divBdr>
      <w:divsChild>
        <w:div w:id="901141784">
          <w:marLeft w:val="360"/>
          <w:marRight w:val="0"/>
          <w:marTop w:val="115"/>
          <w:marBottom w:val="0"/>
          <w:divBdr>
            <w:top w:val="none" w:sz="0" w:space="0" w:color="auto"/>
            <w:left w:val="none" w:sz="0" w:space="0" w:color="auto"/>
            <w:bottom w:val="none" w:sz="0" w:space="0" w:color="auto"/>
            <w:right w:val="none" w:sz="0" w:space="0" w:color="auto"/>
          </w:divBdr>
        </w:div>
      </w:divsChild>
    </w:div>
    <w:div w:id="215775766">
      <w:bodyDiv w:val="1"/>
      <w:marLeft w:val="0"/>
      <w:marRight w:val="0"/>
      <w:marTop w:val="0"/>
      <w:marBottom w:val="0"/>
      <w:divBdr>
        <w:top w:val="none" w:sz="0" w:space="0" w:color="auto"/>
        <w:left w:val="none" w:sz="0" w:space="0" w:color="auto"/>
        <w:bottom w:val="none" w:sz="0" w:space="0" w:color="auto"/>
        <w:right w:val="none" w:sz="0" w:space="0" w:color="auto"/>
      </w:divBdr>
    </w:div>
    <w:div w:id="226692586">
      <w:bodyDiv w:val="1"/>
      <w:marLeft w:val="0"/>
      <w:marRight w:val="0"/>
      <w:marTop w:val="0"/>
      <w:marBottom w:val="0"/>
      <w:divBdr>
        <w:top w:val="none" w:sz="0" w:space="0" w:color="auto"/>
        <w:left w:val="none" w:sz="0" w:space="0" w:color="auto"/>
        <w:bottom w:val="none" w:sz="0" w:space="0" w:color="auto"/>
        <w:right w:val="none" w:sz="0" w:space="0" w:color="auto"/>
      </w:divBdr>
    </w:div>
    <w:div w:id="233394078">
      <w:bodyDiv w:val="1"/>
      <w:marLeft w:val="0"/>
      <w:marRight w:val="0"/>
      <w:marTop w:val="0"/>
      <w:marBottom w:val="0"/>
      <w:divBdr>
        <w:top w:val="none" w:sz="0" w:space="0" w:color="auto"/>
        <w:left w:val="none" w:sz="0" w:space="0" w:color="auto"/>
        <w:bottom w:val="none" w:sz="0" w:space="0" w:color="auto"/>
        <w:right w:val="none" w:sz="0" w:space="0" w:color="auto"/>
      </w:divBdr>
    </w:div>
    <w:div w:id="234248809">
      <w:bodyDiv w:val="1"/>
      <w:marLeft w:val="0"/>
      <w:marRight w:val="0"/>
      <w:marTop w:val="0"/>
      <w:marBottom w:val="0"/>
      <w:divBdr>
        <w:top w:val="none" w:sz="0" w:space="0" w:color="auto"/>
        <w:left w:val="none" w:sz="0" w:space="0" w:color="auto"/>
        <w:bottom w:val="none" w:sz="0" w:space="0" w:color="auto"/>
        <w:right w:val="none" w:sz="0" w:space="0" w:color="auto"/>
      </w:divBdr>
      <w:divsChild>
        <w:div w:id="251352694">
          <w:marLeft w:val="1123"/>
          <w:marRight w:val="0"/>
          <w:marTop w:val="120"/>
          <w:marBottom w:val="0"/>
          <w:divBdr>
            <w:top w:val="none" w:sz="0" w:space="0" w:color="auto"/>
            <w:left w:val="none" w:sz="0" w:space="0" w:color="auto"/>
            <w:bottom w:val="none" w:sz="0" w:space="0" w:color="auto"/>
            <w:right w:val="none" w:sz="0" w:space="0" w:color="auto"/>
          </w:divBdr>
        </w:div>
        <w:div w:id="255137520">
          <w:marLeft w:val="1123"/>
          <w:marRight w:val="0"/>
          <w:marTop w:val="120"/>
          <w:marBottom w:val="0"/>
          <w:divBdr>
            <w:top w:val="none" w:sz="0" w:space="0" w:color="auto"/>
            <w:left w:val="none" w:sz="0" w:space="0" w:color="auto"/>
            <w:bottom w:val="none" w:sz="0" w:space="0" w:color="auto"/>
            <w:right w:val="none" w:sz="0" w:space="0" w:color="auto"/>
          </w:divBdr>
        </w:div>
        <w:div w:id="1688217800">
          <w:marLeft w:val="1123"/>
          <w:marRight w:val="0"/>
          <w:marTop w:val="120"/>
          <w:marBottom w:val="0"/>
          <w:divBdr>
            <w:top w:val="none" w:sz="0" w:space="0" w:color="auto"/>
            <w:left w:val="none" w:sz="0" w:space="0" w:color="auto"/>
            <w:bottom w:val="none" w:sz="0" w:space="0" w:color="auto"/>
            <w:right w:val="none" w:sz="0" w:space="0" w:color="auto"/>
          </w:divBdr>
        </w:div>
        <w:div w:id="1949000024">
          <w:marLeft w:val="1123"/>
          <w:marRight w:val="0"/>
          <w:marTop w:val="120"/>
          <w:marBottom w:val="0"/>
          <w:divBdr>
            <w:top w:val="none" w:sz="0" w:space="0" w:color="auto"/>
            <w:left w:val="none" w:sz="0" w:space="0" w:color="auto"/>
            <w:bottom w:val="none" w:sz="0" w:space="0" w:color="auto"/>
            <w:right w:val="none" w:sz="0" w:space="0" w:color="auto"/>
          </w:divBdr>
        </w:div>
      </w:divsChild>
    </w:div>
    <w:div w:id="245919004">
      <w:bodyDiv w:val="1"/>
      <w:marLeft w:val="0"/>
      <w:marRight w:val="0"/>
      <w:marTop w:val="0"/>
      <w:marBottom w:val="0"/>
      <w:divBdr>
        <w:top w:val="none" w:sz="0" w:space="0" w:color="auto"/>
        <w:left w:val="none" w:sz="0" w:space="0" w:color="auto"/>
        <w:bottom w:val="none" w:sz="0" w:space="0" w:color="auto"/>
        <w:right w:val="none" w:sz="0" w:space="0" w:color="auto"/>
      </w:divBdr>
    </w:div>
    <w:div w:id="257056811">
      <w:bodyDiv w:val="1"/>
      <w:marLeft w:val="0"/>
      <w:marRight w:val="0"/>
      <w:marTop w:val="0"/>
      <w:marBottom w:val="0"/>
      <w:divBdr>
        <w:top w:val="none" w:sz="0" w:space="0" w:color="auto"/>
        <w:left w:val="none" w:sz="0" w:space="0" w:color="auto"/>
        <w:bottom w:val="none" w:sz="0" w:space="0" w:color="auto"/>
        <w:right w:val="none" w:sz="0" w:space="0" w:color="auto"/>
      </w:divBdr>
    </w:div>
    <w:div w:id="264584506">
      <w:bodyDiv w:val="1"/>
      <w:marLeft w:val="0"/>
      <w:marRight w:val="0"/>
      <w:marTop w:val="0"/>
      <w:marBottom w:val="0"/>
      <w:divBdr>
        <w:top w:val="none" w:sz="0" w:space="0" w:color="auto"/>
        <w:left w:val="none" w:sz="0" w:space="0" w:color="auto"/>
        <w:bottom w:val="none" w:sz="0" w:space="0" w:color="auto"/>
        <w:right w:val="none" w:sz="0" w:space="0" w:color="auto"/>
      </w:divBdr>
      <w:divsChild>
        <w:div w:id="659777217">
          <w:marLeft w:val="547"/>
          <w:marRight w:val="0"/>
          <w:marTop w:val="154"/>
          <w:marBottom w:val="0"/>
          <w:divBdr>
            <w:top w:val="none" w:sz="0" w:space="0" w:color="auto"/>
            <w:left w:val="none" w:sz="0" w:space="0" w:color="auto"/>
            <w:bottom w:val="none" w:sz="0" w:space="0" w:color="auto"/>
            <w:right w:val="none" w:sz="0" w:space="0" w:color="auto"/>
          </w:divBdr>
        </w:div>
      </w:divsChild>
    </w:div>
    <w:div w:id="281230788">
      <w:bodyDiv w:val="1"/>
      <w:marLeft w:val="0"/>
      <w:marRight w:val="0"/>
      <w:marTop w:val="0"/>
      <w:marBottom w:val="0"/>
      <w:divBdr>
        <w:top w:val="none" w:sz="0" w:space="0" w:color="auto"/>
        <w:left w:val="none" w:sz="0" w:space="0" w:color="auto"/>
        <w:bottom w:val="none" w:sz="0" w:space="0" w:color="auto"/>
        <w:right w:val="none" w:sz="0" w:space="0" w:color="auto"/>
      </w:divBdr>
    </w:div>
    <w:div w:id="289943601">
      <w:bodyDiv w:val="1"/>
      <w:marLeft w:val="0"/>
      <w:marRight w:val="0"/>
      <w:marTop w:val="0"/>
      <w:marBottom w:val="0"/>
      <w:divBdr>
        <w:top w:val="none" w:sz="0" w:space="0" w:color="auto"/>
        <w:left w:val="none" w:sz="0" w:space="0" w:color="auto"/>
        <w:bottom w:val="none" w:sz="0" w:space="0" w:color="auto"/>
        <w:right w:val="none" w:sz="0" w:space="0" w:color="auto"/>
      </w:divBdr>
    </w:div>
    <w:div w:id="294677039">
      <w:bodyDiv w:val="1"/>
      <w:marLeft w:val="0"/>
      <w:marRight w:val="0"/>
      <w:marTop w:val="0"/>
      <w:marBottom w:val="0"/>
      <w:divBdr>
        <w:top w:val="none" w:sz="0" w:space="0" w:color="auto"/>
        <w:left w:val="none" w:sz="0" w:space="0" w:color="auto"/>
        <w:bottom w:val="none" w:sz="0" w:space="0" w:color="auto"/>
        <w:right w:val="none" w:sz="0" w:space="0" w:color="auto"/>
      </w:divBdr>
      <w:divsChild>
        <w:div w:id="153760740">
          <w:marLeft w:val="1080"/>
          <w:marRight w:val="0"/>
          <w:marTop w:val="134"/>
          <w:marBottom w:val="0"/>
          <w:divBdr>
            <w:top w:val="none" w:sz="0" w:space="0" w:color="auto"/>
            <w:left w:val="none" w:sz="0" w:space="0" w:color="auto"/>
            <w:bottom w:val="none" w:sz="0" w:space="0" w:color="auto"/>
            <w:right w:val="none" w:sz="0" w:space="0" w:color="auto"/>
          </w:divBdr>
        </w:div>
        <w:div w:id="451288472">
          <w:marLeft w:val="1080"/>
          <w:marRight w:val="0"/>
          <w:marTop w:val="134"/>
          <w:marBottom w:val="0"/>
          <w:divBdr>
            <w:top w:val="none" w:sz="0" w:space="0" w:color="auto"/>
            <w:left w:val="none" w:sz="0" w:space="0" w:color="auto"/>
            <w:bottom w:val="none" w:sz="0" w:space="0" w:color="auto"/>
            <w:right w:val="none" w:sz="0" w:space="0" w:color="auto"/>
          </w:divBdr>
        </w:div>
        <w:div w:id="1321933062">
          <w:marLeft w:val="1080"/>
          <w:marRight w:val="0"/>
          <w:marTop w:val="134"/>
          <w:marBottom w:val="0"/>
          <w:divBdr>
            <w:top w:val="none" w:sz="0" w:space="0" w:color="auto"/>
            <w:left w:val="none" w:sz="0" w:space="0" w:color="auto"/>
            <w:bottom w:val="none" w:sz="0" w:space="0" w:color="auto"/>
            <w:right w:val="none" w:sz="0" w:space="0" w:color="auto"/>
          </w:divBdr>
        </w:div>
        <w:div w:id="1602907000">
          <w:marLeft w:val="1080"/>
          <w:marRight w:val="0"/>
          <w:marTop w:val="134"/>
          <w:marBottom w:val="0"/>
          <w:divBdr>
            <w:top w:val="none" w:sz="0" w:space="0" w:color="auto"/>
            <w:left w:val="none" w:sz="0" w:space="0" w:color="auto"/>
            <w:bottom w:val="none" w:sz="0" w:space="0" w:color="auto"/>
            <w:right w:val="none" w:sz="0" w:space="0" w:color="auto"/>
          </w:divBdr>
        </w:div>
      </w:divsChild>
    </w:div>
    <w:div w:id="306054055">
      <w:bodyDiv w:val="1"/>
      <w:marLeft w:val="0"/>
      <w:marRight w:val="0"/>
      <w:marTop w:val="0"/>
      <w:marBottom w:val="0"/>
      <w:divBdr>
        <w:top w:val="none" w:sz="0" w:space="0" w:color="auto"/>
        <w:left w:val="none" w:sz="0" w:space="0" w:color="auto"/>
        <w:bottom w:val="none" w:sz="0" w:space="0" w:color="auto"/>
        <w:right w:val="none" w:sz="0" w:space="0" w:color="auto"/>
      </w:divBdr>
    </w:div>
    <w:div w:id="310137094">
      <w:bodyDiv w:val="1"/>
      <w:marLeft w:val="0"/>
      <w:marRight w:val="0"/>
      <w:marTop w:val="0"/>
      <w:marBottom w:val="0"/>
      <w:divBdr>
        <w:top w:val="none" w:sz="0" w:space="0" w:color="auto"/>
        <w:left w:val="none" w:sz="0" w:space="0" w:color="auto"/>
        <w:bottom w:val="none" w:sz="0" w:space="0" w:color="auto"/>
        <w:right w:val="none" w:sz="0" w:space="0" w:color="auto"/>
      </w:divBdr>
    </w:div>
    <w:div w:id="310522647">
      <w:bodyDiv w:val="1"/>
      <w:marLeft w:val="0"/>
      <w:marRight w:val="0"/>
      <w:marTop w:val="0"/>
      <w:marBottom w:val="0"/>
      <w:divBdr>
        <w:top w:val="none" w:sz="0" w:space="0" w:color="auto"/>
        <w:left w:val="none" w:sz="0" w:space="0" w:color="auto"/>
        <w:bottom w:val="none" w:sz="0" w:space="0" w:color="auto"/>
        <w:right w:val="none" w:sz="0" w:space="0" w:color="auto"/>
      </w:divBdr>
    </w:div>
    <w:div w:id="361825163">
      <w:bodyDiv w:val="1"/>
      <w:marLeft w:val="0"/>
      <w:marRight w:val="0"/>
      <w:marTop w:val="0"/>
      <w:marBottom w:val="0"/>
      <w:divBdr>
        <w:top w:val="none" w:sz="0" w:space="0" w:color="auto"/>
        <w:left w:val="none" w:sz="0" w:space="0" w:color="auto"/>
        <w:bottom w:val="none" w:sz="0" w:space="0" w:color="auto"/>
        <w:right w:val="none" w:sz="0" w:space="0" w:color="auto"/>
      </w:divBdr>
      <w:divsChild>
        <w:div w:id="297491883">
          <w:marLeft w:val="547"/>
          <w:marRight w:val="0"/>
          <w:marTop w:val="0"/>
          <w:marBottom w:val="0"/>
          <w:divBdr>
            <w:top w:val="none" w:sz="0" w:space="0" w:color="auto"/>
            <w:left w:val="none" w:sz="0" w:space="0" w:color="auto"/>
            <w:bottom w:val="none" w:sz="0" w:space="0" w:color="auto"/>
            <w:right w:val="none" w:sz="0" w:space="0" w:color="auto"/>
          </w:divBdr>
        </w:div>
      </w:divsChild>
    </w:div>
    <w:div w:id="368265706">
      <w:bodyDiv w:val="1"/>
      <w:marLeft w:val="0"/>
      <w:marRight w:val="0"/>
      <w:marTop w:val="0"/>
      <w:marBottom w:val="0"/>
      <w:divBdr>
        <w:top w:val="none" w:sz="0" w:space="0" w:color="auto"/>
        <w:left w:val="none" w:sz="0" w:space="0" w:color="auto"/>
        <w:bottom w:val="none" w:sz="0" w:space="0" w:color="auto"/>
        <w:right w:val="none" w:sz="0" w:space="0" w:color="auto"/>
      </w:divBdr>
      <w:divsChild>
        <w:div w:id="432822939">
          <w:marLeft w:val="1080"/>
          <w:marRight w:val="0"/>
          <w:marTop w:val="134"/>
          <w:marBottom w:val="0"/>
          <w:divBdr>
            <w:top w:val="none" w:sz="0" w:space="0" w:color="auto"/>
            <w:left w:val="none" w:sz="0" w:space="0" w:color="auto"/>
            <w:bottom w:val="none" w:sz="0" w:space="0" w:color="auto"/>
            <w:right w:val="none" w:sz="0" w:space="0" w:color="auto"/>
          </w:divBdr>
        </w:div>
        <w:div w:id="652179643">
          <w:marLeft w:val="1080"/>
          <w:marRight w:val="0"/>
          <w:marTop w:val="134"/>
          <w:marBottom w:val="0"/>
          <w:divBdr>
            <w:top w:val="none" w:sz="0" w:space="0" w:color="auto"/>
            <w:left w:val="none" w:sz="0" w:space="0" w:color="auto"/>
            <w:bottom w:val="none" w:sz="0" w:space="0" w:color="auto"/>
            <w:right w:val="none" w:sz="0" w:space="0" w:color="auto"/>
          </w:divBdr>
        </w:div>
      </w:divsChild>
    </w:div>
    <w:div w:id="382565467">
      <w:bodyDiv w:val="1"/>
      <w:marLeft w:val="0"/>
      <w:marRight w:val="0"/>
      <w:marTop w:val="0"/>
      <w:marBottom w:val="0"/>
      <w:divBdr>
        <w:top w:val="none" w:sz="0" w:space="0" w:color="auto"/>
        <w:left w:val="none" w:sz="0" w:space="0" w:color="auto"/>
        <w:bottom w:val="none" w:sz="0" w:space="0" w:color="auto"/>
        <w:right w:val="none" w:sz="0" w:space="0" w:color="auto"/>
      </w:divBdr>
      <w:divsChild>
        <w:div w:id="598685964">
          <w:marLeft w:val="432"/>
          <w:marRight w:val="0"/>
          <w:marTop w:val="120"/>
          <w:marBottom w:val="0"/>
          <w:divBdr>
            <w:top w:val="none" w:sz="0" w:space="0" w:color="auto"/>
            <w:left w:val="none" w:sz="0" w:space="0" w:color="auto"/>
            <w:bottom w:val="none" w:sz="0" w:space="0" w:color="auto"/>
            <w:right w:val="none" w:sz="0" w:space="0" w:color="auto"/>
          </w:divBdr>
        </w:div>
        <w:div w:id="748236483">
          <w:marLeft w:val="432"/>
          <w:marRight w:val="0"/>
          <w:marTop w:val="120"/>
          <w:marBottom w:val="0"/>
          <w:divBdr>
            <w:top w:val="none" w:sz="0" w:space="0" w:color="auto"/>
            <w:left w:val="none" w:sz="0" w:space="0" w:color="auto"/>
            <w:bottom w:val="none" w:sz="0" w:space="0" w:color="auto"/>
            <w:right w:val="none" w:sz="0" w:space="0" w:color="auto"/>
          </w:divBdr>
        </w:div>
        <w:div w:id="1221669730">
          <w:marLeft w:val="432"/>
          <w:marRight w:val="0"/>
          <w:marTop w:val="120"/>
          <w:marBottom w:val="0"/>
          <w:divBdr>
            <w:top w:val="none" w:sz="0" w:space="0" w:color="auto"/>
            <w:left w:val="none" w:sz="0" w:space="0" w:color="auto"/>
            <w:bottom w:val="none" w:sz="0" w:space="0" w:color="auto"/>
            <w:right w:val="none" w:sz="0" w:space="0" w:color="auto"/>
          </w:divBdr>
        </w:div>
        <w:div w:id="1955475321">
          <w:marLeft w:val="432"/>
          <w:marRight w:val="0"/>
          <w:marTop w:val="120"/>
          <w:marBottom w:val="0"/>
          <w:divBdr>
            <w:top w:val="none" w:sz="0" w:space="0" w:color="auto"/>
            <w:left w:val="none" w:sz="0" w:space="0" w:color="auto"/>
            <w:bottom w:val="none" w:sz="0" w:space="0" w:color="auto"/>
            <w:right w:val="none" w:sz="0" w:space="0" w:color="auto"/>
          </w:divBdr>
        </w:div>
      </w:divsChild>
    </w:div>
    <w:div w:id="416094217">
      <w:bodyDiv w:val="1"/>
      <w:marLeft w:val="0"/>
      <w:marRight w:val="0"/>
      <w:marTop w:val="0"/>
      <w:marBottom w:val="0"/>
      <w:divBdr>
        <w:top w:val="none" w:sz="0" w:space="0" w:color="auto"/>
        <w:left w:val="none" w:sz="0" w:space="0" w:color="auto"/>
        <w:bottom w:val="none" w:sz="0" w:space="0" w:color="auto"/>
        <w:right w:val="none" w:sz="0" w:space="0" w:color="auto"/>
      </w:divBdr>
      <w:divsChild>
        <w:div w:id="122188682">
          <w:marLeft w:val="547"/>
          <w:marRight w:val="0"/>
          <w:marTop w:val="0"/>
          <w:marBottom w:val="0"/>
          <w:divBdr>
            <w:top w:val="none" w:sz="0" w:space="0" w:color="auto"/>
            <w:left w:val="none" w:sz="0" w:space="0" w:color="auto"/>
            <w:bottom w:val="none" w:sz="0" w:space="0" w:color="auto"/>
            <w:right w:val="none" w:sz="0" w:space="0" w:color="auto"/>
          </w:divBdr>
        </w:div>
      </w:divsChild>
    </w:div>
    <w:div w:id="427383523">
      <w:bodyDiv w:val="1"/>
      <w:marLeft w:val="0"/>
      <w:marRight w:val="0"/>
      <w:marTop w:val="0"/>
      <w:marBottom w:val="0"/>
      <w:divBdr>
        <w:top w:val="none" w:sz="0" w:space="0" w:color="auto"/>
        <w:left w:val="none" w:sz="0" w:space="0" w:color="auto"/>
        <w:bottom w:val="none" w:sz="0" w:space="0" w:color="auto"/>
        <w:right w:val="none" w:sz="0" w:space="0" w:color="auto"/>
      </w:divBdr>
      <w:divsChild>
        <w:div w:id="407389630">
          <w:marLeft w:val="806"/>
          <w:marRight w:val="0"/>
          <w:marTop w:val="0"/>
          <w:marBottom w:val="0"/>
          <w:divBdr>
            <w:top w:val="none" w:sz="0" w:space="0" w:color="auto"/>
            <w:left w:val="none" w:sz="0" w:space="0" w:color="auto"/>
            <w:bottom w:val="none" w:sz="0" w:space="0" w:color="auto"/>
            <w:right w:val="none" w:sz="0" w:space="0" w:color="auto"/>
          </w:divBdr>
        </w:div>
        <w:div w:id="1047224821">
          <w:marLeft w:val="806"/>
          <w:marRight w:val="0"/>
          <w:marTop w:val="0"/>
          <w:marBottom w:val="0"/>
          <w:divBdr>
            <w:top w:val="none" w:sz="0" w:space="0" w:color="auto"/>
            <w:left w:val="none" w:sz="0" w:space="0" w:color="auto"/>
            <w:bottom w:val="none" w:sz="0" w:space="0" w:color="auto"/>
            <w:right w:val="none" w:sz="0" w:space="0" w:color="auto"/>
          </w:divBdr>
        </w:div>
      </w:divsChild>
    </w:div>
    <w:div w:id="431436665">
      <w:bodyDiv w:val="1"/>
      <w:marLeft w:val="0"/>
      <w:marRight w:val="0"/>
      <w:marTop w:val="0"/>
      <w:marBottom w:val="0"/>
      <w:divBdr>
        <w:top w:val="none" w:sz="0" w:space="0" w:color="auto"/>
        <w:left w:val="none" w:sz="0" w:space="0" w:color="auto"/>
        <w:bottom w:val="none" w:sz="0" w:space="0" w:color="auto"/>
        <w:right w:val="none" w:sz="0" w:space="0" w:color="auto"/>
      </w:divBdr>
    </w:div>
    <w:div w:id="452136589">
      <w:bodyDiv w:val="1"/>
      <w:marLeft w:val="0"/>
      <w:marRight w:val="0"/>
      <w:marTop w:val="0"/>
      <w:marBottom w:val="0"/>
      <w:divBdr>
        <w:top w:val="none" w:sz="0" w:space="0" w:color="auto"/>
        <w:left w:val="none" w:sz="0" w:space="0" w:color="auto"/>
        <w:bottom w:val="none" w:sz="0" w:space="0" w:color="auto"/>
        <w:right w:val="none" w:sz="0" w:space="0" w:color="auto"/>
      </w:divBdr>
      <w:divsChild>
        <w:div w:id="1750343683">
          <w:marLeft w:val="1440"/>
          <w:marRight w:val="0"/>
          <w:marTop w:val="134"/>
          <w:marBottom w:val="0"/>
          <w:divBdr>
            <w:top w:val="none" w:sz="0" w:space="0" w:color="auto"/>
            <w:left w:val="none" w:sz="0" w:space="0" w:color="auto"/>
            <w:bottom w:val="none" w:sz="0" w:space="0" w:color="auto"/>
            <w:right w:val="none" w:sz="0" w:space="0" w:color="auto"/>
          </w:divBdr>
        </w:div>
      </w:divsChild>
    </w:div>
    <w:div w:id="489713032">
      <w:bodyDiv w:val="1"/>
      <w:marLeft w:val="0"/>
      <w:marRight w:val="0"/>
      <w:marTop w:val="0"/>
      <w:marBottom w:val="0"/>
      <w:divBdr>
        <w:top w:val="none" w:sz="0" w:space="0" w:color="auto"/>
        <w:left w:val="none" w:sz="0" w:space="0" w:color="auto"/>
        <w:bottom w:val="none" w:sz="0" w:space="0" w:color="auto"/>
        <w:right w:val="none" w:sz="0" w:space="0" w:color="auto"/>
      </w:divBdr>
      <w:divsChild>
        <w:div w:id="460003520">
          <w:marLeft w:val="547"/>
          <w:marRight w:val="0"/>
          <w:marTop w:val="0"/>
          <w:marBottom w:val="0"/>
          <w:divBdr>
            <w:top w:val="none" w:sz="0" w:space="0" w:color="auto"/>
            <w:left w:val="none" w:sz="0" w:space="0" w:color="auto"/>
            <w:bottom w:val="none" w:sz="0" w:space="0" w:color="auto"/>
            <w:right w:val="none" w:sz="0" w:space="0" w:color="auto"/>
          </w:divBdr>
        </w:div>
      </w:divsChild>
    </w:div>
    <w:div w:id="508101626">
      <w:bodyDiv w:val="1"/>
      <w:marLeft w:val="0"/>
      <w:marRight w:val="0"/>
      <w:marTop w:val="0"/>
      <w:marBottom w:val="0"/>
      <w:divBdr>
        <w:top w:val="none" w:sz="0" w:space="0" w:color="auto"/>
        <w:left w:val="none" w:sz="0" w:space="0" w:color="auto"/>
        <w:bottom w:val="none" w:sz="0" w:space="0" w:color="auto"/>
        <w:right w:val="none" w:sz="0" w:space="0" w:color="auto"/>
      </w:divBdr>
    </w:div>
    <w:div w:id="526481756">
      <w:bodyDiv w:val="1"/>
      <w:marLeft w:val="0"/>
      <w:marRight w:val="0"/>
      <w:marTop w:val="0"/>
      <w:marBottom w:val="0"/>
      <w:divBdr>
        <w:top w:val="none" w:sz="0" w:space="0" w:color="auto"/>
        <w:left w:val="none" w:sz="0" w:space="0" w:color="auto"/>
        <w:bottom w:val="none" w:sz="0" w:space="0" w:color="auto"/>
        <w:right w:val="none" w:sz="0" w:space="0" w:color="auto"/>
      </w:divBdr>
    </w:div>
    <w:div w:id="532890453">
      <w:bodyDiv w:val="1"/>
      <w:marLeft w:val="0"/>
      <w:marRight w:val="0"/>
      <w:marTop w:val="0"/>
      <w:marBottom w:val="0"/>
      <w:divBdr>
        <w:top w:val="none" w:sz="0" w:space="0" w:color="auto"/>
        <w:left w:val="none" w:sz="0" w:space="0" w:color="auto"/>
        <w:bottom w:val="none" w:sz="0" w:space="0" w:color="auto"/>
        <w:right w:val="none" w:sz="0" w:space="0" w:color="auto"/>
      </w:divBdr>
      <w:divsChild>
        <w:div w:id="143396629">
          <w:marLeft w:val="806"/>
          <w:marRight w:val="0"/>
          <w:marTop w:val="154"/>
          <w:marBottom w:val="0"/>
          <w:divBdr>
            <w:top w:val="none" w:sz="0" w:space="0" w:color="auto"/>
            <w:left w:val="none" w:sz="0" w:space="0" w:color="auto"/>
            <w:bottom w:val="none" w:sz="0" w:space="0" w:color="auto"/>
            <w:right w:val="none" w:sz="0" w:space="0" w:color="auto"/>
          </w:divBdr>
        </w:div>
      </w:divsChild>
    </w:div>
    <w:div w:id="559874185">
      <w:bodyDiv w:val="1"/>
      <w:marLeft w:val="0"/>
      <w:marRight w:val="0"/>
      <w:marTop w:val="0"/>
      <w:marBottom w:val="0"/>
      <w:divBdr>
        <w:top w:val="none" w:sz="0" w:space="0" w:color="auto"/>
        <w:left w:val="none" w:sz="0" w:space="0" w:color="auto"/>
        <w:bottom w:val="none" w:sz="0" w:space="0" w:color="auto"/>
        <w:right w:val="none" w:sz="0" w:space="0" w:color="auto"/>
      </w:divBdr>
    </w:div>
    <w:div w:id="562106661">
      <w:bodyDiv w:val="1"/>
      <w:marLeft w:val="0"/>
      <w:marRight w:val="0"/>
      <w:marTop w:val="0"/>
      <w:marBottom w:val="0"/>
      <w:divBdr>
        <w:top w:val="none" w:sz="0" w:space="0" w:color="auto"/>
        <w:left w:val="none" w:sz="0" w:space="0" w:color="auto"/>
        <w:bottom w:val="none" w:sz="0" w:space="0" w:color="auto"/>
        <w:right w:val="none" w:sz="0" w:space="0" w:color="auto"/>
      </w:divBdr>
      <w:divsChild>
        <w:div w:id="1150437559">
          <w:marLeft w:val="547"/>
          <w:marRight w:val="0"/>
          <w:marTop w:val="0"/>
          <w:marBottom w:val="0"/>
          <w:divBdr>
            <w:top w:val="none" w:sz="0" w:space="0" w:color="auto"/>
            <w:left w:val="none" w:sz="0" w:space="0" w:color="auto"/>
            <w:bottom w:val="none" w:sz="0" w:space="0" w:color="auto"/>
            <w:right w:val="none" w:sz="0" w:space="0" w:color="auto"/>
          </w:divBdr>
        </w:div>
      </w:divsChild>
    </w:div>
    <w:div w:id="613099575">
      <w:bodyDiv w:val="1"/>
      <w:marLeft w:val="0"/>
      <w:marRight w:val="0"/>
      <w:marTop w:val="0"/>
      <w:marBottom w:val="0"/>
      <w:divBdr>
        <w:top w:val="none" w:sz="0" w:space="0" w:color="auto"/>
        <w:left w:val="none" w:sz="0" w:space="0" w:color="auto"/>
        <w:bottom w:val="none" w:sz="0" w:space="0" w:color="auto"/>
        <w:right w:val="none" w:sz="0" w:space="0" w:color="auto"/>
      </w:divBdr>
    </w:div>
    <w:div w:id="639844482">
      <w:bodyDiv w:val="1"/>
      <w:marLeft w:val="0"/>
      <w:marRight w:val="0"/>
      <w:marTop w:val="0"/>
      <w:marBottom w:val="0"/>
      <w:divBdr>
        <w:top w:val="none" w:sz="0" w:space="0" w:color="auto"/>
        <w:left w:val="none" w:sz="0" w:space="0" w:color="auto"/>
        <w:bottom w:val="none" w:sz="0" w:space="0" w:color="auto"/>
        <w:right w:val="none" w:sz="0" w:space="0" w:color="auto"/>
      </w:divBdr>
      <w:divsChild>
        <w:div w:id="861865534">
          <w:marLeft w:val="1440"/>
          <w:marRight w:val="0"/>
          <w:marTop w:val="120"/>
          <w:marBottom w:val="0"/>
          <w:divBdr>
            <w:top w:val="none" w:sz="0" w:space="0" w:color="auto"/>
            <w:left w:val="none" w:sz="0" w:space="0" w:color="auto"/>
            <w:bottom w:val="none" w:sz="0" w:space="0" w:color="auto"/>
            <w:right w:val="none" w:sz="0" w:space="0" w:color="auto"/>
          </w:divBdr>
        </w:div>
        <w:div w:id="916088330">
          <w:marLeft w:val="1440"/>
          <w:marRight w:val="0"/>
          <w:marTop w:val="120"/>
          <w:marBottom w:val="0"/>
          <w:divBdr>
            <w:top w:val="none" w:sz="0" w:space="0" w:color="auto"/>
            <w:left w:val="none" w:sz="0" w:space="0" w:color="auto"/>
            <w:bottom w:val="none" w:sz="0" w:space="0" w:color="auto"/>
            <w:right w:val="none" w:sz="0" w:space="0" w:color="auto"/>
          </w:divBdr>
        </w:div>
        <w:div w:id="1951694558">
          <w:marLeft w:val="1440"/>
          <w:marRight w:val="0"/>
          <w:marTop w:val="120"/>
          <w:marBottom w:val="0"/>
          <w:divBdr>
            <w:top w:val="none" w:sz="0" w:space="0" w:color="auto"/>
            <w:left w:val="none" w:sz="0" w:space="0" w:color="auto"/>
            <w:bottom w:val="none" w:sz="0" w:space="0" w:color="auto"/>
            <w:right w:val="none" w:sz="0" w:space="0" w:color="auto"/>
          </w:divBdr>
        </w:div>
      </w:divsChild>
    </w:div>
    <w:div w:id="646469889">
      <w:bodyDiv w:val="1"/>
      <w:marLeft w:val="0"/>
      <w:marRight w:val="0"/>
      <w:marTop w:val="0"/>
      <w:marBottom w:val="0"/>
      <w:divBdr>
        <w:top w:val="none" w:sz="0" w:space="0" w:color="auto"/>
        <w:left w:val="none" w:sz="0" w:space="0" w:color="auto"/>
        <w:bottom w:val="none" w:sz="0" w:space="0" w:color="auto"/>
        <w:right w:val="none" w:sz="0" w:space="0" w:color="auto"/>
      </w:divBdr>
    </w:div>
    <w:div w:id="690187403">
      <w:bodyDiv w:val="1"/>
      <w:marLeft w:val="0"/>
      <w:marRight w:val="0"/>
      <w:marTop w:val="0"/>
      <w:marBottom w:val="0"/>
      <w:divBdr>
        <w:top w:val="none" w:sz="0" w:space="0" w:color="auto"/>
        <w:left w:val="none" w:sz="0" w:space="0" w:color="auto"/>
        <w:bottom w:val="none" w:sz="0" w:space="0" w:color="auto"/>
        <w:right w:val="none" w:sz="0" w:space="0" w:color="auto"/>
      </w:divBdr>
    </w:div>
    <w:div w:id="695468969">
      <w:bodyDiv w:val="1"/>
      <w:marLeft w:val="0"/>
      <w:marRight w:val="0"/>
      <w:marTop w:val="0"/>
      <w:marBottom w:val="0"/>
      <w:divBdr>
        <w:top w:val="none" w:sz="0" w:space="0" w:color="auto"/>
        <w:left w:val="none" w:sz="0" w:space="0" w:color="auto"/>
        <w:bottom w:val="none" w:sz="0" w:space="0" w:color="auto"/>
        <w:right w:val="none" w:sz="0" w:space="0" w:color="auto"/>
      </w:divBdr>
      <w:divsChild>
        <w:div w:id="266929303">
          <w:marLeft w:val="720"/>
          <w:marRight w:val="0"/>
          <w:marTop w:val="0"/>
          <w:marBottom w:val="0"/>
          <w:divBdr>
            <w:top w:val="none" w:sz="0" w:space="0" w:color="auto"/>
            <w:left w:val="none" w:sz="0" w:space="0" w:color="auto"/>
            <w:bottom w:val="none" w:sz="0" w:space="0" w:color="auto"/>
            <w:right w:val="none" w:sz="0" w:space="0" w:color="auto"/>
          </w:divBdr>
        </w:div>
        <w:div w:id="778182049">
          <w:marLeft w:val="720"/>
          <w:marRight w:val="0"/>
          <w:marTop w:val="120"/>
          <w:marBottom w:val="0"/>
          <w:divBdr>
            <w:top w:val="none" w:sz="0" w:space="0" w:color="auto"/>
            <w:left w:val="none" w:sz="0" w:space="0" w:color="auto"/>
            <w:bottom w:val="none" w:sz="0" w:space="0" w:color="auto"/>
            <w:right w:val="none" w:sz="0" w:space="0" w:color="auto"/>
          </w:divBdr>
        </w:div>
        <w:div w:id="1887643982">
          <w:marLeft w:val="720"/>
          <w:marRight w:val="0"/>
          <w:marTop w:val="120"/>
          <w:marBottom w:val="0"/>
          <w:divBdr>
            <w:top w:val="none" w:sz="0" w:space="0" w:color="auto"/>
            <w:left w:val="none" w:sz="0" w:space="0" w:color="auto"/>
            <w:bottom w:val="none" w:sz="0" w:space="0" w:color="auto"/>
            <w:right w:val="none" w:sz="0" w:space="0" w:color="auto"/>
          </w:divBdr>
        </w:div>
        <w:div w:id="2115128190">
          <w:marLeft w:val="720"/>
          <w:marRight w:val="0"/>
          <w:marTop w:val="0"/>
          <w:marBottom w:val="0"/>
          <w:divBdr>
            <w:top w:val="none" w:sz="0" w:space="0" w:color="auto"/>
            <w:left w:val="none" w:sz="0" w:space="0" w:color="auto"/>
            <w:bottom w:val="none" w:sz="0" w:space="0" w:color="auto"/>
            <w:right w:val="none" w:sz="0" w:space="0" w:color="auto"/>
          </w:divBdr>
        </w:div>
      </w:divsChild>
    </w:div>
    <w:div w:id="696926011">
      <w:bodyDiv w:val="1"/>
      <w:marLeft w:val="0"/>
      <w:marRight w:val="0"/>
      <w:marTop w:val="0"/>
      <w:marBottom w:val="0"/>
      <w:divBdr>
        <w:top w:val="none" w:sz="0" w:space="0" w:color="auto"/>
        <w:left w:val="none" w:sz="0" w:space="0" w:color="auto"/>
        <w:bottom w:val="none" w:sz="0" w:space="0" w:color="auto"/>
        <w:right w:val="none" w:sz="0" w:space="0" w:color="auto"/>
      </w:divBdr>
      <w:divsChild>
        <w:div w:id="741217103">
          <w:marLeft w:val="878"/>
          <w:marRight w:val="0"/>
          <w:marTop w:val="106"/>
          <w:marBottom w:val="0"/>
          <w:divBdr>
            <w:top w:val="none" w:sz="0" w:space="0" w:color="auto"/>
            <w:left w:val="none" w:sz="0" w:space="0" w:color="auto"/>
            <w:bottom w:val="none" w:sz="0" w:space="0" w:color="auto"/>
            <w:right w:val="none" w:sz="0" w:space="0" w:color="auto"/>
          </w:divBdr>
        </w:div>
        <w:div w:id="859971949">
          <w:marLeft w:val="878"/>
          <w:marRight w:val="0"/>
          <w:marTop w:val="106"/>
          <w:marBottom w:val="0"/>
          <w:divBdr>
            <w:top w:val="none" w:sz="0" w:space="0" w:color="auto"/>
            <w:left w:val="none" w:sz="0" w:space="0" w:color="auto"/>
            <w:bottom w:val="none" w:sz="0" w:space="0" w:color="auto"/>
            <w:right w:val="none" w:sz="0" w:space="0" w:color="auto"/>
          </w:divBdr>
        </w:div>
        <w:div w:id="1473668944">
          <w:marLeft w:val="878"/>
          <w:marRight w:val="0"/>
          <w:marTop w:val="106"/>
          <w:marBottom w:val="0"/>
          <w:divBdr>
            <w:top w:val="none" w:sz="0" w:space="0" w:color="auto"/>
            <w:left w:val="none" w:sz="0" w:space="0" w:color="auto"/>
            <w:bottom w:val="none" w:sz="0" w:space="0" w:color="auto"/>
            <w:right w:val="none" w:sz="0" w:space="0" w:color="auto"/>
          </w:divBdr>
        </w:div>
        <w:div w:id="1497302421">
          <w:marLeft w:val="878"/>
          <w:marRight w:val="0"/>
          <w:marTop w:val="106"/>
          <w:marBottom w:val="0"/>
          <w:divBdr>
            <w:top w:val="none" w:sz="0" w:space="0" w:color="auto"/>
            <w:left w:val="none" w:sz="0" w:space="0" w:color="auto"/>
            <w:bottom w:val="none" w:sz="0" w:space="0" w:color="auto"/>
            <w:right w:val="none" w:sz="0" w:space="0" w:color="auto"/>
          </w:divBdr>
        </w:div>
        <w:div w:id="1580171260">
          <w:marLeft w:val="878"/>
          <w:marRight w:val="0"/>
          <w:marTop w:val="106"/>
          <w:marBottom w:val="0"/>
          <w:divBdr>
            <w:top w:val="none" w:sz="0" w:space="0" w:color="auto"/>
            <w:left w:val="none" w:sz="0" w:space="0" w:color="auto"/>
            <w:bottom w:val="none" w:sz="0" w:space="0" w:color="auto"/>
            <w:right w:val="none" w:sz="0" w:space="0" w:color="auto"/>
          </w:divBdr>
        </w:div>
        <w:div w:id="1884437277">
          <w:marLeft w:val="878"/>
          <w:marRight w:val="0"/>
          <w:marTop w:val="106"/>
          <w:marBottom w:val="0"/>
          <w:divBdr>
            <w:top w:val="none" w:sz="0" w:space="0" w:color="auto"/>
            <w:left w:val="none" w:sz="0" w:space="0" w:color="auto"/>
            <w:bottom w:val="none" w:sz="0" w:space="0" w:color="auto"/>
            <w:right w:val="none" w:sz="0" w:space="0" w:color="auto"/>
          </w:divBdr>
        </w:div>
      </w:divsChild>
    </w:div>
    <w:div w:id="698625632">
      <w:bodyDiv w:val="1"/>
      <w:marLeft w:val="0"/>
      <w:marRight w:val="0"/>
      <w:marTop w:val="0"/>
      <w:marBottom w:val="0"/>
      <w:divBdr>
        <w:top w:val="none" w:sz="0" w:space="0" w:color="auto"/>
        <w:left w:val="none" w:sz="0" w:space="0" w:color="auto"/>
        <w:bottom w:val="none" w:sz="0" w:space="0" w:color="auto"/>
        <w:right w:val="none" w:sz="0" w:space="0" w:color="auto"/>
      </w:divBdr>
    </w:div>
    <w:div w:id="724064649">
      <w:bodyDiv w:val="1"/>
      <w:marLeft w:val="0"/>
      <w:marRight w:val="0"/>
      <w:marTop w:val="0"/>
      <w:marBottom w:val="0"/>
      <w:divBdr>
        <w:top w:val="none" w:sz="0" w:space="0" w:color="auto"/>
        <w:left w:val="none" w:sz="0" w:space="0" w:color="auto"/>
        <w:bottom w:val="none" w:sz="0" w:space="0" w:color="auto"/>
        <w:right w:val="none" w:sz="0" w:space="0" w:color="auto"/>
      </w:divBdr>
      <w:divsChild>
        <w:div w:id="139999928">
          <w:marLeft w:val="547"/>
          <w:marRight w:val="0"/>
          <w:marTop w:val="0"/>
          <w:marBottom w:val="0"/>
          <w:divBdr>
            <w:top w:val="none" w:sz="0" w:space="0" w:color="auto"/>
            <w:left w:val="none" w:sz="0" w:space="0" w:color="auto"/>
            <w:bottom w:val="none" w:sz="0" w:space="0" w:color="auto"/>
            <w:right w:val="none" w:sz="0" w:space="0" w:color="auto"/>
          </w:divBdr>
        </w:div>
      </w:divsChild>
    </w:div>
    <w:div w:id="752891760">
      <w:bodyDiv w:val="1"/>
      <w:marLeft w:val="0"/>
      <w:marRight w:val="0"/>
      <w:marTop w:val="0"/>
      <w:marBottom w:val="0"/>
      <w:divBdr>
        <w:top w:val="none" w:sz="0" w:space="0" w:color="auto"/>
        <w:left w:val="none" w:sz="0" w:space="0" w:color="auto"/>
        <w:bottom w:val="none" w:sz="0" w:space="0" w:color="auto"/>
        <w:right w:val="none" w:sz="0" w:space="0" w:color="auto"/>
      </w:divBdr>
      <w:divsChild>
        <w:div w:id="567301146">
          <w:marLeft w:val="1166"/>
          <w:marRight w:val="0"/>
          <w:marTop w:val="134"/>
          <w:marBottom w:val="0"/>
          <w:divBdr>
            <w:top w:val="none" w:sz="0" w:space="0" w:color="auto"/>
            <w:left w:val="none" w:sz="0" w:space="0" w:color="auto"/>
            <w:bottom w:val="none" w:sz="0" w:space="0" w:color="auto"/>
            <w:right w:val="none" w:sz="0" w:space="0" w:color="auto"/>
          </w:divBdr>
        </w:div>
        <w:div w:id="659120346">
          <w:marLeft w:val="1166"/>
          <w:marRight w:val="0"/>
          <w:marTop w:val="134"/>
          <w:marBottom w:val="0"/>
          <w:divBdr>
            <w:top w:val="none" w:sz="0" w:space="0" w:color="auto"/>
            <w:left w:val="none" w:sz="0" w:space="0" w:color="auto"/>
            <w:bottom w:val="none" w:sz="0" w:space="0" w:color="auto"/>
            <w:right w:val="none" w:sz="0" w:space="0" w:color="auto"/>
          </w:divBdr>
        </w:div>
        <w:div w:id="1606159453">
          <w:marLeft w:val="1166"/>
          <w:marRight w:val="0"/>
          <w:marTop w:val="134"/>
          <w:marBottom w:val="0"/>
          <w:divBdr>
            <w:top w:val="none" w:sz="0" w:space="0" w:color="auto"/>
            <w:left w:val="none" w:sz="0" w:space="0" w:color="auto"/>
            <w:bottom w:val="none" w:sz="0" w:space="0" w:color="auto"/>
            <w:right w:val="none" w:sz="0" w:space="0" w:color="auto"/>
          </w:divBdr>
        </w:div>
        <w:div w:id="2065833082">
          <w:marLeft w:val="1166"/>
          <w:marRight w:val="0"/>
          <w:marTop w:val="134"/>
          <w:marBottom w:val="0"/>
          <w:divBdr>
            <w:top w:val="none" w:sz="0" w:space="0" w:color="auto"/>
            <w:left w:val="none" w:sz="0" w:space="0" w:color="auto"/>
            <w:bottom w:val="none" w:sz="0" w:space="0" w:color="auto"/>
            <w:right w:val="none" w:sz="0" w:space="0" w:color="auto"/>
          </w:divBdr>
        </w:div>
      </w:divsChild>
    </w:div>
    <w:div w:id="766341745">
      <w:bodyDiv w:val="1"/>
      <w:marLeft w:val="0"/>
      <w:marRight w:val="0"/>
      <w:marTop w:val="0"/>
      <w:marBottom w:val="0"/>
      <w:divBdr>
        <w:top w:val="none" w:sz="0" w:space="0" w:color="auto"/>
        <w:left w:val="none" w:sz="0" w:space="0" w:color="auto"/>
        <w:bottom w:val="none" w:sz="0" w:space="0" w:color="auto"/>
        <w:right w:val="none" w:sz="0" w:space="0" w:color="auto"/>
      </w:divBdr>
      <w:divsChild>
        <w:div w:id="1189488457">
          <w:marLeft w:val="547"/>
          <w:marRight w:val="0"/>
          <w:marTop w:val="0"/>
          <w:marBottom w:val="0"/>
          <w:divBdr>
            <w:top w:val="none" w:sz="0" w:space="0" w:color="auto"/>
            <w:left w:val="none" w:sz="0" w:space="0" w:color="auto"/>
            <w:bottom w:val="none" w:sz="0" w:space="0" w:color="auto"/>
            <w:right w:val="none" w:sz="0" w:space="0" w:color="auto"/>
          </w:divBdr>
        </w:div>
      </w:divsChild>
    </w:div>
    <w:div w:id="769083850">
      <w:bodyDiv w:val="1"/>
      <w:marLeft w:val="0"/>
      <w:marRight w:val="0"/>
      <w:marTop w:val="0"/>
      <w:marBottom w:val="0"/>
      <w:divBdr>
        <w:top w:val="none" w:sz="0" w:space="0" w:color="auto"/>
        <w:left w:val="none" w:sz="0" w:space="0" w:color="auto"/>
        <w:bottom w:val="none" w:sz="0" w:space="0" w:color="auto"/>
        <w:right w:val="none" w:sz="0" w:space="0" w:color="auto"/>
      </w:divBdr>
      <w:divsChild>
        <w:div w:id="534000611">
          <w:marLeft w:val="547"/>
          <w:marRight w:val="0"/>
          <w:marTop w:val="0"/>
          <w:marBottom w:val="0"/>
          <w:divBdr>
            <w:top w:val="none" w:sz="0" w:space="0" w:color="auto"/>
            <w:left w:val="none" w:sz="0" w:space="0" w:color="auto"/>
            <w:bottom w:val="none" w:sz="0" w:space="0" w:color="auto"/>
            <w:right w:val="none" w:sz="0" w:space="0" w:color="auto"/>
          </w:divBdr>
        </w:div>
      </w:divsChild>
    </w:div>
    <w:div w:id="782380338">
      <w:bodyDiv w:val="1"/>
      <w:marLeft w:val="0"/>
      <w:marRight w:val="0"/>
      <w:marTop w:val="0"/>
      <w:marBottom w:val="0"/>
      <w:divBdr>
        <w:top w:val="none" w:sz="0" w:space="0" w:color="auto"/>
        <w:left w:val="none" w:sz="0" w:space="0" w:color="auto"/>
        <w:bottom w:val="none" w:sz="0" w:space="0" w:color="auto"/>
        <w:right w:val="none" w:sz="0" w:space="0" w:color="auto"/>
      </w:divBdr>
      <w:divsChild>
        <w:div w:id="997463840">
          <w:marLeft w:val="446"/>
          <w:marRight w:val="0"/>
          <w:marTop w:val="0"/>
          <w:marBottom w:val="0"/>
          <w:divBdr>
            <w:top w:val="none" w:sz="0" w:space="0" w:color="auto"/>
            <w:left w:val="none" w:sz="0" w:space="0" w:color="auto"/>
            <w:bottom w:val="none" w:sz="0" w:space="0" w:color="auto"/>
            <w:right w:val="none" w:sz="0" w:space="0" w:color="auto"/>
          </w:divBdr>
        </w:div>
        <w:div w:id="1349287656">
          <w:marLeft w:val="446"/>
          <w:marRight w:val="0"/>
          <w:marTop w:val="0"/>
          <w:marBottom w:val="0"/>
          <w:divBdr>
            <w:top w:val="none" w:sz="0" w:space="0" w:color="auto"/>
            <w:left w:val="none" w:sz="0" w:space="0" w:color="auto"/>
            <w:bottom w:val="none" w:sz="0" w:space="0" w:color="auto"/>
            <w:right w:val="none" w:sz="0" w:space="0" w:color="auto"/>
          </w:divBdr>
        </w:div>
      </w:divsChild>
    </w:div>
    <w:div w:id="801532948">
      <w:bodyDiv w:val="1"/>
      <w:marLeft w:val="0"/>
      <w:marRight w:val="0"/>
      <w:marTop w:val="0"/>
      <w:marBottom w:val="0"/>
      <w:divBdr>
        <w:top w:val="none" w:sz="0" w:space="0" w:color="auto"/>
        <w:left w:val="none" w:sz="0" w:space="0" w:color="auto"/>
        <w:bottom w:val="none" w:sz="0" w:space="0" w:color="auto"/>
        <w:right w:val="none" w:sz="0" w:space="0" w:color="auto"/>
      </w:divBdr>
      <w:divsChild>
        <w:div w:id="2118452172">
          <w:marLeft w:val="547"/>
          <w:marRight w:val="0"/>
          <w:marTop w:val="0"/>
          <w:marBottom w:val="0"/>
          <w:divBdr>
            <w:top w:val="none" w:sz="0" w:space="0" w:color="auto"/>
            <w:left w:val="none" w:sz="0" w:space="0" w:color="auto"/>
            <w:bottom w:val="none" w:sz="0" w:space="0" w:color="auto"/>
            <w:right w:val="none" w:sz="0" w:space="0" w:color="auto"/>
          </w:divBdr>
        </w:div>
      </w:divsChild>
    </w:div>
    <w:div w:id="821577677">
      <w:bodyDiv w:val="1"/>
      <w:marLeft w:val="0"/>
      <w:marRight w:val="0"/>
      <w:marTop w:val="0"/>
      <w:marBottom w:val="0"/>
      <w:divBdr>
        <w:top w:val="none" w:sz="0" w:space="0" w:color="auto"/>
        <w:left w:val="none" w:sz="0" w:space="0" w:color="auto"/>
        <w:bottom w:val="none" w:sz="0" w:space="0" w:color="auto"/>
        <w:right w:val="none" w:sz="0" w:space="0" w:color="auto"/>
      </w:divBdr>
      <w:divsChild>
        <w:div w:id="568076898">
          <w:marLeft w:val="1440"/>
          <w:marRight w:val="0"/>
          <w:marTop w:val="115"/>
          <w:marBottom w:val="0"/>
          <w:divBdr>
            <w:top w:val="none" w:sz="0" w:space="0" w:color="auto"/>
            <w:left w:val="none" w:sz="0" w:space="0" w:color="auto"/>
            <w:bottom w:val="none" w:sz="0" w:space="0" w:color="auto"/>
            <w:right w:val="none" w:sz="0" w:space="0" w:color="auto"/>
          </w:divBdr>
        </w:div>
        <w:div w:id="950358547">
          <w:marLeft w:val="1440"/>
          <w:marRight w:val="0"/>
          <w:marTop w:val="115"/>
          <w:marBottom w:val="0"/>
          <w:divBdr>
            <w:top w:val="none" w:sz="0" w:space="0" w:color="auto"/>
            <w:left w:val="none" w:sz="0" w:space="0" w:color="auto"/>
            <w:bottom w:val="none" w:sz="0" w:space="0" w:color="auto"/>
            <w:right w:val="none" w:sz="0" w:space="0" w:color="auto"/>
          </w:divBdr>
        </w:div>
        <w:div w:id="1094667260">
          <w:marLeft w:val="1440"/>
          <w:marRight w:val="0"/>
          <w:marTop w:val="115"/>
          <w:marBottom w:val="0"/>
          <w:divBdr>
            <w:top w:val="none" w:sz="0" w:space="0" w:color="auto"/>
            <w:left w:val="none" w:sz="0" w:space="0" w:color="auto"/>
            <w:bottom w:val="none" w:sz="0" w:space="0" w:color="auto"/>
            <w:right w:val="none" w:sz="0" w:space="0" w:color="auto"/>
          </w:divBdr>
        </w:div>
        <w:div w:id="1211695417">
          <w:marLeft w:val="1440"/>
          <w:marRight w:val="0"/>
          <w:marTop w:val="115"/>
          <w:marBottom w:val="0"/>
          <w:divBdr>
            <w:top w:val="none" w:sz="0" w:space="0" w:color="auto"/>
            <w:left w:val="none" w:sz="0" w:space="0" w:color="auto"/>
            <w:bottom w:val="none" w:sz="0" w:space="0" w:color="auto"/>
            <w:right w:val="none" w:sz="0" w:space="0" w:color="auto"/>
          </w:divBdr>
        </w:div>
      </w:divsChild>
    </w:div>
    <w:div w:id="823551259">
      <w:bodyDiv w:val="1"/>
      <w:marLeft w:val="0"/>
      <w:marRight w:val="0"/>
      <w:marTop w:val="0"/>
      <w:marBottom w:val="0"/>
      <w:divBdr>
        <w:top w:val="none" w:sz="0" w:space="0" w:color="auto"/>
        <w:left w:val="none" w:sz="0" w:space="0" w:color="auto"/>
        <w:bottom w:val="none" w:sz="0" w:space="0" w:color="auto"/>
        <w:right w:val="none" w:sz="0" w:space="0" w:color="auto"/>
      </w:divBdr>
      <w:divsChild>
        <w:div w:id="1875540545">
          <w:marLeft w:val="547"/>
          <w:marRight w:val="0"/>
          <w:marTop w:val="0"/>
          <w:marBottom w:val="0"/>
          <w:divBdr>
            <w:top w:val="none" w:sz="0" w:space="0" w:color="auto"/>
            <w:left w:val="none" w:sz="0" w:space="0" w:color="auto"/>
            <w:bottom w:val="none" w:sz="0" w:space="0" w:color="auto"/>
            <w:right w:val="none" w:sz="0" w:space="0" w:color="auto"/>
          </w:divBdr>
        </w:div>
      </w:divsChild>
    </w:div>
    <w:div w:id="826168930">
      <w:bodyDiv w:val="1"/>
      <w:marLeft w:val="0"/>
      <w:marRight w:val="0"/>
      <w:marTop w:val="0"/>
      <w:marBottom w:val="0"/>
      <w:divBdr>
        <w:top w:val="none" w:sz="0" w:space="0" w:color="auto"/>
        <w:left w:val="none" w:sz="0" w:space="0" w:color="auto"/>
        <w:bottom w:val="none" w:sz="0" w:space="0" w:color="auto"/>
        <w:right w:val="none" w:sz="0" w:space="0" w:color="auto"/>
      </w:divBdr>
    </w:div>
    <w:div w:id="827289197">
      <w:bodyDiv w:val="1"/>
      <w:marLeft w:val="0"/>
      <w:marRight w:val="0"/>
      <w:marTop w:val="0"/>
      <w:marBottom w:val="0"/>
      <w:divBdr>
        <w:top w:val="none" w:sz="0" w:space="0" w:color="auto"/>
        <w:left w:val="none" w:sz="0" w:space="0" w:color="auto"/>
        <w:bottom w:val="none" w:sz="0" w:space="0" w:color="auto"/>
        <w:right w:val="none" w:sz="0" w:space="0" w:color="auto"/>
      </w:divBdr>
      <w:divsChild>
        <w:div w:id="278415153">
          <w:marLeft w:val="1440"/>
          <w:marRight w:val="0"/>
          <w:marTop w:val="134"/>
          <w:marBottom w:val="0"/>
          <w:divBdr>
            <w:top w:val="none" w:sz="0" w:space="0" w:color="auto"/>
            <w:left w:val="none" w:sz="0" w:space="0" w:color="auto"/>
            <w:bottom w:val="none" w:sz="0" w:space="0" w:color="auto"/>
            <w:right w:val="none" w:sz="0" w:space="0" w:color="auto"/>
          </w:divBdr>
        </w:div>
        <w:div w:id="1848058593">
          <w:marLeft w:val="1440"/>
          <w:marRight w:val="0"/>
          <w:marTop w:val="134"/>
          <w:marBottom w:val="0"/>
          <w:divBdr>
            <w:top w:val="none" w:sz="0" w:space="0" w:color="auto"/>
            <w:left w:val="none" w:sz="0" w:space="0" w:color="auto"/>
            <w:bottom w:val="none" w:sz="0" w:space="0" w:color="auto"/>
            <w:right w:val="none" w:sz="0" w:space="0" w:color="auto"/>
          </w:divBdr>
        </w:div>
      </w:divsChild>
    </w:div>
    <w:div w:id="838623417">
      <w:bodyDiv w:val="1"/>
      <w:marLeft w:val="0"/>
      <w:marRight w:val="0"/>
      <w:marTop w:val="0"/>
      <w:marBottom w:val="0"/>
      <w:divBdr>
        <w:top w:val="none" w:sz="0" w:space="0" w:color="auto"/>
        <w:left w:val="none" w:sz="0" w:space="0" w:color="auto"/>
        <w:bottom w:val="none" w:sz="0" w:space="0" w:color="auto"/>
        <w:right w:val="none" w:sz="0" w:space="0" w:color="auto"/>
      </w:divBdr>
    </w:div>
    <w:div w:id="839275990">
      <w:bodyDiv w:val="1"/>
      <w:marLeft w:val="0"/>
      <w:marRight w:val="0"/>
      <w:marTop w:val="0"/>
      <w:marBottom w:val="0"/>
      <w:divBdr>
        <w:top w:val="none" w:sz="0" w:space="0" w:color="auto"/>
        <w:left w:val="none" w:sz="0" w:space="0" w:color="auto"/>
        <w:bottom w:val="none" w:sz="0" w:space="0" w:color="auto"/>
        <w:right w:val="none" w:sz="0" w:space="0" w:color="auto"/>
      </w:divBdr>
    </w:div>
    <w:div w:id="871377592">
      <w:bodyDiv w:val="1"/>
      <w:marLeft w:val="0"/>
      <w:marRight w:val="0"/>
      <w:marTop w:val="0"/>
      <w:marBottom w:val="0"/>
      <w:divBdr>
        <w:top w:val="none" w:sz="0" w:space="0" w:color="auto"/>
        <w:left w:val="none" w:sz="0" w:space="0" w:color="auto"/>
        <w:bottom w:val="none" w:sz="0" w:space="0" w:color="auto"/>
        <w:right w:val="none" w:sz="0" w:space="0" w:color="auto"/>
      </w:divBdr>
      <w:divsChild>
        <w:div w:id="81075460">
          <w:marLeft w:val="547"/>
          <w:marRight w:val="0"/>
          <w:marTop w:val="0"/>
          <w:marBottom w:val="0"/>
          <w:divBdr>
            <w:top w:val="none" w:sz="0" w:space="0" w:color="auto"/>
            <w:left w:val="none" w:sz="0" w:space="0" w:color="auto"/>
            <w:bottom w:val="none" w:sz="0" w:space="0" w:color="auto"/>
            <w:right w:val="none" w:sz="0" w:space="0" w:color="auto"/>
          </w:divBdr>
        </w:div>
      </w:divsChild>
    </w:div>
    <w:div w:id="881095275">
      <w:bodyDiv w:val="1"/>
      <w:marLeft w:val="0"/>
      <w:marRight w:val="0"/>
      <w:marTop w:val="0"/>
      <w:marBottom w:val="0"/>
      <w:divBdr>
        <w:top w:val="none" w:sz="0" w:space="0" w:color="auto"/>
        <w:left w:val="none" w:sz="0" w:space="0" w:color="auto"/>
        <w:bottom w:val="none" w:sz="0" w:space="0" w:color="auto"/>
        <w:right w:val="none" w:sz="0" w:space="0" w:color="auto"/>
      </w:divBdr>
      <w:divsChild>
        <w:div w:id="1629511625">
          <w:marLeft w:val="432"/>
          <w:marRight w:val="0"/>
          <w:marTop w:val="120"/>
          <w:marBottom w:val="0"/>
          <w:divBdr>
            <w:top w:val="none" w:sz="0" w:space="0" w:color="auto"/>
            <w:left w:val="none" w:sz="0" w:space="0" w:color="auto"/>
            <w:bottom w:val="none" w:sz="0" w:space="0" w:color="auto"/>
            <w:right w:val="none" w:sz="0" w:space="0" w:color="auto"/>
          </w:divBdr>
        </w:div>
        <w:div w:id="2093893538">
          <w:marLeft w:val="432"/>
          <w:marRight w:val="0"/>
          <w:marTop w:val="120"/>
          <w:marBottom w:val="0"/>
          <w:divBdr>
            <w:top w:val="none" w:sz="0" w:space="0" w:color="auto"/>
            <w:left w:val="none" w:sz="0" w:space="0" w:color="auto"/>
            <w:bottom w:val="none" w:sz="0" w:space="0" w:color="auto"/>
            <w:right w:val="none" w:sz="0" w:space="0" w:color="auto"/>
          </w:divBdr>
        </w:div>
        <w:div w:id="2134329284">
          <w:marLeft w:val="432"/>
          <w:marRight w:val="0"/>
          <w:marTop w:val="120"/>
          <w:marBottom w:val="0"/>
          <w:divBdr>
            <w:top w:val="none" w:sz="0" w:space="0" w:color="auto"/>
            <w:left w:val="none" w:sz="0" w:space="0" w:color="auto"/>
            <w:bottom w:val="none" w:sz="0" w:space="0" w:color="auto"/>
            <w:right w:val="none" w:sz="0" w:space="0" w:color="auto"/>
          </w:divBdr>
        </w:div>
      </w:divsChild>
    </w:div>
    <w:div w:id="896547652">
      <w:bodyDiv w:val="1"/>
      <w:marLeft w:val="0"/>
      <w:marRight w:val="0"/>
      <w:marTop w:val="0"/>
      <w:marBottom w:val="0"/>
      <w:divBdr>
        <w:top w:val="none" w:sz="0" w:space="0" w:color="auto"/>
        <w:left w:val="none" w:sz="0" w:space="0" w:color="auto"/>
        <w:bottom w:val="none" w:sz="0" w:space="0" w:color="auto"/>
        <w:right w:val="none" w:sz="0" w:space="0" w:color="auto"/>
      </w:divBdr>
    </w:div>
    <w:div w:id="911239638">
      <w:bodyDiv w:val="1"/>
      <w:marLeft w:val="0"/>
      <w:marRight w:val="0"/>
      <w:marTop w:val="0"/>
      <w:marBottom w:val="0"/>
      <w:divBdr>
        <w:top w:val="none" w:sz="0" w:space="0" w:color="auto"/>
        <w:left w:val="none" w:sz="0" w:space="0" w:color="auto"/>
        <w:bottom w:val="none" w:sz="0" w:space="0" w:color="auto"/>
        <w:right w:val="none" w:sz="0" w:space="0" w:color="auto"/>
      </w:divBdr>
      <w:divsChild>
        <w:div w:id="844443055">
          <w:marLeft w:val="547"/>
          <w:marRight w:val="0"/>
          <w:marTop w:val="0"/>
          <w:marBottom w:val="0"/>
          <w:divBdr>
            <w:top w:val="none" w:sz="0" w:space="0" w:color="auto"/>
            <w:left w:val="none" w:sz="0" w:space="0" w:color="auto"/>
            <w:bottom w:val="none" w:sz="0" w:space="0" w:color="auto"/>
            <w:right w:val="none" w:sz="0" w:space="0" w:color="auto"/>
          </w:divBdr>
        </w:div>
      </w:divsChild>
    </w:div>
    <w:div w:id="920720058">
      <w:bodyDiv w:val="1"/>
      <w:marLeft w:val="0"/>
      <w:marRight w:val="0"/>
      <w:marTop w:val="0"/>
      <w:marBottom w:val="0"/>
      <w:divBdr>
        <w:top w:val="none" w:sz="0" w:space="0" w:color="auto"/>
        <w:left w:val="none" w:sz="0" w:space="0" w:color="auto"/>
        <w:bottom w:val="none" w:sz="0" w:space="0" w:color="auto"/>
        <w:right w:val="none" w:sz="0" w:space="0" w:color="auto"/>
      </w:divBdr>
      <w:divsChild>
        <w:div w:id="605886837">
          <w:marLeft w:val="547"/>
          <w:marRight w:val="0"/>
          <w:marTop w:val="0"/>
          <w:marBottom w:val="0"/>
          <w:divBdr>
            <w:top w:val="none" w:sz="0" w:space="0" w:color="auto"/>
            <w:left w:val="none" w:sz="0" w:space="0" w:color="auto"/>
            <w:bottom w:val="none" w:sz="0" w:space="0" w:color="auto"/>
            <w:right w:val="none" w:sz="0" w:space="0" w:color="auto"/>
          </w:divBdr>
        </w:div>
      </w:divsChild>
    </w:div>
    <w:div w:id="931744973">
      <w:bodyDiv w:val="1"/>
      <w:marLeft w:val="0"/>
      <w:marRight w:val="0"/>
      <w:marTop w:val="0"/>
      <w:marBottom w:val="0"/>
      <w:divBdr>
        <w:top w:val="none" w:sz="0" w:space="0" w:color="auto"/>
        <w:left w:val="none" w:sz="0" w:space="0" w:color="auto"/>
        <w:bottom w:val="none" w:sz="0" w:space="0" w:color="auto"/>
        <w:right w:val="none" w:sz="0" w:space="0" w:color="auto"/>
      </w:divBdr>
    </w:div>
    <w:div w:id="955527957">
      <w:bodyDiv w:val="1"/>
      <w:marLeft w:val="0"/>
      <w:marRight w:val="0"/>
      <w:marTop w:val="0"/>
      <w:marBottom w:val="0"/>
      <w:divBdr>
        <w:top w:val="none" w:sz="0" w:space="0" w:color="auto"/>
        <w:left w:val="none" w:sz="0" w:space="0" w:color="auto"/>
        <w:bottom w:val="none" w:sz="0" w:space="0" w:color="auto"/>
        <w:right w:val="none" w:sz="0" w:space="0" w:color="auto"/>
      </w:divBdr>
    </w:div>
    <w:div w:id="976952807">
      <w:bodyDiv w:val="1"/>
      <w:marLeft w:val="0"/>
      <w:marRight w:val="0"/>
      <w:marTop w:val="0"/>
      <w:marBottom w:val="0"/>
      <w:divBdr>
        <w:top w:val="none" w:sz="0" w:space="0" w:color="auto"/>
        <w:left w:val="none" w:sz="0" w:space="0" w:color="auto"/>
        <w:bottom w:val="none" w:sz="0" w:space="0" w:color="auto"/>
        <w:right w:val="none" w:sz="0" w:space="0" w:color="auto"/>
      </w:divBdr>
    </w:div>
    <w:div w:id="997223789">
      <w:bodyDiv w:val="1"/>
      <w:marLeft w:val="0"/>
      <w:marRight w:val="0"/>
      <w:marTop w:val="0"/>
      <w:marBottom w:val="0"/>
      <w:divBdr>
        <w:top w:val="none" w:sz="0" w:space="0" w:color="auto"/>
        <w:left w:val="none" w:sz="0" w:space="0" w:color="auto"/>
        <w:bottom w:val="none" w:sz="0" w:space="0" w:color="auto"/>
        <w:right w:val="none" w:sz="0" w:space="0" w:color="auto"/>
      </w:divBdr>
      <w:divsChild>
        <w:div w:id="434860205">
          <w:marLeft w:val="547"/>
          <w:marRight w:val="0"/>
          <w:marTop w:val="0"/>
          <w:marBottom w:val="0"/>
          <w:divBdr>
            <w:top w:val="none" w:sz="0" w:space="0" w:color="auto"/>
            <w:left w:val="none" w:sz="0" w:space="0" w:color="auto"/>
            <w:bottom w:val="none" w:sz="0" w:space="0" w:color="auto"/>
            <w:right w:val="none" w:sz="0" w:space="0" w:color="auto"/>
          </w:divBdr>
        </w:div>
      </w:divsChild>
    </w:div>
    <w:div w:id="1014379548">
      <w:bodyDiv w:val="1"/>
      <w:marLeft w:val="0"/>
      <w:marRight w:val="0"/>
      <w:marTop w:val="0"/>
      <w:marBottom w:val="0"/>
      <w:divBdr>
        <w:top w:val="none" w:sz="0" w:space="0" w:color="auto"/>
        <w:left w:val="none" w:sz="0" w:space="0" w:color="auto"/>
        <w:bottom w:val="none" w:sz="0" w:space="0" w:color="auto"/>
        <w:right w:val="none" w:sz="0" w:space="0" w:color="auto"/>
      </w:divBdr>
    </w:div>
    <w:div w:id="1025011977">
      <w:bodyDiv w:val="1"/>
      <w:marLeft w:val="0"/>
      <w:marRight w:val="0"/>
      <w:marTop w:val="0"/>
      <w:marBottom w:val="0"/>
      <w:divBdr>
        <w:top w:val="none" w:sz="0" w:space="0" w:color="auto"/>
        <w:left w:val="none" w:sz="0" w:space="0" w:color="auto"/>
        <w:bottom w:val="none" w:sz="0" w:space="0" w:color="auto"/>
        <w:right w:val="none" w:sz="0" w:space="0" w:color="auto"/>
      </w:divBdr>
    </w:div>
    <w:div w:id="1043015845">
      <w:bodyDiv w:val="1"/>
      <w:marLeft w:val="0"/>
      <w:marRight w:val="0"/>
      <w:marTop w:val="0"/>
      <w:marBottom w:val="0"/>
      <w:divBdr>
        <w:top w:val="none" w:sz="0" w:space="0" w:color="auto"/>
        <w:left w:val="none" w:sz="0" w:space="0" w:color="auto"/>
        <w:bottom w:val="none" w:sz="0" w:space="0" w:color="auto"/>
        <w:right w:val="none" w:sz="0" w:space="0" w:color="auto"/>
      </w:divBdr>
    </w:div>
    <w:div w:id="1047729012">
      <w:bodyDiv w:val="1"/>
      <w:marLeft w:val="0"/>
      <w:marRight w:val="0"/>
      <w:marTop w:val="0"/>
      <w:marBottom w:val="0"/>
      <w:divBdr>
        <w:top w:val="none" w:sz="0" w:space="0" w:color="auto"/>
        <w:left w:val="none" w:sz="0" w:space="0" w:color="auto"/>
        <w:bottom w:val="none" w:sz="0" w:space="0" w:color="auto"/>
        <w:right w:val="none" w:sz="0" w:space="0" w:color="auto"/>
      </w:divBdr>
    </w:div>
    <w:div w:id="1056245833">
      <w:bodyDiv w:val="1"/>
      <w:marLeft w:val="0"/>
      <w:marRight w:val="0"/>
      <w:marTop w:val="0"/>
      <w:marBottom w:val="0"/>
      <w:divBdr>
        <w:top w:val="none" w:sz="0" w:space="0" w:color="auto"/>
        <w:left w:val="none" w:sz="0" w:space="0" w:color="auto"/>
        <w:bottom w:val="none" w:sz="0" w:space="0" w:color="auto"/>
        <w:right w:val="none" w:sz="0" w:space="0" w:color="auto"/>
      </w:divBdr>
    </w:div>
    <w:div w:id="1058743197">
      <w:bodyDiv w:val="1"/>
      <w:marLeft w:val="0"/>
      <w:marRight w:val="0"/>
      <w:marTop w:val="0"/>
      <w:marBottom w:val="0"/>
      <w:divBdr>
        <w:top w:val="none" w:sz="0" w:space="0" w:color="auto"/>
        <w:left w:val="none" w:sz="0" w:space="0" w:color="auto"/>
        <w:bottom w:val="none" w:sz="0" w:space="0" w:color="auto"/>
        <w:right w:val="none" w:sz="0" w:space="0" w:color="auto"/>
      </w:divBdr>
    </w:div>
    <w:div w:id="1063915048">
      <w:bodyDiv w:val="1"/>
      <w:marLeft w:val="0"/>
      <w:marRight w:val="0"/>
      <w:marTop w:val="0"/>
      <w:marBottom w:val="0"/>
      <w:divBdr>
        <w:top w:val="none" w:sz="0" w:space="0" w:color="auto"/>
        <w:left w:val="none" w:sz="0" w:space="0" w:color="auto"/>
        <w:bottom w:val="none" w:sz="0" w:space="0" w:color="auto"/>
        <w:right w:val="none" w:sz="0" w:space="0" w:color="auto"/>
      </w:divBdr>
    </w:div>
    <w:div w:id="1083337406">
      <w:bodyDiv w:val="1"/>
      <w:marLeft w:val="0"/>
      <w:marRight w:val="0"/>
      <w:marTop w:val="0"/>
      <w:marBottom w:val="0"/>
      <w:divBdr>
        <w:top w:val="none" w:sz="0" w:space="0" w:color="auto"/>
        <w:left w:val="none" w:sz="0" w:space="0" w:color="auto"/>
        <w:bottom w:val="none" w:sz="0" w:space="0" w:color="auto"/>
        <w:right w:val="none" w:sz="0" w:space="0" w:color="auto"/>
      </w:divBdr>
      <w:divsChild>
        <w:div w:id="2131968029">
          <w:marLeft w:val="547"/>
          <w:marRight w:val="0"/>
          <w:marTop w:val="0"/>
          <w:marBottom w:val="0"/>
          <w:divBdr>
            <w:top w:val="none" w:sz="0" w:space="0" w:color="auto"/>
            <w:left w:val="none" w:sz="0" w:space="0" w:color="auto"/>
            <w:bottom w:val="none" w:sz="0" w:space="0" w:color="auto"/>
            <w:right w:val="none" w:sz="0" w:space="0" w:color="auto"/>
          </w:divBdr>
        </w:div>
      </w:divsChild>
    </w:div>
    <w:div w:id="1100755802">
      <w:bodyDiv w:val="1"/>
      <w:marLeft w:val="0"/>
      <w:marRight w:val="0"/>
      <w:marTop w:val="0"/>
      <w:marBottom w:val="0"/>
      <w:divBdr>
        <w:top w:val="none" w:sz="0" w:space="0" w:color="auto"/>
        <w:left w:val="none" w:sz="0" w:space="0" w:color="auto"/>
        <w:bottom w:val="none" w:sz="0" w:space="0" w:color="auto"/>
        <w:right w:val="none" w:sz="0" w:space="0" w:color="auto"/>
      </w:divBdr>
      <w:divsChild>
        <w:div w:id="410464975">
          <w:marLeft w:val="1267"/>
          <w:marRight w:val="0"/>
          <w:marTop w:val="86"/>
          <w:marBottom w:val="0"/>
          <w:divBdr>
            <w:top w:val="none" w:sz="0" w:space="0" w:color="auto"/>
            <w:left w:val="none" w:sz="0" w:space="0" w:color="auto"/>
            <w:bottom w:val="none" w:sz="0" w:space="0" w:color="auto"/>
            <w:right w:val="none" w:sz="0" w:space="0" w:color="auto"/>
          </w:divBdr>
        </w:div>
      </w:divsChild>
    </w:div>
    <w:div w:id="1128164550">
      <w:bodyDiv w:val="1"/>
      <w:marLeft w:val="0"/>
      <w:marRight w:val="0"/>
      <w:marTop w:val="0"/>
      <w:marBottom w:val="0"/>
      <w:divBdr>
        <w:top w:val="none" w:sz="0" w:space="0" w:color="auto"/>
        <w:left w:val="none" w:sz="0" w:space="0" w:color="auto"/>
        <w:bottom w:val="none" w:sz="0" w:space="0" w:color="auto"/>
        <w:right w:val="none" w:sz="0" w:space="0" w:color="auto"/>
      </w:divBdr>
    </w:div>
    <w:div w:id="1146362075">
      <w:bodyDiv w:val="1"/>
      <w:marLeft w:val="0"/>
      <w:marRight w:val="0"/>
      <w:marTop w:val="0"/>
      <w:marBottom w:val="0"/>
      <w:divBdr>
        <w:top w:val="none" w:sz="0" w:space="0" w:color="auto"/>
        <w:left w:val="none" w:sz="0" w:space="0" w:color="auto"/>
        <w:bottom w:val="none" w:sz="0" w:space="0" w:color="auto"/>
        <w:right w:val="none" w:sz="0" w:space="0" w:color="auto"/>
      </w:divBdr>
      <w:divsChild>
        <w:div w:id="811362410">
          <w:marLeft w:val="547"/>
          <w:marRight w:val="0"/>
          <w:marTop w:val="0"/>
          <w:marBottom w:val="0"/>
          <w:divBdr>
            <w:top w:val="none" w:sz="0" w:space="0" w:color="auto"/>
            <w:left w:val="none" w:sz="0" w:space="0" w:color="auto"/>
            <w:bottom w:val="none" w:sz="0" w:space="0" w:color="auto"/>
            <w:right w:val="none" w:sz="0" w:space="0" w:color="auto"/>
          </w:divBdr>
        </w:div>
      </w:divsChild>
    </w:div>
    <w:div w:id="1153524074">
      <w:bodyDiv w:val="1"/>
      <w:marLeft w:val="0"/>
      <w:marRight w:val="0"/>
      <w:marTop w:val="0"/>
      <w:marBottom w:val="0"/>
      <w:divBdr>
        <w:top w:val="none" w:sz="0" w:space="0" w:color="auto"/>
        <w:left w:val="none" w:sz="0" w:space="0" w:color="auto"/>
        <w:bottom w:val="none" w:sz="0" w:space="0" w:color="auto"/>
        <w:right w:val="none" w:sz="0" w:space="0" w:color="auto"/>
      </w:divBdr>
      <w:divsChild>
        <w:div w:id="70125250">
          <w:marLeft w:val="547"/>
          <w:marRight w:val="0"/>
          <w:marTop w:val="115"/>
          <w:marBottom w:val="0"/>
          <w:divBdr>
            <w:top w:val="none" w:sz="0" w:space="0" w:color="auto"/>
            <w:left w:val="none" w:sz="0" w:space="0" w:color="auto"/>
            <w:bottom w:val="none" w:sz="0" w:space="0" w:color="auto"/>
            <w:right w:val="none" w:sz="0" w:space="0" w:color="auto"/>
          </w:divBdr>
        </w:div>
        <w:div w:id="164898957">
          <w:marLeft w:val="547"/>
          <w:marRight w:val="0"/>
          <w:marTop w:val="115"/>
          <w:marBottom w:val="0"/>
          <w:divBdr>
            <w:top w:val="none" w:sz="0" w:space="0" w:color="auto"/>
            <w:left w:val="none" w:sz="0" w:space="0" w:color="auto"/>
            <w:bottom w:val="none" w:sz="0" w:space="0" w:color="auto"/>
            <w:right w:val="none" w:sz="0" w:space="0" w:color="auto"/>
          </w:divBdr>
        </w:div>
        <w:div w:id="744960547">
          <w:marLeft w:val="547"/>
          <w:marRight w:val="0"/>
          <w:marTop w:val="115"/>
          <w:marBottom w:val="0"/>
          <w:divBdr>
            <w:top w:val="none" w:sz="0" w:space="0" w:color="auto"/>
            <w:left w:val="none" w:sz="0" w:space="0" w:color="auto"/>
            <w:bottom w:val="none" w:sz="0" w:space="0" w:color="auto"/>
            <w:right w:val="none" w:sz="0" w:space="0" w:color="auto"/>
          </w:divBdr>
        </w:div>
        <w:div w:id="950087563">
          <w:marLeft w:val="547"/>
          <w:marRight w:val="0"/>
          <w:marTop w:val="115"/>
          <w:marBottom w:val="0"/>
          <w:divBdr>
            <w:top w:val="none" w:sz="0" w:space="0" w:color="auto"/>
            <w:left w:val="none" w:sz="0" w:space="0" w:color="auto"/>
            <w:bottom w:val="none" w:sz="0" w:space="0" w:color="auto"/>
            <w:right w:val="none" w:sz="0" w:space="0" w:color="auto"/>
          </w:divBdr>
        </w:div>
        <w:div w:id="1502236684">
          <w:marLeft w:val="547"/>
          <w:marRight w:val="0"/>
          <w:marTop w:val="115"/>
          <w:marBottom w:val="0"/>
          <w:divBdr>
            <w:top w:val="none" w:sz="0" w:space="0" w:color="auto"/>
            <w:left w:val="none" w:sz="0" w:space="0" w:color="auto"/>
            <w:bottom w:val="none" w:sz="0" w:space="0" w:color="auto"/>
            <w:right w:val="none" w:sz="0" w:space="0" w:color="auto"/>
          </w:divBdr>
        </w:div>
      </w:divsChild>
    </w:div>
    <w:div w:id="1186216460">
      <w:bodyDiv w:val="1"/>
      <w:marLeft w:val="0"/>
      <w:marRight w:val="0"/>
      <w:marTop w:val="0"/>
      <w:marBottom w:val="0"/>
      <w:divBdr>
        <w:top w:val="none" w:sz="0" w:space="0" w:color="auto"/>
        <w:left w:val="none" w:sz="0" w:space="0" w:color="auto"/>
        <w:bottom w:val="none" w:sz="0" w:space="0" w:color="auto"/>
        <w:right w:val="none" w:sz="0" w:space="0" w:color="auto"/>
      </w:divBdr>
      <w:divsChild>
        <w:div w:id="484319570">
          <w:marLeft w:val="878"/>
          <w:marRight w:val="0"/>
          <w:marTop w:val="0"/>
          <w:marBottom w:val="0"/>
          <w:divBdr>
            <w:top w:val="none" w:sz="0" w:space="0" w:color="auto"/>
            <w:left w:val="none" w:sz="0" w:space="0" w:color="auto"/>
            <w:bottom w:val="none" w:sz="0" w:space="0" w:color="auto"/>
            <w:right w:val="none" w:sz="0" w:space="0" w:color="auto"/>
          </w:divBdr>
        </w:div>
        <w:div w:id="708383611">
          <w:marLeft w:val="878"/>
          <w:marRight w:val="0"/>
          <w:marTop w:val="0"/>
          <w:marBottom w:val="0"/>
          <w:divBdr>
            <w:top w:val="none" w:sz="0" w:space="0" w:color="auto"/>
            <w:left w:val="none" w:sz="0" w:space="0" w:color="auto"/>
            <w:bottom w:val="none" w:sz="0" w:space="0" w:color="auto"/>
            <w:right w:val="none" w:sz="0" w:space="0" w:color="auto"/>
          </w:divBdr>
        </w:div>
        <w:div w:id="908198961">
          <w:marLeft w:val="878"/>
          <w:marRight w:val="0"/>
          <w:marTop w:val="0"/>
          <w:marBottom w:val="0"/>
          <w:divBdr>
            <w:top w:val="none" w:sz="0" w:space="0" w:color="auto"/>
            <w:left w:val="none" w:sz="0" w:space="0" w:color="auto"/>
            <w:bottom w:val="none" w:sz="0" w:space="0" w:color="auto"/>
            <w:right w:val="none" w:sz="0" w:space="0" w:color="auto"/>
          </w:divBdr>
        </w:div>
        <w:div w:id="1821994959">
          <w:marLeft w:val="878"/>
          <w:marRight w:val="0"/>
          <w:marTop w:val="0"/>
          <w:marBottom w:val="0"/>
          <w:divBdr>
            <w:top w:val="none" w:sz="0" w:space="0" w:color="auto"/>
            <w:left w:val="none" w:sz="0" w:space="0" w:color="auto"/>
            <w:bottom w:val="none" w:sz="0" w:space="0" w:color="auto"/>
            <w:right w:val="none" w:sz="0" w:space="0" w:color="auto"/>
          </w:divBdr>
        </w:div>
      </w:divsChild>
    </w:div>
    <w:div w:id="1191719998">
      <w:bodyDiv w:val="1"/>
      <w:marLeft w:val="0"/>
      <w:marRight w:val="0"/>
      <w:marTop w:val="0"/>
      <w:marBottom w:val="0"/>
      <w:divBdr>
        <w:top w:val="none" w:sz="0" w:space="0" w:color="auto"/>
        <w:left w:val="none" w:sz="0" w:space="0" w:color="auto"/>
        <w:bottom w:val="none" w:sz="0" w:space="0" w:color="auto"/>
        <w:right w:val="none" w:sz="0" w:space="0" w:color="auto"/>
      </w:divBdr>
      <w:divsChild>
        <w:div w:id="1089884561">
          <w:marLeft w:val="547"/>
          <w:marRight w:val="0"/>
          <w:marTop w:val="0"/>
          <w:marBottom w:val="0"/>
          <w:divBdr>
            <w:top w:val="none" w:sz="0" w:space="0" w:color="auto"/>
            <w:left w:val="none" w:sz="0" w:space="0" w:color="auto"/>
            <w:bottom w:val="none" w:sz="0" w:space="0" w:color="auto"/>
            <w:right w:val="none" w:sz="0" w:space="0" w:color="auto"/>
          </w:divBdr>
        </w:div>
      </w:divsChild>
    </w:div>
    <w:div w:id="1193760492">
      <w:bodyDiv w:val="1"/>
      <w:marLeft w:val="0"/>
      <w:marRight w:val="0"/>
      <w:marTop w:val="0"/>
      <w:marBottom w:val="0"/>
      <w:divBdr>
        <w:top w:val="none" w:sz="0" w:space="0" w:color="auto"/>
        <w:left w:val="none" w:sz="0" w:space="0" w:color="auto"/>
        <w:bottom w:val="none" w:sz="0" w:space="0" w:color="auto"/>
        <w:right w:val="none" w:sz="0" w:space="0" w:color="auto"/>
      </w:divBdr>
      <w:divsChild>
        <w:div w:id="96953851">
          <w:marLeft w:val="1440"/>
          <w:marRight w:val="0"/>
          <w:marTop w:val="106"/>
          <w:marBottom w:val="0"/>
          <w:divBdr>
            <w:top w:val="none" w:sz="0" w:space="0" w:color="auto"/>
            <w:left w:val="none" w:sz="0" w:space="0" w:color="auto"/>
            <w:bottom w:val="none" w:sz="0" w:space="0" w:color="auto"/>
            <w:right w:val="none" w:sz="0" w:space="0" w:color="auto"/>
          </w:divBdr>
        </w:div>
        <w:div w:id="1963422149">
          <w:marLeft w:val="1440"/>
          <w:marRight w:val="0"/>
          <w:marTop w:val="106"/>
          <w:marBottom w:val="0"/>
          <w:divBdr>
            <w:top w:val="none" w:sz="0" w:space="0" w:color="auto"/>
            <w:left w:val="none" w:sz="0" w:space="0" w:color="auto"/>
            <w:bottom w:val="none" w:sz="0" w:space="0" w:color="auto"/>
            <w:right w:val="none" w:sz="0" w:space="0" w:color="auto"/>
          </w:divBdr>
        </w:div>
      </w:divsChild>
    </w:div>
    <w:div w:id="1207108136">
      <w:bodyDiv w:val="1"/>
      <w:marLeft w:val="0"/>
      <w:marRight w:val="0"/>
      <w:marTop w:val="0"/>
      <w:marBottom w:val="0"/>
      <w:divBdr>
        <w:top w:val="none" w:sz="0" w:space="0" w:color="auto"/>
        <w:left w:val="none" w:sz="0" w:space="0" w:color="auto"/>
        <w:bottom w:val="none" w:sz="0" w:space="0" w:color="auto"/>
        <w:right w:val="none" w:sz="0" w:space="0" w:color="auto"/>
      </w:divBdr>
      <w:divsChild>
        <w:div w:id="1164856210">
          <w:marLeft w:val="547"/>
          <w:marRight w:val="0"/>
          <w:marTop w:val="134"/>
          <w:marBottom w:val="0"/>
          <w:divBdr>
            <w:top w:val="none" w:sz="0" w:space="0" w:color="auto"/>
            <w:left w:val="none" w:sz="0" w:space="0" w:color="auto"/>
            <w:bottom w:val="none" w:sz="0" w:space="0" w:color="auto"/>
            <w:right w:val="none" w:sz="0" w:space="0" w:color="auto"/>
          </w:divBdr>
        </w:div>
      </w:divsChild>
    </w:div>
    <w:div w:id="1237667788">
      <w:bodyDiv w:val="1"/>
      <w:marLeft w:val="0"/>
      <w:marRight w:val="0"/>
      <w:marTop w:val="0"/>
      <w:marBottom w:val="0"/>
      <w:divBdr>
        <w:top w:val="none" w:sz="0" w:space="0" w:color="auto"/>
        <w:left w:val="none" w:sz="0" w:space="0" w:color="auto"/>
        <w:bottom w:val="none" w:sz="0" w:space="0" w:color="auto"/>
        <w:right w:val="none" w:sz="0" w:space="0" w:color="auto"/>
      </w:divBdr>
      <w:divsChild>
        <w:div w:id="130220034">
          <w:marLeft w:val="547"/>
          <w:marRight w:val="0"/>
          <w:marTop w:val="0"/>
          <w:marBottom w:val="0"/>
          <w:divBdr>
            <w:top w:val="none" w:sz="0" w:space="0" w:color="auto"/>
            <w:left w:val="none" w:sz="0" w:space="0" w:color="auto"/>
            <w:bottom w:val="none" w:sz="0" w:space="0" w:color="auto"/>
            <w:right w:val="none" w:sz="0" w:space="0" w:color="auto"/>
          </w:divBdr>
        </w:div>
      </w:divsChild>
    </w:div>
    <w:div w:id="1240019347">
      <w:bodyDiv w:val="1"/>
      <w:marLeft w:val="0"/>
      <w:marRight w:val="0"/>
      <w:marTop w:val="0"/>
      <w:marBottom w:val="0"/>
      <w:divBdr>
        <w:top w:val="none" w:sz="0" w:space="0" w:color="auto"/>
        <w:left w:val="none" w:sz="0" w:space="0" w:color="auto"/>
        <w:bottom w:val="none" w:sz="0" w:space="0" w:color="auto"/>
        <w:right w:val="none" w:sz="0" w:space="0" w:color="auto"/>
      </w:divBdr>
    </w:div>
    <w:div w:id="1240477617">
      <w:bodyDiv w:val="1"/>
      <w:marLeft w:val="0"/>
      <w:marRight w:val="0"/>
      <w:marTop w:val="0"/>
      <w:marBottom w:val="0"/>
      <w:divBdr>
        <w:top w:val="none" w:sz="0" w:space="0" w:color="auto"/>
        <w:left w:val="none" w:sz="0" w:space="0" w:color="auto"/>
        <w:bottom w:val="none" w:sz="0" w:space="0" w:color="auto"/>
        <w:right w:val="none" w:sz="0" w:space="0" w:color="auto"/>
      </w:divBdr>
      <w:divsChild>
        <w:div w:id="830171402">
          <w:marLeft w:val="1440"/>
          <w:marRight w:val="0"/>
          <w:marTop w:val="134"/>
          <w:marBottom w:val="0"/>
          <w:divBdr>
            <w:top w:val="none" w:sz="0" w:space="0" w:color="auto"/>
            <w:left w:val="none" w:sz="0" w:space="0" w:color="auto"/>
            <w:bottom w:val="none" w:sz="0" w:space="0" w:color="auto"/>
            <w:right w:val="none" w:sz="0" w:space="0" w:color="auto"/>
          </w:divBdr>
        </w:div>
        <w:div w:id="1281451261">
          <w:marLeft w:val="1440"/>
          <w:marRight w:val="0"/>
          <w:marTop w:val="134"/>
          <w:marBottom w:val="0"/>
          <w:divBdr>
            <w:top w:val="none" w:sz="0" w:space="0" w:color="auto"/>
            <w:left w:val="none" w:sz="0" w:space="0" w:color="auto"/>
            <w:bottom w:val="none" w:sz="0" w:space="0" w:color="auto"/>
            <w:right w:val="none" w:sz="0" w:space="0" w:color="auto"/>
          </w:divBdr>
        </w:div>
        <w:div w:id="1565291464">
          <w:marLeft w:val="1440"/>
          <w:marRight w:val="0"/>
          <w:marTop w:val="134"/>
          <w:marBottom w:val="0"/>
          <w:divBdr>
            <w:top w:val="none" w:sz="0" w:space="0" w:color="auto"/>
            <w:left w:val="none" w:sz="0" w:space="0" w:color="auto"/>
            <w:bottom w:val="none" w:sz="0" w:space="0" w:color="auto"/>
            <w:right w:val="none" w:sz="0" w:space="0" w:color="auto"/>
          </w:divBdr>
        </w:div>
        <w:div w:id="1653100034">
          <w:marLeft w:val="1440"/>
          <w:marRight w:val="0"/>
          <w:marTop w:val="134"/>
          <w:marBottom w:val="0"/>
          <w:divBdr>
            <w:top w:val="none" w:sz="0" w:space="0" w:color="auto"/>
            <w:left w:val="none" w:sz="0" w:space="0" w:color="auto"/>
            <w:bottom w:val="none" w:sz="0" w:space="0" w:color="auto"/>
            <w:right w:val="none" w:sz="0" w:space="0" w:color="auto"/>
          </w:divBdr>
        </w:div>
        <w:div w:id="1974628094">
          <w:marLeft w:val="1440"/>
          <w:marRight w:val="0"/>
          <w:marTop w:val="134"/>
          <w:marBottom w:val="0"/>
          <w:divBdr>
            <w:top w:val="none" w:sz="0" w:space="0" w:color="auto"/>
            <w:left w:val="none" w:sz="0" w:space="0" w:color="auto"/>
            <w:bottom w:val="none" w:sz="0" w:space="0" w:color="auto"/>
            <w:right w:val="none" w:sz="0" w:space="0" w:color="auto"/>
          </w:divBdr>
        </w:div>
        <w:div w:id="2046326218">
          <w:marLeft w:val="1440"/>
          <w:marRight w:val="0"/>
          <w:marTop w:val="134"/>
          <w:marBottom w:val="0"/>
          <w:divBdr>
            <w:top w:val="none" w:sz="0" w:space="0" w:color="auto"/>
            <w:left w:val="none" w:sz="0" w:space="0" w:color="auto"/>
            <w:bottom w:val="none" w:sz="0" w:space="0" w:color="auto"/>
            <w:right w:val="none" w:sz="0" w:space="0" w:color="auto"/>
          </w:divBdr>
        </w:div>
        <w:div w:id="2098401625">
          <w:marLeft w:val="1440"/>
          <w:marRight w:val="0"/>
          <w:marTop w:val="134"/>
          <w:marBottom w:val="0"/>
          <w:divBdr>
            <w:top w:val="none" w:sz="0" w:space="0" w:color="auto"/>
            <w:left w:val="none" w:sz="0" w:space="0" w:color="auto"/>
            <w:bottom w:val="none" w:sz="0" w:space="0" w:color="auto"/>
            <w:right w:val="none" w:sz="0" w:space="0" w:color="auto"/>
          </w:divBdr>
        </w:div>
      </w:divsChild>
    </w:div>
    <w:div w:id="1242061929">
      <w:bodyDiv w:val="1"/>
      <w:marLeft w:val="0"/>
      <w:marRight w:val="0"/>
      <w:marTop w:val="0"/>
      <w:marBottom w:val="0"/>
      <w:divBdr>
        <w:top w:val="none" w:sz="0" w:space="0" w:color="auto"/>
        <w:left w:val="none" w:sz="0" w:space="0" w:color="auto"/>
        <w:bottom w:val="none" w:sz="0" w:space="0" w:color="auto"/>
        <w:right w:val="none" w:sz="0" w:space="0" w:color="auto"/>
      </w:divBdr>
    </w:div>
    <w:div w:id="1252616103">
      <w:bodyDiv w:val="1"/>
      <w:marLeft w:val="0"/>
      <w:marRight w:val="0"/>
      <w:marTop w:val="0"/>
      <w:marBottom w:val="0"/>
      <w:divBdr>
        <w:top w:val="none" w:sz="0" w:space="0" w:color="auto"/>
        <w:left w:val="none" w:sz="0" w:space="0" w:color="auto"/>
        <w:bottom w:val="none" w:sz="0" w:space="0" w:color="auto"/>
        <w:right w:val="none" w:sz="0" w:space="0" w:color="auto"/>
      </w:divBdr>
      <w:divsChild>
        <w:div w:id="39518536">
          <w:marLeft w:val="1440"/>
          <w:marRight w:val="0"/>
          <w:marTop w:val="0"/>
          <w:marBottom w:val="0"/>
          <w:divBdr>
            <w:top w:val="none" w:sz="0" w:space="0" w:color="auto"/>
            <w:left w:val="none" w:sz="0" w:space="0" w:color="auto"/>
            <w:bottom w:val="none" w:sz="0" w:space="0" w:color="auto"/>
            <w:right w:val="none" w:sz="0" w:space="0" w:color="auto"/>
          </w:divBdr>
        </w:div>
        <w:div w:id="370570914">
          <w:marLeft w:val="1440"/>
          <w:marRight w:val="0"/>
          <w:marTop w:val="0"/>
          <w:marBottom w:val="0"/>
          <w:divBdr>
            <w:top w:val="none" w:sz="0" w:space="0" w:color="auto"/>
            <w:left w:val="none" w:sz="0" w:space="0" w:color="auto"/>
            <w:bottom w:val="none" w:sz="0" w:space="0" w:color="auto"/>
            <w:right w:val="none" w:sz="0" w:space="0" w:color="auto"/>
          </w:divBdr>
        </w:div>
        <w:div w:id="502942073">
          <w:marLeft w:val="1440"/>
          <w:marRight w:val="0"/>
          <w:marTop w:val="0"/>
          <w:marBottom w:val="0"/>
          <w:divBdr>
            <w:top w:val="none" w:sz="0" w:space="0" w:color="auto"/>
            <w:left w:val="none" w:sz="0" w:space="0" w:color="auto"/>
            <w:bottom w:val="none" w:sz="0" w:space="0" w:color="auto"/>
            <w:right w:val="none" w:sz="0" w:space="0" w:color="auto"/>
          </w:divBdr>
        </w:div>
        <w:div w:id="1199509372">
          <w:marLeft w:val="1440"/>
          <w:marRight w:val="0"/>
          <w:marTop w:val="0"/>
          <w:marBottom w:val="0"/>
          <w:divBdr>
            <w:top w:val="none" w:sz="0" w:space="0" w:color="auto"/>
            <w:left w:val="none" w:sz="0" w:space="0" w:color="auto"/>
            <w:bottom w:val="none" w:sz="0" w:space="0" w:color="auto"/>
            <w:right w:val="none" w:sz="0" w:space="0" w:color="auto"/>
          </w:divBdr>
        </w:div>
        <w:div w:id="1570505760">
          <w:marLeft w:val="1440"/>
          <w:marRight w:val="0"/>
          <w:marTop w:val="0"/>
          <w:marBottom w:val="0"/>
          <w:divBdr>
            <w:top w:val="none" w:sz="0" w:space="0" w:color="auto"/>
            <w:left w:val="none" w:sz="0" w:space="0" w:color="auto"/>
            <w:bottom w:val="none" w:sz="0" w:space="0" w:color="auto"/>
            <w:right w:val="none" w:sz="0" w:space="0" w:color="auto"/>
          </w:divBdr>
        </w:div>
        <w:div w:id="2137989137">
          <w:marLeft w:val="1440"/>
          <w:marRight w:val="0"/>
          <w:marTop w:val="0"/>
          <w:marBottom w:val="0"/>
          <w:divBdr>
            <w:top w:val="none" w:sz="0" w:space="0" w:color="auto"/>
            <w:left w:val="none" w:sz="0" w:space="0" w:color="auto"/>
            <w:bottom w:val="none" w:sz="0" w:space="0" w:color="auto"/>
            <w:right w:val="none" w:sz="0" w:space="0" w:color="auto"/>
          </w:divBdr>
        </w:div>
      </w:divsChild>
    </w:div>
    <w:div w:id="1265726429">
      <w:bodyDiv w:val="1"/>
      <w:marLeft w:val="0"/>
      <w:marRight w:val="0"/>
      <w:marTop w:val="0"/>
      <w:marBottom w:val="0"/>
      <w:divBdr>
        <w:top w:val="none" w:sz="0" w:space="0" w:color="auto"/>
        <w:left w:val="none" w:sz="0" w:space="0" w:color="auto"/>
        <w:bottom w:val="none" w:sz="0" w:space="0" w:color="auto"/>
        <w:right w:val="none" w:sz="0" w:space="0" w:color="auto"/>
      </w:divBdr>
    </w:div>
    <w:div w:id="1350184612">
      <w:bodyDiv w:val="1"/>
      <w:marLeft w:val="0"/>
      <w:marRight w:val="0"/>
      <w:marTop w:val="0"/>
      <w:marBottom w:val="0"/>
      <w:divBdr>
        <w:top w:val="none" w:sz="0" w:space="0" w:color="auto"/>
        <w:left w:val="none" w:sz="0" w:space="0" w:color="auto"/>
        <w:bottom w:val="none" w:sz="0" w:space="0" w:color="auto"/>
        <w:right w:val="none" w:sz="0" w:space="0" w:color="auto"/>
      </w:divBdr>
    </w:div>
    <w:div w:id="1362438459">
      <w:bodyDiv w:val="1"/>
      <w:marLeft w:val="0"/>
      <w:marRight w:val="0"/>
      <w:marTop w:val="0"/>
      <w:marBottom w:val="0"/>
      <w:divBdr>
        <w:top w:val="none" w:sz="0" w:space="0" w:color="auto"/>
        <w:left w:val="none" w:sz="0" w:space="0" w:color="auto"/>
        <w:bottom w:val="none" w:sz="0" w:space="0" w:color="auto"/>
        <w:right w:val="none" w:sz="0" w:space="0" w:color="auto"/>
      </w:divBdr>
    </w:div>
    <w:div w:id="1372530913">
      <w:bodyDiv w:val="1"/>
      <w:marLeft w:val="0"/>
      <w:marRight w:val="0"/>
      <w:marTop w:val="0"/>
      <w:marBottom w:val="0"/>
      <w:divBdr>
        <w:top w:val="none" w:sz="0" w:space="0" w:color="auto"/>
        <w:left w:val="none" w:sz="0" w:space="0" w:color="auto"/>
        <w:bottom w:val="none" w:sz="0" w:space="0" w:color="auto"/>
        <w:right w:val="none" w:sz="0" w:space="0" w:color="auto"/>
      </w:divBdr>
    </w:div>
    <w:div w:id="1402364248">
      <w:bodyDiv w:val="1"/>
      <w:marLeft w:val="0"/>
      <w:marRight w:val="0"/>
      <w:marTop w:val="0"/>
      <w:marBottom w:val="0"/>
      <w:divBdr>
        <w:top w:val="none" w:sz="0" w:space="0" w:color="auto"/>
        <w:left w:val="none" w:sz="0" w:space="0" w:color="auto"/>
        <w:bottom w:val="none" w:sz="0" w:space="0" w:color="auto"/>
        <w:right w:val="none" w:sz="0" w:space="0" w:color="auto"/>
      </w:divBdr>
      <w:divsChild>
        <w:div w:id="1868181353">
          <w:marLeft w:val="446"/>
          <w:marRight w:val="0"/>
          <w:marTop w:val="0"/>
          <w:marBottom w:val="0"/>
          <w:divBdr>
            <w:top w:val="none" w:sz="0" w:space="0" w:color="auto"/>
            <w:left w:val="none" w:sz="0" w:space="0" w:color="auto"/>
            <w:bottom w:val="none" w:sz="0" w:space="0" w:color="auto"/>
            <w:right w:val="none" w:sz="0" w:space="0" w:color="auto"/>
          </w:divBdr>
        </w:div>
      </w:divsChild>
    </w:div>
    <w:div w:id="1411121820">
      <w:bodyDiv w:val="1"/>
      <w:marLeft w:val="0"/>
      <w:marRight w:val="0"/>
      <w:marTop w:val="0"/>
      <w:marBottom w:val="0"/>
      <w:divBdr>
        <w:top w:val="none" w:sz="0" w:space="0" w:color="auto"/>
        <w:left w:val="none" w:sz="0" w:space="0" w:color="auto"/>
        <w:bottom w:val="none" w:sz="0" w:space="0" w:color="auto"/>
        <w:right w:val="none" w:sz="0" w:space="0" w:color="auto"/>
      </w:divBdr>
      <w:divsChild>
        <w:div w:id="226112024">
          <w:marLeft w:val="1008"/>
          <w:marRight w:val="0"/>
          <w:marTop w:val="101"/>
          <w:marBottom w:val="0"/>
          <w:divBdr>
            <w:top w:val="none" w:sz="0" w:space="0" w:color="auto"/>
            <w:left w:val="none" w:sz="0" w:space="0" w:color="auto"/>
            <w:bottom w:val="none" w:sz="0" w:space="0" w:color="auto"/>
            <w:right w:val="none" w:sz="0" w:space="0" w:color="auto"/>
          </w:divBdr>
        </w:div>
        <w:div w:id="631787780">
          <w:marLeft w:val="1008"/>
          <w:marRight w:val="0"/>
          <w:marTop w:val="101"/>
          <w:marBottom w:val="0"/>
          <w:divBdr>
            <w:top w:val="none" w:sz="0" w:space="0" w:color="auto"/>
            <w:left w:val="none" w:sz="0" w:space="0" w:color="auto"/>
            <w:bottom w:val="none" w:sz="0" w:space="0" w:color="auto"/>
            <w:right w:val="none" w:sz="0" w:space="0" w:color="auto"/>
          </w:divBdr>
        </w:div>
        <w:div w:id="728579720">
          <w:marLeft w:val="1008"/>
          <w:marRight w:val="0"/>
          <w:marTop w:val="101"/>
          <w:marBottom w:val="0"/>
          <w:divBdr>
            <w:top w:val="none" w:sz="0" w:space="0" w:color="auto"/>
            <w:left w:val="none" w:sz="0" w:space="0" w:color="auto"/>
            <w:bottom w:val="none" w:sz="0" w:space="0" w:color="auto"/>
            <w:right w:val="none" w:sz="0" w:space="0" w:color="auto"/>
          </w:divBdr>
        </w:div>
        <w:div w:id="1031301339">
          <w:marLeft w:val="1008"/>
          <w:marRight w:val="0"/>
          <w:marTop w:val="101"/>
          <w:marBottom w:val="0"/>
          <w:divBdr>
            <w:top w:val="none" w:sz="0" w:space="0" w:color="auto"/>
            <w:left w:val="none" w:sz="0" w:space="0" w:color="auto"/>
            <w:bottom w:val="none" w:sz="0" w:space="0" w:color="auto"/>
            <w:right w:val="none" w:sz="0" w:space="0" w:color="auto"/>
          </w:divBdr>
        </w:div>
        <w:div w:id="1282802346">
          <w:marLeft w:val="1008"/>
          <w:marRight w:val="0"/>
          <w:marTop w:val="101"/>
          <w:marBottom w:val="0"/>
          <w:divBdr>
            <w:top w:val="none" w:sz="0" w:space="0" w:color="auto"/>
            <w:left w:val="none" w:sz="0" w:space="0" w:color="auto"/>
            <w:bottom w:val="none" w:sz="0" w:space="0" w:color="auto"/>
            <w:right w:val="none" w:sz="0" w:space="0" w:color="auto"/>
          </w:divBdr>
        </w:div>
        <w:div w:id="1676299137">
          <w:marLeft w:val="1008"/>
          <w:marRight w:val="0"/>
          <w:marTop w:val="101"/>
          <w:marBottom w:val="0"/>
          <w:divBdr>
            <w:top w:val="none" w:sz="0" w:space="0" w:color="auto"/>
            <w:left w:val="none" w:sz="0" w:space="0" w:color="auto"/>
            <w:bottom w:val="none" w:sz="0" w:space="0" w:color="auto"/>
            <w:right w:val="none" w:sz="0" w:space="0" w:color="auto"/>
          </w:divBdr>
        </w:div>
        <w:div w:id="1774666245">
          <w:marLeft w:val="1008"/>
          <w:marRight w:val="0"/>
          <w:marTop w:val="101"/>
          <w:marBottom w:val="0"/>
          <w:divBdr>
            <w:top w:val="none" w:sz="0" w:space="0" w:color="auto"/>
            <w:left w:val="none" w:sz="0" w:space="0" w:color="auto"/>
            <w:bottom w:val="none" w:sz="0" w:space="0" w:color="auto"/>
            <w:right w:val="none" w:sz="0" w:space="0" w:color="auto"/>
          </w:divBdr>
        </w:div>
        <w:div w:id="1871870612">
          <w:marLeft w:val="1008"/>
          <w:marRight w:val="0"/>
          <w:marTop w:val="101"/>
          <w:marBottom w:val="0"/>
          <w:divBdr>
            <w:top w:val="none" w:sz="0" w:space="0" w:color="auto"/>
            <w:left w:val="none" w:sz="0" w:space="0" w:color="auto"/>
            <w:bottom w:val="none" w:sz="0" w:space="0" w:color="auto"/>
            <w:right w:val="none" w:sz="0" w:space="0" w:color="auto"/>
          </w:divBdr>
        </w:div>
      </w:divsChild>
    </w:div>
    <w:div w:id="1469083419">
      <w:bodyDiv w:val="1"/>
      <w:marLeft w:val="0"/>
      <w:marRight w:val="0"/>
      <w:marTop w:val="0"/>
      <w:marBottom w:val="0"/>
      <w:divBdr>
        <w:top w:val="none" w:sz="0" w:space="0" w:color="auto"/>
        <w:left w:val="none" w:sz="0" w:space="0" w:color="auto"/>
        <w:bottom w:val="none" w:sz="0" w:space="0" w:color="auto"/>
        <w:right w:val="none" w:sz="0" w:space="0" w:color="auto"/>
      </w:divBdr>
    </w:div>
    <w:div w:id="1475564484">
      <w:bodyDiv w:val="1"/>
      <w:marLeft w:val="0"/>
      <w:marRight w:val="0"/>
      <w:marTop w:val="0"/>
      <w:marBottom w:val="0"/>
      <w:divBdr>
        <w:top w:val="none" w:sz="0" w:space="0" w:color="auto"/>
        <w:left w:val="none" w:sz="0" w:space="0" w:color="auto"/>
        <w:bottom w:val="none" w:sz="0" w:space="0" w:color="auto"/>
        <w:right w:val="none" w:sz="0" w:space="0" w:color="auto"/>
      </w:divBdr>
      <w:divsChild>
        <w:div w:id="1170094734">
          <w:marLeft w:val="432"/>
          <w:marRight w:val="0"/>
          <w:marTop w:val="120"/>
          <w:marBottom w:val="0"/>
          <w:divBdr>
            <w:top w:val="none" w:sz="0" w:space="0" w:color="auto"/>
            <w:left w:val="none" w:sz="0" w:space="0" w:color="auto"/>
            <w:bottom w:val="none" w:sz="0" w:space="0" w:color="auto"/>
            <w:right w:val="none" w:sz="0" w:space="0" w:color="auto"/>
          </w:divBdr>
        </w:div>
        <w:div w:id="2141877689">
          <w:marLeft w:val="432"/>
          <w:marRight w:val="0"/>
          <w:marTop w:val="120"/>
          <w:marBottom w:val="0"/>
          <w:divBdr>
            <w:top w:val="none" w:sz="0" w:space="0" w:color="auto"/>
            <w:left w:val="none" w:sz="0" w:space="0" w:color="auto"/>
            <w:bottom w:val="none" w:sz="0" w:space="0" w:color="auto"/>
            <w:right w:val="none" w:sz="0" w:space="0" w:color="auto"/>
          </w:divBdr>
        </w:div>
      </w:divsChild>
    </w:div>
    <w:div w:id="1476531517">
      <w:bodyDiv w:val="1"/>
      <w:marLeft w:val="0"/>
      <w:marRight w:val="0"/>
      <w:marTop w:val="0"/>
      <w:marBottom w:val="0"/>
      <w:divBdr>
        <w:top w:val="none" w:sz="0" w:space="0" w:color="auto"/>
        <w:left w:val="none" w:sz="0" w:space="0" w:color="auto"/>
        <w:bottom w:val="none" w:sz="0" w:space="0" w:color="auto"/>
        <w:right w:val="none" w:sz="0" w:space="0" w:color="auto"/>
      </w:divBdr>
      <w:divsChild>
        <w:div w:id="307905513">
          <w:marLeft w:val="1354"/>
          <w:marRight w:val="0"/>
          <w:marTop w:val="0"/>
          <w:marBottom w:val="0"/>
          <w:divBdr>
            <w:top w:val="none" w:sz="0" w:space="0" w:color="auto"/>
            <w:left w:val="none" w:sz="0" w:space="0" w:color="auto"/>
            <w:bottom w:val="none" w:sz="0" w:space="0" w:color="auto"/>
            <w:right w:val="none" w:sz="0" w:space="0" w:color="auto"/>
          </w:divBdr>
        </w:div>
        <w:div w:id="1321882714">
          <w:marLeft w:val="1354"/>
          <w:marRight w:val="0"/>
          <w:marTop w:val="0"/>
          <w:marBottom w:val="0"/>
          <w:divBdr>
            <w:top w:val="none" w:sz="0" w:space="0" w:color="auto"/>
            <w:left w:val="none" w:sz="0" w:space="0" w:color="auto"/>
            <w:bottom w:val="none" w:sz="0" w:space="0" w:color="auto"/>
            <w:right w:val="none" w:sz="0" w:space="0" w:color="auto"/>
          </w:divBdr>
        </w:div>
      </w:divsChild>
    </w:div>
    <w:div w:id="1499618476">
      <w:bodyDiv w:val="1"/>
      <w:marLeft w:val="0"/>
      <w:marRight w:val="0"/>
      <w:marTop w:val="0"/>
      <w:marBottom w:val="0"/>
      <w:divBdr>
        <w:top w:val="none" w:sz="0" w:space="0" w:color="auto"/>
        <w:left w:val="none" w:sz="0" w:space="0" w:color="auto"/>
        <w:bottom w:val="none" w:sz="0" w:space="0" w:color="auto"/>
        <w:right w:val="none" w:sz="0" w:space="0" w:color="auto"/>
      </w:divBdr>
    </w:div>
    <w:div w:id="1500316204">
      <w:bodyDiv w:val="1"/>
      <w:marLeft w:val="0"/>
      <w:marRight w:val="0"/>
      <w:marTop w:val="0"/>
      <w:marBottom w:val="0"/>
      <w:divBdr>
        <w:top w:val="none" w:sz="0" w:space="0" w:color="auto"/>
        <w:left w:val="none" w:sz="0" w:space="0" w:color="auto"/>
        <w:bottom w:val="none" w:sz="0" w:space="0" w:color="auto"/>
        <w:right w:val="none" w:sz="0" w:space="0" w:color="auto"/>
      </w:divBdr>
      <w:divsChild>
        <w:div w:id="129246864">
          <w:marLeft w:val="1296"/>
          <w:marRight w:val="0"/>
          <w:marTop w:val="96"/>
          <w:marBottom w:val="0"/>
          <w:divBdr>
            <w:top w:val="none" w:sz="0" w:space="0" w:color="auto"/>
            <w:left w:val="none" w:sz="0" w:space="0" w:color="auto"/>
            <w:bottom w:val="none" w:sz="0" w:space="0" w:color="auto"/>
            <w:right w:val="none" w:sz="0" w:space="0" w:color="auto"/>
          </w:divBdr>
        </w:div>
        <w:div w:id="827403233">
          <w:marLeft w:val="1296"/>
          <w:marRight w:val="0"/>
          <w:marTop w:val="96"/>
          <w:marBottom w:val="0"/>
          <w:divBdr>
            <w:top w:val="none" w:sz="0" w:space="0" w:color="auto"/>
            <w:left w:val="none" w:sz="0" w:space="0" w:color="auto"/>
            <w:bottom w:val="none" w:sz="0" w:space="0" w:color="auto"/>
            <w:right w:val="none" w:sz="0" w:space="0" w:color="auto"/>
          </w:divBdr>
        </w:div>
        <w:div w:id="1460026154">
          <w:marLeft w:val="1296"/>
          <w:marRight w:val="0"/>
          <w:marTop w:val="96"/>
          <w:marBottom w:val="0"/>
          <w:divBdr>
            <w:top w:val="none" w:sz="0" w:space="0" w:color="auto"/>
            <w:left w:val="none" w:sz="0" w:space="0" w:color="auto"/>
            <w:bottom w:val="none" w:sz="0" w:space="0" w:color="auto"/>
            <w:right w:val="none" w:sz="0" w:space="0" w:color="auto"/>
          </w:divBdr>
        </w:div>
        <w:div w:id="1485314236">
          <w:marLeft w:val="1296"/>
          <w:marRight w:val="0"/>
          <w:marTop w:val="96"/>
          <w:marBottom w:val="0"/>
          <w:divBdr>
            <w:top w:val="none" w:sz="0" w:space="0" w:color="auto"/>
            <w:left w:val="none" w:sz="0" w:space="0" w:color="auto"/>
            <w:bottom w:val="none" w:sz="0" w:space="0" w:color="auto"/>
            <w:right w:val="none" w:sz="0" w:space="0" w:color="auto"/>
          </w:divBdr>
        </w:div>
        <w:div w:id="1960410837">
          <w:marLeft w:val="1296"/>
          <w:marRight w:val="0"/>
          <w:marTop w:val="96"/>
          <w:marBottom w:val="0"/>
          <w:divBdr>
            <w:top w:val="none" w:sz="0" w:space="0" w:color="auto"/>
            <w:left w:val="none" w:sz="0" w:space="0" w:color="auto"/>
            <w:bottom w:val="none" w:sz="0" w:space="0" w:color="auto"/>
            <w:right w:val="none" w:sz="0" w:space="0" w:color="auto"/>
          </w:divBdr>
        </w:div>
      </w:divsChild>
    </w:div>
    <w:div w:id="1581521545">
      <w:bodyDiv w:val="1"/>
      <w:marLeft w:val="0"/>
      <w:marRight w:val="0"/>
      <w:marTop w:val="0"/>
      <w:marBottom w:val="0"/>
      <w:divBdr>
        <w:top w:val="none" w:sz="0" w:space="0" w:color="auto"/>
        <w:left w:val="none" w:sz="0" w:space="0" w:color="auto"/>
        <w:bottom w:val="none" w:sz="0" w:space="0" w:color="auto"/>
        <w:right w:val="none" w:sz="0" w:space="0" w:color="auto"/>
      </w:divBdr>
      <w:divsChild>
        <w:div w:id="236332056">
          <w:marLeft w:val="1166"/>
          <w:marRight w:val="0"/>
          <w:marTop w:val="115"/>
          <w:marBottom w:val="0"/>
          <w:divBdr>
            <w:top w:val="none" w:sz="0" w:space="0" w:color="auto"/>
            <w:left w:val="none" w:sz="0" w:space="0" w:color="auto"/>
            <w:bottom w:val="none" w:sz="0" w:space="0" w:color="auto"/>
            <w:right w:val="none" w:sz="0" w:space="0" w:color="auto"/>
          </w:divBdr>
        </w:div>
        <w:div w:id="279146155">
          <w:marLeft w:val="547"/>
          <w:marRight w:val="0"/>
          <w:marTop w:val="115"/>
          <w:marBottom w:val="0"/>
          <w:divBdr>
            <w:top w:val="none" w:sz="0" w:space="0" w:color="auto"/>
            <w:left w:val="none" w:sz="0" w:space="0" w:color="auto"/>
            <w:bottom w:val="none" w:sz="0" w:space="0" w:color="auto"/>
            <w:right w:val="none" w:sz="0" w:space="0" w:color="auto"/>
          </w:divBdr>
        </w:div>
        <w:div w:id="1060326951">
          <w:marLeft w:val="1166"/>
          <w:marRight w:val="0"/>
          <w:marTop w:val="115"/>
          <w:marBottom w:val="0"/>
          <w:divBdr>
            <w:top w:val="none" w:sz="0" w:space="0" w:color="auto"/>
            <w:left w:val="none" w:sz="0" w:space="0" w:color="auto"/>
            <w:bottom w:val="none" w:sz="0" w:space="0" w:color="auto"/>
            <w:right w:val="none" w:sz="0" w:space="0" w:color="auto"/>
          </w:divBdr>
        </w:div>
        <w:div w:id="1105034148">
          <w:marLeft w:val="1166"/>
          <w:marRight w:val="0"/>
          <w:marTop w:val="115"/>
          <w:marBottom w:val="0"/>
          <w:divBdr>
            <w:top w:val="none" w:sz="0" w:space="0" w:color="auto"/>
            <w:left w:val="none" w:sz="0" w:space="0" w:color="auto"/>
            <w:bottom w:val="none" w:sz="0" w:space="0" w:color="auto"/>
            <w:right w:val="none" w:sz="0" w:space="0" w:color="auto"/>
          </w:divBdr>
        </w:div>
        <w:div w:id="1268004118">
          <w:marLeft w:val="1166"/>
          <w:marRight w:val="0"/>
          <w:marTop w:val="115"/>
          <w:marBottom w:val="0"/>
          <w:divBdr>
            <w:top w:val="none" w:sz="0" w:space="0" w:color="auto"/>
            <w:left w:val="none" w:sz="0" w:space="0" w:color="auto"/>
            <w:bottom w:val="none" w:sz="0" w:space="0" w:color="auto"/>
            <w:right w:val="none" w:sz="0" w:space="0" w:color="auto"/>
          </w:divBdr>
        </w:div>
        <w:div w:id="1884440971">
          <w:marLeft w:val="1166"/>
          <w:marRight w:val="0"/>
          <w:marTop w:val="115"/>
          <w:marBottom w:val="0"/>
          <w:divBdr>
            <w:top w:val="none" w:sz="0" w:space="0" w:color="auto"/>
            <w:left w:val="none" w:sz="0" w:space="0" w:color="auto"/>
            <w:bottom w:val="none" w:sz="0" w:space="0" w:color="auto"/>
            <w:right w:val="none" w:sz="0" w:space="0" w:color="auto"/>
          </w:divBdr>
        </w:div>
      </w:divsChild>
    </w:div>
    <w:div w:id="1582449029">
      <w:bodyDiv w:val="1"/>
      <w:marLeft w:val="0"/>
      <w:marRight w:val="0"/>
      <w:marTop w:val="0"/>
      <w:marBottom w:val="0"/>
      <w:divBdr>
        <w:top w:val="none" w:sz="0" w:space="0" w:color="auto"/>
        <w:left w:val="none" w:sz="0" w:space="0" w:color="auto"/>
        <w:bottom w:val="none" w:sz="0" w:space="0" w:color="auto"/>
        <w:right w:val="none" w:sz="0" w:space="0" w:color="auto"/>
      </w:divBdr>
    </w:div>
    <w:div w:id="1583955446">
      <w:bodyDiv w:val="1"/>
      <w:marLeft w:val="0"/>
      <w:marRight w:val="0"/>
      <w:marTop w:val="0"/>
      <w:marBottom w:val="0"/>
      <w:divBdr>
        <w:top w:val="none" w:sz="0" w:space="0" w:color="auto"/>
        <w:left w:val="none" w:sz="0" w:space="0" w:color="auto"/>
        <w:bottom w:val="none" w:sz="0" w:space="0" w:color="auto"/>
        <w:right w:val="none" w:sz="0" w:space="0" w:color="auto"/>
      </w:divBdr>
      <w:divsChild>
        <w:div w:id="700327748">
          <w:marLeft w:val="547"/>
          <w:marRight w:val="0"/>
          <w:marTop w:val="0"/>
          <w:marBottom w:val="0"/>
          <w:divBdr>
            <w:top w:val="none" w:sz="0" w:space="0" w:color="auto"/>
            <w:left w:val="none" w:sz="0" w:space="0" w:color="auto"/>
            <w:bottom w:val="none" w:sz="0" w:space="0" w:color="auto"/>
            <w:right w:val="none" w:sz="0" w:space="0" w:color="auto"/>
          </w:divBdr>
        </w:div>
      </w:divsChild>
    </w:div>
    <w:div w:id="1585337159">
      <w:bodyDiv w:val="1"/>
      <w:marLeft w:val="0"/>
      <w:marRight w:val="0"/>
      <w:marTop w:val="0"/>
      <w:marBottom w:val="0"/>
      <w:divBdr>
        <w:top w:val="none" w:sz="0" w:space="0" w:color="auto"/>
        <w:left w:val="none" w:sz="0" w:space="0" w:color="auto"/>
        <w:bottom w:val="none" w:sz="0" w:space="0" w:color="auto"/>
        <w:right w:val="none" w:sz="0" w:space="0" w:color="auto"/>
      </w:divBdr>
    </w:div>
    <w:div w:id="1620336525">
      <w:bodyDiv w:val="1"/>
      <w:marLeft w:val="0"/>
      <w:marRight w:val="0"/>
      <w:marTop w:val="0"/>
      <w:marBottom w:val="0"/>
      <w:divBdr>
        <w:top w:val="none" w:sz="0" w:space="0" w:color="auto"/>
        <w:left w:val="none" w:sz="0" w:space="0" w:color="auto"/>
        <w:bottom w:val="none" w:sz="0" w:space="0" w:color="auto"/>
        <w:right w:val="none" w:sz="0" w:space="0" w:color="auto"/>
      </w:divBdr>
      <w:divsChild>
        <w:div w:id="2026512439">
          <w:marLeft w:val="547"/>
          <w:marRight w:val="0"/>
          <w:marTop w:val="0"/>
          <w:marBottom w:val="0"/>
          <w:divBdr>
            <w:top w:val="none" w:sz="0" w:space="0" w:color="auto"/>
            <w:left w:val="none" w:sz="0" w:space="0" w:color="auto"/>
            <w:bottom w:val="none" w:sz="0" w:space="0" w:color="auto"/>
            <w:right w:val="none" w:sz="0" w:space="0" w:color="auto"/>
          </w:divBdr>
        </w:div>
      </w:divsChild>
    </w:div>
    <w:div w:id="1665819270">
      <w:bodyDiv w:val="1"/>
      <w:marLeft w:val="0"/>
      <w:marRight w:val="0"/>
      <w:marTop w:val="0"/>
      <w:marBottom w:val="0"/>
      <w:divBdr>
        <w:top w:val="none" w:sz="0" w:space="0" w:color="auto"/>
        <w:left w:val="none" w:sz="0" w:space="0" w:color="auto"/>
        <w:bottom w:val="none" w:sz="0" w:space="0" w:color="auto"/>
        <w:right w:val="none" w:sz="0" w:space="0" w:color="auto"/>
      </w:divBdr>
      <w:divsChild>
        <w:div w:id="96411616">
          <w:marLeft w:val="547"/>
          <w:marRight w:val="0"/>
          <w:marTop w:val="0"/>
          <w:marBottom w:val="0"/>
          <w:divBdr>
            <w:top w:val="none" w:sz="0" w:space="0" w:color="auto"/>
            <w:left w:val="none" w:sz="0" w:space="0" w:color="auto"/>
            <w:bottom w:val="none" w:sz="0" w:space="0" w:color="auto"/>
            <w:right w:val="none" w:sz="0" w:space="0" w:color="auto"/>
          </w:divBdr>
        </w:div>
      </w:divsChild>
    </w:div>
    <w:div w:id="1681006185">
      <w:bodyDiv w:val="1"/>
      <w:marLeft w:val="0"/>
      <w:marRight w:val="0"/>
      <w:marTop w:val="0"/>
      <w:marBottom w:val="0"/>
      <w:divBdr>
        <w:top w:val="none" w:sz="0" w:space="0" w:color="auto"/>
        <w:left w:val="none" w:sz="0" w:space="0" w:color="auto"/>
        <w:bottom w:val="none" w:sz="0" w:space="0" w:color="auto"/>
        <w:right w:val="none" w:sz="0" w:space="0" w:color="auto"/>
      </w:divBdr>
      <w:divsChild>
        <w:div w:id="510728994">
          <w:marLeft w:val="432"/>
          <w:marRight w:val="0"/>
          <w:marTop w:val="120"/>
          <w:marBottom w:val="0"/>
          <w:divBdr>
            <w:top w:val="none" w:sz="0" w:space="0" w:color="auto"/>
            <w:left w:val="none" w:sz="0" w:space="0" w:color="auto"/>
            <w:bottom w:val="none" w:sz="0" w:space="0" w:color="auto"/>
            <w:right w:val="none" w:sz="0" w:space="0" w:color="auto"/>
          </w:divBdr>
        </w:div>
      </w:divsChild>
    </w:div>
    <w:div w:id="1684432763">
      <w:bodyDiv w:val="1"/>
      <w:marLeft w:val="0"/>
      <w:marRight w:val="0"/>
      <w:marTop w:val="0"/>
      <w:marBottom w:val="0"/>
      <w:divBdr>
        <w:top w:val="none" w:sz="0" w:space="0" w:color="auto"/>
        <w:left w:val="none" w:sz="0" w:space="0" w:color="auto"/>
        <w:bottom w:val="none" w:sz="0" w:space="0" w:color="auto"/>
        <w:right w:val="none" w:sz="0" w:space="0" w:color="auto"/>
      </w:divBdr>
    </w:div>
    <w:div w:id="1690372197">
      <w:bodyDiv w:val="1"/>
      <w:marLeft w:val="0"/>
      <w:marRight w:val="0"/>
      <w:marTop w:val="0"/>
      <w:marBottom w:val="0"/>
      <w:divBdr>
        <w:top w:val="none" w:sz="0" w:space="0" w:color="auto"/>
        <w:left w:val="none" w:sz="0" w:space="0" w:color="auto"/>
        <w:bottom w:val="none" w:sz="0" w:space="0" w:color="auto"/>
        <w:right w:val="none" w:sz="0" w:space="0" w:color="auto"/>
      </w:divBdr>
      <w:divsChild>
        <w:div w:id="1116481071">
          <w:marLeft w:val="1080"/>
          <w:marRight w:val="0"/>
          <w:marTop w:val="134"/>
          <w:marBottom w:val="0"/>
          <w:divBdr>
            <w:top w:val="none" w:sz="0" w:space="0" w:color="auto"/>
            <w:left w:val="none" w:sz="0" w:space="0" w:color="auto"/>
            <w:bottom w:val="none" w:sz="0" w:space="0" w:color="auto"/>
            <w:right w:val="none" w:sz="0" w:space="0" w:color="auto"/>
          </w:divBdr>
        </w:div>
      </w:divsChild>
    </w:div>
    <w:div w:id="1702365765">
      <w:bodyDiv w:val="1"/>
      <w:marLeft w:val="0"/>
      <w:marRight w:val="0"/>
      <w:marTop w:val="0"/>
      <w:marBottom w:val="0"/>
      <w:divBdr>
        <w:top w:val="none" w:sz="0" w:space="0" w:color="auto"/>
        <w:left w:val="none" w:sz="0" w:space="0" w:color="auto"/>
        <w:bottom w:val="none" w:sz="0" w:space="0" w:color="auto"/>
        <w:right w:val="none" w:sz="0" w:space="0" w:color="auto"/>
      </w:divBdr>
      <w:divsChild>
        <w:div w:id="924530658">
          <w:marLeft w:val="1440"/>
          <w:marRight w:val="0"/>
          <w:marTop w:val="134"/>
          <w:marBottom w:val="0"/>
          <w:divBdr>
            <w:top w:val="none" w:sz="0" w:space="0" w:color="auto"/>
            <w:left w:val="none" w:sz="0" w:space="0" w:color="auto"/>
            <w:bottom w:val="none" w:sz="0" w:space="0" w:color="auto"/>
            <w:right w:val="none" w:sz="0" w:space="0" w:color="auto"/>
          </w:divBdr>
        </w:div>
        <w:div w:id="1341809527">
          <w:marLeft w:val="1440"/>
          <w:marRight w:val="0"/>
          <w:marTop w:val="134"/>
          <w:marBottom w:val="0"/>
          <w:divBdr>
            <w:top w:val="none" w:sz="0" w:space="0" w:color="auto"/>
            <w:left w:val="none" w:sz="0" w:space="0" w:color="auto"/>
            <w:bottom w:val="none" w:sz="0" w:space="0" w:color="auto"/>
            <w:right w:val="none" w:sz="0" w:space="0" w:color="auto"/>
          </w:divBdr>
        </w:div>
      </w:divsChild>
    </w:div>
    <w:div w:id="1752237589">
      <w:bodyDiv w:val="1"/>
      <w:marLeft w:val="0"/>
      <w:marRight w:val="0"/>
      <w:marTop w:val="0"/>
      <w:marBottom w:val="0"/>
      <w:divBdr>
        <w:top w:val="none" w:sz="0" w:space="0" w:color="auto"/>
        <w:left w:val="none" w:sz="0" w:space="0" w:color="auto"/>
        <w:bottom w:val="none" w:sz="0" w:space="0" w:color="auto"/>
        <w:right w:val="none" w:sz="0" w:space="0" w:color="auto"/>
      </w:divBdr>
    </w:div>
    <w:div w:id="1784305626">
      <w:bodyDiv w:val="1"/>
      <w:marLeft w:val="0"/>
      <w:marRight w:val="0"/>
      <w:marTop w:val="0"/>
      <w:marBottom w:val="0"/>
      <w:divBdr>
        <w:top w:val="none" w:sz="0" w:space="0" w:color="auto"/>
        <w:left w:val="none" w:sz="0" w:space="0" w:color="auto"/>
        <w:bottom w:val="none" w:sz="0" w:space="0" w:color="auto"/>
        <w:right w:val="none" w:sz="0" w:space="0" w:color="auto"/>
      </w:divBdr>
    </w:div>
    <w:div w:id="1802114511">
      <w:bodyDiv w:val="1"/>
      <w:marLeft w:val="0"/>
      <w:marRight w:val="0"/>
      <w:marTop w:val="0"/>
      <w:marBottom w:val="0"/>
      <w:divBdr>
        <w:top w:val="none" w:sz="0" w:space="0" w:color="auto"/>
        <w:left w:val="none" w:sz="0" w:space="0" w:color="auto"/>
        <w:bottom w:val="none" w:sz="0" w:space="0" w:color="auto"/>
        <w:right w:val="none" w:sz="0" w:space="0" w:color="auto"/>
      </w:divBdr>
      <w:divsChild>
        <w:div w:id="879048654">
          <w:marLeft w:val="547"/>
          <w:marRight w:val="0"/>
          <w:marTop w:val="0"/>
          <w:marBottom w:val="0"/>
          <w:divBdr>
            <w:top w:val="none" w:sz="0" w:space="0" w:color="auto"/>
            <w:left w:val="none" w:sz="0" w:space="0" w:color="auto"/>
            <w:bottom w:val="none" w:sz="0" w:space="0" w:color="auto"/>
            <w:right w:val="none" w:sz="0" w:space="0" w:color="auto"/>
          </w:divBdr>
        </w:div>
      </w:divsChild>
    </w:div>
    <w:div w:id="1838960283">
      <w:bodyDiv w:val="1"/>
      <w:marLeft w:val="0"/>
      <w:marRight w:val="0"/>
      <w:marTop w:val="0"/>
      <w:marBottom w:val="0"/>
      <w:divBdr>
        <w:top w:val="none" w:sz="0" w:space="0" w:color="auto"/>
        <w:left w:val="none" w:sz="0" w:space="0" w:color="auto"/>
        <w:bottom w:val="none" w:sz="0" w:space="0" w:color="auto"/>
        <w:right w:val="none" w:sz="0" w:space="0" w:color="auto"/>
      </w:divBdr>
      <w:divsChild>
        <w:div w:id="1238587624">
          <w:marLeft w:val="547"/>
          <w:marRight w:val="0"/>
          <w:marTop w:val="0"/>
          <w:marBottom w:val="0"/>
          <w:divBdr>
            <w:top w:val="none" w:sz="0" w:space="0" w:color="auto"/>
            <w:left w:val="none" w:sz="0" w:space="0" w:color="auto"/>
            <w:bottom w:val="none" w:sz="0" w:space="0" w:color="auto"/>
            <w:right w:val="none" w:sz="0" w:space="0" w:color="auto"/>
          </w:divBdr>
        </w:div>
      </w:divsChild>
    </w:div>
    <w:div w:id="1844011564">
      <w:bodyDiv w:val="1"/>
      <w:marLeft w:val="0"/>
      <w:marRight w:val="0"/>
      <w:marTop w:val="0"/>
      <w:marBottom w:val="0"/>
      <w:divBdr>
        <w:top w:val="none" w:sz="0" w:space="0" w:color="auto"/>
        <w:left w:val="none" w:sz="0" w:space="0" w:color="auto"/>
        <w:bottom w:val="none" w:sz="0" w:space="0" w:color="auto"/>
        <w:right w:val="none" w:sz="0" w:space="0" w:color="auto"/>
      </w:divBdr>
    </w:div>
    <w:div w:id="1844784252">
      <w:bodyDiv w:val="1"/>
      <w:marLeft w:val="0"/>
      <w:marRight w:val="0"/>
      <w:marTop w:val="0"/>
      <w:marBottom w:val="0"/>
      <w:divBdr>
        <w:top w:val="none" w:sz="0" w:space="0" w:color="auto"/>
        <w:left w:val="none" w:sz="0" w:space="0" w:color="auto"/>
        <w:bottom w:val="none" w:sz="0" w:space="0" w:color="auto"/>
        <w:right w:val="none" w:sz="0" w:space="0" w:color="auto"/>
      </w:divBdr>
    </w:div>
    <w:div w:id="1869024092">
      <w:bodyDiv w:val="1"/>
      <w:marLeft w:val="0"/>
      <w:marRight w:val="0"/>
      <w:marTop w:val="0"/>
      <w:marBottom w:val="0"/>
      <w:divBdr>
        <w:top w:val="none" w:sz="0" w:space="0" w:color="auto"/>
        <w:left w:val="none" w:sz="0" w:space="0" w:color="auto"/>
        <w:bottom w:val="none" w:sz="0" w:space="0" w:color="auto"/>
        <w:right w:val="none" w:sz="0" w:space="0" w:color="auto"/>
      </w:divBdr>
      <w:divsChild>
        <w:div w:id="529152224">
          <w:marLeft w:val="1440"/>
          <w:marRight w:val="0"/>
          <w:marTop w:val="134"/>
          <w:marBottom w:val="0"/>
          <w:divBdr>
            <w:top w:val="none" w:sz="0" w:space="0" w:color="auto"/>
            <w:left w:val="none" w:sz="0" w:space="0" w:color="auto"/>
            <w:bottom w:val="none" w:sz="0" w:space="0" w:color="auto"/>
            <w:right w:val="none" w:sz="0" w:space="0" w:color="auto"/>
          </w:divBdr>
        </w:div>
        <w:div w:id="893783195">
          <w:marLeft w:val="1440"/>
          <w:marRight w:val="0"/>
          <w:marTop w:val="134"/>
          <w:marBottom w:val="0"/>
          <w:divBdr>
            <w:top w:val="none" w:sz="0" w:space="0" w:color="auto"/>
            <w:left w:val="none" w:sz="0" w:space="0" w:color="auto"/>
            <w:bottom w:val="none" w:sz="0" w:space="0" w:color="auto"/>
            <w:right w:val="none" w:sz="0" w:space="0" w:color="auto"/>
          </w:divBdr>
        </w:div>
        <w:div w:id="1059674638">
          <w:marLeft w:val="1440"/>
          <w:marRight w:val="0"/>
          <w:marTop w:val="134"/>
          <w:marBottom w:val="0"/>
          <w:divBdr>
            <w:top w:val="none" w:sz="0" w:space="0" w:color="auto"/>
            <w:left w:val="none" w:sz="0" w:space="0" w:color="auto"/>
            <w:bottom w:val="none" w:sz="0" w:space="0" w:color="auto"/>
            <w:right w:val="none" w:sz="0" w:space="0" w:color="auto"/>
          </w:divBdr>
        </w:div>
        <w:div w:id="1099301123">
          <w:marLeft w:val="1440"/>
          <w:marRight w:val="0"/>
          <w:marTop w:val="134"/>
          <w:marBottom w:val="0"/>
          <w:divBdr>
            <w:top w:val="none" w:sz="0" w:space="0" w:color="auto"/>
            <w:left w:val="none" w:sz="0" w:space="0" w:color="auto"/>
            <w:bottom w:val="none" w:sz="0" w:space="0" w:color="auto"/>
            <w:right w:val="none" w:sz="0" w:space="0" w:color="auto"/>
          </w:divBdr>
        </w:div>
      </w:divsChild>
    </w:div>
    <w:div w:id="1899365577">
      <w:bodyDiv w:val="1"/>
      <w:marLeft w:val="0"/>
      <w:marRight w:val="0"/>
      <w:marTop w:val="0"/>
      <w:marBottom w:val="0"/>
      <w:divBdr>
        <w:top w:val="none" w:sz="0" w:space="0" w:color="auto"/>
        <w:left w:val="none" w:sz="0" w:space="0" w:color="auto"/>
        <w:bottom w:val="none" w:sz="0" w:space="0" w:color="auto"/>
        <w:right w:val="none" w:sz="0" w:space="0" w:color="auto"/>
      </w:divBdr>
      <w:divsChild>
        <w:div w:id="1747874640">
          <w:marLeft w:val="547"/>
          <w:marRight w:val="0"/>
          <w:marTop w:val="0"/>
          <w:marBottom w:val="0"/>
          <w:divBdr>
            <w:top w:val="none" w:sz="0" w:space="0" w:color="auto"/>
            <w:left w:val="none" w:sz="0" w:space="0" w:color="auto"/>
            <w:bottom w:val="none" w:sz="0" w:space="0" w:color="auto"/>
            <w:right w:val="none" w:sz="0" w:space="0" w:color="auto"/>
          </w:divBdr>
        </w:div>
      </w:divsChild>
    </w:div>
    <w:div w:id="1930001179">
      <w:bodyDiv w:val="1"/>
      <w:marLeft w:val="0"/>
      <w:marRight w:val="0"/>
      <w:marTop w:val="0"/>
      <w:marBottom w:val="0"/>
      <w:divBdr>
        <w:top w:val="none" w:sz="0" w:space="0" w:color="auto"/>
        <w:left w:val="none" w:sz="0" w:space="0" w:color="auto"/>
        <w:bottom w:val="none" w:sz="0" w:space="0" w:color="auto"/>
        <w:right w:val="none" w:sz="0" w:space="0" w:color="auto"/>
      </w:divBdr>
      <w:divsChild>
        <w:div w:id="84112856">
          <w:marLeft w:val="1440"/>
          <w:marRight w:val="0"/>
          <w:marTop w:val="134"/>
          <w:marBottom w:val="0"/>
          <w:divBdr>
            <w:top w:val="none" w:sz="0" w:space="0" w:color="auto"/>
            <w:left w:val="none" w:sz="0" w:space="0" w:color="auto"/>
            <w:bottom w:val="none" w:sz="0" w:space="0" w:color="auto"/>
            <w:right w:val="none" w:sz="0" w:space="0" w:color="auto"/>
          </w:divBdr>
        </w:div>
        <w:div w:id="277026138">
          <w:marLeft w:val="1440"/>
          <w:marRight w:val="0"/>
          <w:marTop w:val="134"/>
          <w:marBottom w:val="0"/>
          <w:divBdr>
            <w:top w:val="none" w:sz="0" w:space="0" w:color="auto"/>
            <w:left w:val="none" w:sz="0" w:space="0" w:color="auto"/>
            <w:bottom w:val="none" w:sz="0" w:space="0" w:color="auto"/>
            <w:right w:val="none" w:sz="0" w:space="0" w:color="auto"/>
          </w:divBdr>
        </w:div>
        <w:div w:id="493379483">
          <w:marLeft w:val="1440"/>
          <w:marRight w:val="0"/>
          <w:marTop w:val="134"/>
          <w:marBottom w:val="0"/>
          <w:divBdr>
            <w:top w:val="none" w:sz="0" w:space="0" w:color="auto"/>
            <w:left w:val="none" w:sz="0" w:space="0" w:color="auto"/>
            <w:bottom w:val="none" w:sz="0" w:space="0" w:color="auto"/>
            <w:right w:val="none" w:sz="0" w:space="0" w:color="auto"/>
          </w:divBdr>
        </w:div>
        <w:div w:id="1450053556">
          <w:marLeft w:val="1440"/>
          <w:marRight w:val="0"/>
          <w:marTop w:val="134"/>
          <w:marBottom w:val="0"/>
          <w:divBdr>
            <w:top w:val="none" w:sz="0" w:space="0" w:color="auto"/>
            <w:left w:val="none" w:sz="0" w:space="0" w:color="auto"/>
            <w:bottom w:val="none" w:sz="0" w:space="0" w:color="auto"/>
            <w:right w:val="none" w:sz="0" w:space="0" w:color="auto"/>
          </w:divBdr>
        </w:div>
      </w:divsChild>
    </w:div>
    <w:div w:id="1939438828">
      <w:bodyDiv w:val="1"/>
      <w:marLeft w:val="0"/>
      <w:marRight w:val="0"/>
      <w:marTop w:val="0"/>
      <w:marBottom w:val="0"/>
      <w:divBdr>
        <w:top w:val="none" w:sz="0" w:space="0" w:color="auto"/>
        <w:left w:val="none" w:sz="0" w:space="0" w:color="auto"/>
        <w:bottom w:val="none" w:sz="0" w:space="0" w:color="auto"/>
        <w:right w:val="none" w:sz="0" w:space="0" w:color="auto"/>
      </w:divBdr>
      <w:divsChild>
        <w:div w:id="1002272145">
          <w:marLeft w:val="691"/>
          <w:marRight w:val="0"/>
          <w:marTop w:val="0"/>
          <w:marBottom w:val="0"/>
          <w:divBdr>
            <w:top w:val="none" w:sz="0" w:space="0" w:color="auto"/>
            <w:left w:val="none" w:sz="0" w:space="0" w:color="auto"/>
            <w:bottom w:val="none" w:sz="0" w:space="0" w:color="auto"/>
            <w:right w:val="none" w:sz="0" w:space="0" w:color="auto"/>
          </w:divBdr>
        </w:div>
      </w:divsChild>
    </w:div>
    <w:div w:id="1945916475">
      <w:bodyDiv w:val="1"/>
      <w:marLeft w:val="0"/>
      <w:marRight w:val="0"/>
      <w:marTop w:val="0"/>
      <w:marBottom w:val="0"/>
      <w:divBdr>
        <w:top w:val="none" w:sz="0" w:space="0" w:color="auto"/>
        <w:left w:val="none" w:sz="0" w:space="0" w:color="auto"/>
        <w:bottom w:val="none" w:sz="0" w:space="0" w:color="auto"/>
        <w:right w:val="none" w:sz="0" w:space="0" w:color="auto"/>
      </w:divBdr>
      <w:divsChild>
        <w:div w:id="706570170">
          <w:marLeft w:val="547"/>
          <w:marRight w:val="0"/>
          <w:marTop w:val="0"/>
          <w:marBottom w:val="0"/>
          <w:divBdr>
            <w:top w:val="none" w:sz="0" w:space="0" w:color="auto"/>
            <w:left w:val="none" w:sz="0" w:space="0" w:color="auto"/>
            <w:bottom w:val="none" w:sz="0" w:space="0" w:color="auto"/>
            <w:right w:val="none" w:sz="0" w:space="0" w:color="auto"/>
          </w:divBdr>
        </w:div>
      </w:divsChild>
    </w:div>
    <w:div w:id="1968049715">
      <w:bodyDiv w:val="1"/>
      <w:marLeft w:val="0"/>
      <w:marRight w:val="0"/>
      <w:marTop w:val="0"/>
      <w:marBottom w:val="0"/>
      <w:divBdr>
        <w:top w:val="none" w:sz="0" w:space="0" w:color="auto"/>
        <w:left w:val="none" w:sz="0" w:space="0" w:color="auto"/>
        <w:bottom w:val="none" w:sz="0" w:space="0" w:color="auto"/>
        <w:right w:val="none" w:sz="0" w:space="0" w:color="auto"/>
      </w:divBdr>
    </w:div>
    <w:div w:id="1991059768">
      <w:bodyDiv w:val="1"/>
      <w:marLeft w:val="0"/>
      <w:marRight w:val="0"/>
      <w:marTop w:val="0"/>
      <w:marBottom w:val="0"/>
      <w:divBdr>
        <w:top w:val="none" w:sz="0" w:space="0" w:color="auto"/>
        <w:left w:val="none" w:sz="0" w:space="0" w:color="auto"/>
        <w:bottom w:val="none" w:sz="0" w:space="0" w:color="auto"/>
        <w:right w:val="none" w:sz="0" w:space="0" w:color="auto"/>
      </w:divBdr>
    </w:div>
    <w:div w:id="1993752905">
      <w:bodyDiv w:val="1"/>
      <w:marLeft w:val="0"/>
      <w:marRight w:val="0"/>
      <w:marTop w:val="0"/>
      <w:marBottom w:val="0"/>
      <w:divBdr>
        <w:top w:val="none" w:sz="0" w:space="0" w:color="auto"/>
        <w:left w:val="none" w:sz="0" w:space="0" w:color="auto"/>
        <w:bottom w:val="none" w:sz="0" w:space="0" w:color="auto"/>
        <w:right w:val="none" w:sz="0" w:space="0" w:color="auto"/>
      </w:divBdr>
    </w:div>
    <w:div w:id="1997999508">
      <w:bodyDiv w:val="1"/>
      <w:marLeft w:val="0"/>
      <w:marRight w:val="0"/>
      <w:marTop w:val="0"/>
      <w:marBottom w:val="0"/>
      <w:divBdr>
        <w:top w:val="none" w:sz="0" w:space="0" w:color="auto"/>
        <w:left w:val="none" w:sz="0" w:space="0" w:color="auto"/>
        <w:bottom w:val="none" w:sz="0" w:space="0" w:color="auto"/>
        <w:right w:val="none" w:sz="0" w:space="0" w:color="auto"/>
      </w:divBdr>
    </w:div>
    <w:div w:id="2052534336">
      <w:bodyDiv w:val="1"/>
      <w:marLeft w:val="0"/>
      <w:marRight w:val="0"/>
      <w:marTop w:val="0"/>
      <w:marBottom w:val="0"/>
      <w:divBdr>
        <w:top w:val="none" w:sz="0" w:space="0" w:color="auto"/>
        <w:left w:val="none" w:sz="0" w:space="0" w:color="auto"/>
        <w:bottom w:val="none" w:sz="0" w:space="0" w:color="auto"/>
        <w:right w:val="none" w:sz="0" w:space="0" w:color="auto"/>
      </w:divBdr>
    </w:div>
    <w:div w:id="2056616093">
      <w:bodyDiv w:val="1"/>
      <w:marLeft w:val="0"/>
      <w:marRight w:val="0"/>
      <w:marTop w:val="0"/>
      <w:marBottom w:val="0"/>
      <w:divBdr>
        <w:top w:val="none" w:sz="0" w:space="0" w:color="auto"/>
        <w:left w:val="none" w:sz="0" w:space="0" w:color="auto"/>
        <w:bottom w:val="none" w:sz="0" w:space="0" w:color="auto"/>
        <w:right w:val="none" w:sz="0" w:space="0" w:color="auto"/>
      </w:divBdr>
    </w:div>
    <w:div w:id="2085570243">
      <w:bodyDiv w:val="1"/>
      <w:marLeft w:val="0"/>
      <w:marRight w:val="0"/>
      <w:marTop w:val="0"/>
      <w:marBottom w:val="0"/>
      <w:divBdr>
        <w:top w:val="none" w:sz="0" w:space="0" w:color="auto"/>
        <w:left w:val="none" w:sz="0" w:space="0" w:color="auto"/>
        <w:bottom w:val="none" w:sz="0" w:space="0" w:color="auto"/>
        <w:right w:val="none" w:sz="0" w:space="0" w:color="auto"/>
      </w:divBdr>
    </w:div>
    <w:div w:id="2101246495">
      <w:bodyDiv w:val="1"/>
      <w:marLeft w:val="0"/>
      <w:marRight w:val="0"/>
      <w:marTop w:val="0"/>
      <w:marBottom w:val="0"/>
      <w:divBdr>
        <w:top w:val="none" w:sz="0" w:space="0" w:color="auto"/>
        <w:left w:val="none" w:sz="0" w:space="0" w:color="auto"/>
        <w:bottom w:val="none" w:sz="0" w:space="0" w:color="auto"/>
        <w:right w:val="none" w:sz="0" w:space="0" w:color="auto"/>
      </w:divBdr>
    </w:div>
    <w:div w:id="2101677356">
      <w:bodyDiv w:val="1"/>
      <w:marLeft w:val="0"/>
      <w:marRight w:val="0"/>
      <w:marTop w:val="0"/>
      <w:marBottom w:val="0"/>
      <w:divBdr>
        <w:top w:val="none" w:sz="0" w:space="0" w:color="auto"/>
        <w:left w:val="none" w:sz="0" w:space="0" w:color="auto"/>
        <w:bottom w:val="none" w:sz="0" w:space="0" w:color="auto"/>
        <w:right w:val="none" w:sz="0" w:space="0" w:color="auto"/>
      </w:divBdr>
      <w:divsChild>
        <w:div w:id="1744719227">
          <w:marLeft w:val="2160"/>
          <w:marRight w:val="0"/>
          <w:marTop w:val="134"/>
          <w:marBottom w:val="0"/>
          <w:divBdr>
            <w:top w:val="none" w:sz="0" w:space="0" w:color="auto"/>
            <w:left w:val="none" w:sz="0" w:space="0" w:color="auto"/>
            <w:bottom w:val="none" w:sz="0" w:space="0" w:color="auto"/>
            <w:right w:val="none" w:sz="0" w:space="0" w:color="auto"/>
          </w:divBdr>
        </w:div>
      </w:divsChild>
    </w:div>
    <w:div w:id="2125030540">
      <w:bodyDiv w:val="1"/>
      <w:marLeft w:val="0"/>
      <w:marRight w:val="0"/>
      <w:marTop w:val="0"/>
      <w:marBottom w:val="0"/>
      <w:divBdr>
        <w:top w:val="none" w:sz="0" w:space="0" w:color="auto"/>
        <w:left w:val="none" w:sz="0" w:space="0" w:color="auto"/>
        <w:bottom w:val="none" w:sz="0" w:space="0" w:color="auto"/>
        <w:right w:val="none" w:sz="0" w:space="0" w:color="auto"/>
      </w:divBdr>
      <w:divsChild>
        <w:div w:id="55977614">
          <w:marLeft w:val="360"/>
          <w:marRight w:val="0"/>
          <w:marTop w:val="115"/>
          <w:marBottom w:val="0"/>
          <w:divBdr>
            <w:top w:val="none" w:sz="0" w:space="0" w:color="auto"/>
            <w:left w:val="none" w:sz="0" w:space="0" w:color="auto"/>
            <w:bottom w:val="none" w:sz="0" w:space="0" w:color="auto"/>
            <w:right w:val="none" w:sz="0" w:space="0" w:color="auto"/>
          </w:divBdr>
        </w:div>
        <w:div w:id="789863704">
          <w:marLeft w:val="360"/>
          <w:marRight w:val="0"/>
          <w:marTop w:val="115"/>
          <w:marBottom w:val="0"/>
          <w:divBdr>
            <w:top w:val="none" w:sz="0" w:space="0" w:color="auto"/>
            <w:left w:val="none" w:sz="0" w:space="0" w:color="auto"/>
            <w:bottom w:val="none" w:sz="0" w:space="0" w:color="auto"/>
            <w:right w:val="none" w:sz="0" w:space="0" w:color="auto"/>
          </w:divBdr>
        </w:div>
        <w:div w:id="876434711">
          <w:marLeft w:val="360"/>
          <w:marRight w:val="0"/>
          <w:marTop w:val="115"/>
          <w:marBottom w:val="0"/>
          <w:divBdr>
            <w:top w:val="none" w:sz="0" w:space="0" w:color="auto"/>
            <w:left w:val="none" w:sz="0" w:space="0" w:color="auto"/>
            <w:bottom w:val="none" w:sz="0" w:space="0" w:color="auto"/>
            <w:right w:val="none" w:sz="0" w:space="0" w:color="auto"/>
          </w:divBdr>
        </w:div>
        <w:div w:id="892157859">
          <w:marLeft w:val="360"/>
          <w:marRight w:val="0"/>
          <w:marTop w:val="115"/>
          <w:marBottom w:val="0"/>
          <w:divBdr>
            <w:top w:val="none" w:sz="0" w:space="0" w:color="auto"/>
            <w:left w:val="none" w:sz="0" w:space="0" w:color="auto"/>
            <w:bottom w:val="none" w:sz="0" w:space="0" w:color="auto"/>
            <w:right w:val="none" w:sz="0" w:space="0" w:color="auto"/>
          </w:divBdr>
        </w:div>
        <w:div w:id="1220939811">
          <w:marLeft w:val="360"/>
          <w:marRight w:val="0"/>
          <w:marTop w:val="115"/>
          <w:marBottom w:val="0"/>
          <w:divBdr>
            <w:top w:val="none" w:sz="0" w:space="0" w:color="auto"/>
            <w:left w:val="none" w:sz="0" w:space="0" w:color="auto"/>
            <w:bottom w:val="none" w:sz="0" w:space="0" w:color="auto"/>
            <w:right w:val="none" w:sz="0" w:space="0" w:color="auto"/>
          </w:divBdr>
        </w:div>
        <w:div w:id="1283608150">
          <w:marLeft w:val="360"/>
          <w:marRight w:val="0"/>
          <w:marTop w:val="115"/>
          <w:marBottom w:val="0"/>
          <w:divBdr>
            <w:top w:val="none" w:sz="0" w:space="0" w:color="auto"/>
            <w:left w:val="none" w:sz="0" w:space="0" w:color="auto"/>
            <w:bottom w:val="none" w:sz="0" w:space="0" w:color="auto"/>
            <w:right w:val="none" w:sz="0" w:space="0" w:color="auto"/>
          </w:divBdr>
        </w:div>
        <w:div w:id="1341394194">
          <w:marLeft w:val="360"/>
          <w:marRight w:val="0"/>
          <w:marTop w:val="115"/>
          <w:marBottom w:val="0"/>
          <w:divBdr>
            <w:top w:val="none" w:sz="0" w:space="0" w:color="auto"/>
            <w:left w:val="none" w:sz="0" w:space="0" w:color="auto"/>
            <w:bottom w:val="none" w:sz="0" w:space="0" w:color="auto"/>
            <w:right w:val="none" w:sz="0" w:space="0" w:color="auto"/>
          </w:divBdr>
        </w:div>
        <w:div w:id="1568296891">
          <w:marLeft w:val="360"/>
          <w:marRight w:val="0"/>
          <w:marTop w:val="115"/>
          <w:marBottom w:val="0"/>
          <w:divBdr>
            <w:top w:val="none" w:sz="0" w:space="0" w:color="auto"/>
            <w:left w:val="none" w:sz="0" w:space="0" w:color="auto"/>
            <w:bottom w:val="none" w:sz="0" w:space="0" w:color="auto"/>
            <w:right w:val="none" w:sz="0" w:space="0" w:color="auto"/>
          </w:divBdr>
        </w:div>
        <w:div w:id="2112385295">
          <w:marLeft w:val="360"/>
          <w:marRight w:val="0"/>
          <w:marTop w:val="115"/>
          <w:marBottom w:val="0"/>
          <w:divBdr>
            <w:top w:val="none" w:sz="0" w:space="0" w:color="auto"/>
            <w:left w:val="none" w:sz="0" w:space="0" w:color="auto"/>
            <w:bottom w:val="none" w:sz="0" w:space="0" w:color="auto"/>
            <w:right w:val="none" w:sz="0" w:space="0" w:color="auto"/>
          </w:divBdr>
        </w:div>
      </w:divsChild>
    </w:div>
    <w:div w:id="2133473220">
      <w:bodyDiv w:val="1"/>
      <w:marLeft w:val="0"/>
      <w:marRight w:val="0"/>
      <w:marTop w:val="0"/>
      <w:marBottom w:val="0"/>
      <w:divBdr>
        <w:top w:val="none" w:sz="0" w:space="0" w:color="auto"/>
        <w:left w:val="none" w:sz="0" w:space="0" w:color="auto"/>
        <w:bottom w:val="none" w:sz="0" w:space="0" w:color="auto"/>
        <w:right w:val="none" w:sz="0" w:space="0" w:color="auto"/>
      </w:divBdr>
      <w:divsChild>
        <w:div w:id="204560665">
          <w:marLeft w:val="1440"/>
          <w:marRight w:val="0"/>
          <w:marTop w:val="134"/>
          <w:marBottom w:val="0"/>
          <w:divBdr>
            <w:top w:val="none" w:sz="0" w:space="0" w:color="auto"/>
            <w:left w:val="none" w:sz="0" w:space="0" w:color="auto"/>
            <w:bottom w:val="none" w:sz="0" w:space="0" w:color="auto"/>
            <w:right w:val="none" w:sz="0" w:space="0" w:color="auto"/>
          </w:divBdr>
        </w:div>
        <w:div w:id="366413170">
          <w:marLeft w:val="1440"/>
          <w:marRight w:val="0"/>
          <w:marTop w:val="134"/>
          <w:marBottom w:val="0"/>
          <w:divBdr>
            <w:top w:val="none" w:sz="0" w:space="0" w:color="auto"/>
            <w:left w:val="none" w:sz="0" w:space="0" w:color="auto"/>
            <w:bottom w:val="none" w:sz="0" w:space="0" w:color="auto"/>
            <w:right w:val="none" w:sz="0" w:space="0" w:color="auto"/>
          </w:divBdr>
        </w:div>
        <w:div w:id="757676348">
          <w:marLeft w:val="1440"/>
          <w:marRight w:val="0"/>
          <w:marTop w:val="134"/>
          <w:marBottom w:val="0"/>
          <w:divBdr>
            <w:top w:val="none" w:sz="0" w:space="0" w:color="auto"/>
            <w:left w:val="none" w:sz="0" w:space="0" w:color="auto"/>
            <w:bottom w:val="none" w:sz="0" w:space="0" w:color="auto"/>
            <w:right w:val="none" w:sz="0" w:space="0" w:color="auto"/>
          </w:divBdr>
        </w:div>
        <w:div w:id="1245215074">
          <w:marLeft w:val="1440"/>
          <w:marRight w:val="0"/>
          <w:marTop w:val="134"/>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risjwy.wordpress.com/leadership/" TargetMode="External"/><Relationship Id="rId18" Type="http://schemas.openxmlformats.org/officeDocument/2006/relationships/hyperlink" Target="https://www.scribd.com/document/640613429/IKEA-an-organizational-behaviour-approa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red.com/story/behind-the-scenes-ikea-design-lab/" TargetMode="External"/><Relationship Id="rId7" Type="http://schemas.openxmlformats.org/officeDocument/2006/relationships/endnotes" Target="endnotes.xml"/><Relationship Id="rId12" Type="http://schemas.openxmlformats.org/officeDocument/2006/relationships/hyperlink" Target="https://ijrpr.com/uploads/V5ISSUE11/IJRPR34803.pdf" TargetMode="External"/><Relationship Id="rId17" Type="http://schemas.openxmlformats.org/officeDocument/2006/relationships/hyperlink" Target="https://research-methodology.net/ikea-organizational-culture-simplicity-teamwork-diversit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Users/aalswailwm/Downloads/Ijrpr.com/uploads/V5ISSUE11/IJRPR34803.pdf%20%20https:/www.ikea.com/us/en/this-is-ikea/about-us/the-ikea-sustainability-strategy-making-a-real-difference-pubb5534570" TargetMode="External"/><Relationship Id="rId20" Type="http://schemas.openxmlformats.org/officeDocument/2006/relationships/hyperlink" Target="https://www.diva-portal.org/smash/get/diva2:24401/FULLTEXT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ypanda.com/essays/ikea/" TargetMode="External"/><Relationship Id="rId24" Type="http://schemas.openxmlformats.org/officeDocument/2006/relationships/hyperlink" Target="https://viindoo.com/blog/business-management-3/ikea-supply-chain-1409" TargetMode="External"/><Relationship Id="rId5" Type="http://schemas.openxmlformats.org/officeDocument/2006/relationships/webSettings" Target="webSettings.xml"/><Relationship Id="rId15" Type="http://schemas.openxmlformats.org/officeDocument/2006/relationships/hyperlink" Target="http://ijrpr.com/uploads/V5ISSUE11/IJRPR34803.pdf" TargetMode="External"/><Relationship Id="rId23" Type="http://schemas.openxmlformats.org/officeDocument/2006/relationships/hyperlink" Target="https://open.lib.umn.edu/principlesmanagement/chapter/7-3-organizational-structure/" TargetMode="External"/><Relationship Id="rId10" Type="http://schemas.openxmlformats.org/officeDocument/2006/relationships/hyperlink" Target="https://ivypanda.com/essays/ikea/" TargetMode="External"/><Relationship Id="rId19" Type="http://schemas.openxmlformats.org/officeDocument/2006/relationships/hyperlink" Target="https://www.tactyqal.com/blog/ikeas-success-story-12-business-strategy-lessons-to-learn/" TargetMode="External"/><Relationship Id="rId4" Type="http://schemas.openxmlformats.org/officeDocument/2006/relationships/settings" Target="settings.xml"/><Relationship Id="rId9" Type="http://schemas.openxmlformats.org/officeDocument/2006/relationships/hyperlink" Target="https://www.inter.ikea.com/en/this-is-inter-ikea-group/management-structure" TargetMode="External"/><Relationship Id="rId14" Type="http://schemas.openxmlformats.org/officeDocument/2006/relationships/hyperlink" Target="https://eletive.com/blog/fostering-culture-and-belonging-lessons-from-ikea-at-people-success-and-the/" TargetMode="External"/><Relationship Id="rId22" Type="http://schemas.openxmlformats.org/officeDocument/2006/relationships/hyperlink" Target="Https://learn.saylor.org/mod/book/view.php?id=60604&amp;chapterid=487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F42AA-E11B-448E-9670-45B9B504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2233</Words>
  <Characters>12732</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Title Page for Question Papers</vt:lpstr>
    </vt:vector>
  </TitlesOfParts>
  <Company>Hewlett-Packard</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for Question Papers</dc:title>
  <dc:subject/>
  <dc:creator>Masood Farid Chishty</dc:creator>
  <cp:keywords/>
  <cp:lastModifiedBy>Abdulaziz Alswailem</cp:lastModifiedBy>
  <cp:revision>3</cp:revision>
  <cp:lastPrinted>2024-12-07T16:09:00Z</cp:lastPrinted>
  <dcterms:created xsi:type="dcterms:W3CDTF">2024-12-07T16:11:00Z</dcterms:created>
  <dcterms:modified xsi:type="dcterms:W3CDTF">2024-12-07T16:11:00Z</dcterms:modified>
</cp:coreProperties>
</file>