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السيرة الذاتية (CV)</w:t>
      </w:r>
    </w:p>
    <w:p>
      <w:r>
        <w:t>الاسم: معاذ محمد السيد عثمان</w:t>
      </w:r>
    </w:p>
    <w:p>
      <w:r>
        <w:t>الوظيفة المتقدم لها: فني تشغيل</w:t>
      </w:r>
    </w:p>
    <w:p>
      <w:r>
        <w:t>رقم الهاتف: 01004178344</w:t>
      </w:r>
    </w:p>
    <w:p>
      <w:r>
        <w:t>البريد الإلكتروني: moaz4178344@gmail.com</w:t>
      </w:r>
    </w:p>
    <w:p>
      <w:r>
        <w:t>العنوان: منوف، المنوفية</w:t>
      </w:r>
    </w:p>
    <w:p>
      <w:r>
        <w:br/>
      </w:r>
    </w:p>
    <w:p>
      <w:pPr>
        <w:pStyle w:val="Heading2"/>
      </w:pPr>
      <w:r>
        <w:t>الملخص المهني</w:t>
      </w:r>
    </w:p>
    <w:p>
      <w:r>
        <w:t>فني تشغيل ماكينات ذو خبرة تصل إلى 5 سنوات في تشغيل مكن ديكاست، أتمتع بقدرة عالية على العمل ضمن فريق وحل المشكلات بشكل فعّال، وأسعى دائمًا لتطوير مهاراتي الفنية والعملية في بيئة عمل احترافية.</w:t>
      </w:r>
    </w:p>
    <w:p>
      <w:pPr>
        <w:pStyle w:val="Heading2"/>
      </w:pPr>
      <w:r>
        <w:t>المؤهل الدراسي</w:t>
      </w:r>
    </w:p>
    <w:p>
      <w:r>
        <w:t>الدرجة العلمية: دبلوم متوسط</w:t>
      </w:r>
    </w:p>
    <w:p>
      <w:r>
        <w:t>التخصص: فني تشغيل</w:t>
      </w:r>
    </w:p>
    <w:p>
      <w:pPr>
        <w:pStyle w:val="Heading2"/>
      </w:pPr>
      <w:r>
        <w:t>الخبرات العملية</w:t>
      </w:r>
    </w:p>
    <w:p>
      <w:r>
        <w:t>اسم الشركة: مستر شيف</w:t>
      </w:r>
    </w:p>
    <w:p>
      <w:r>
        <w:t>الوظيفة: فني تشغيل</w:t>
      </w:r>
    </w:p>
    <w:p>
      <w:r>
        <w:t>المدة: 5 سنوات</w:t>
      </w:r>
    </w:p>
    <w:p>
      <w:r>
        <w:t>المهام:</w:t>
      </w:r>
    </w:p>
    <w:p>
      <w:r>
        <w:t>- تشغيل وصيانة مكن ديكاست</w:t>
      </w:r>
    </w:p>
    <w:p>
      <w:r>
        <w:t>- المساهمة في تحسين كفاءة خط الإنتاج</w:t>
      </w:r>
    </w:p>
    <w:p>
      <w:r>
        <w:t>- اكتشاف الأعطال وحل المشكلات الفنية</w:t>
      </w:r>
    </w:p>
    <w:p>
      <w:r>
        <w:t>- العمل الجماعي مع أفراد القسم لضمان سير الإنتاج</w:t>
      </w:r>
    </w:p>
    <w:p>
      <w:pPr>
        <w:pStyle w:val="Heading2"/>
      </w:pPr>
      <w:r>
        <w:t>المهارات</w:t>
      </w:r>
    </w:p>
    <w:p>
      <w:r>
        <w:t>- تشغيل الماكينات الصناعية</w:t>
      </w:r>
    </w:p>
    <w:p>
      <w:r>
        <w:t>- حل المشكلات</w:t>
      </w:r>
    </w:p>
    <w:p>
      <w:r>
        <w:t>- العمل الجماعي</w:t>
      </w:r>
    </w:p>
    <w:p>
      <w:r>
        <w:t>- الالتزام والانضباط</w:t>
      </w:r>
    </w:p>
    <w:p>
      <w:pPr>
        <w:pStyle w:val="Heading2"/>
      </w:pPr>
      <w:r>
        <w:t>اللغات</w:t>
      </w:r>
    </w:p>
    <w:p>
      <w:r>
        <w:t>- العربية: اللغة الأم</w:t>
      </w:r>
    </w:p>
    <w:p>
      <w:r>
        <w:t>- الإنجليزية: جيد</w:t>
      </w:r>
    </w:p>
    <w:p>
      <w:pPr>
        <w:pStyle w:val="Heading2"/>
      </w:pPr>
      <w:r>
        <w:t>الاهتمامات</w:t>
      </w:r>
    </w:p>
    <w:p>
      <w:r>
        <w:t>- صيانة وتشغيل المعدات الصناعية</w:t>
      </w:r>
    </w:p>
    <w:p>
      <w:r>
        <w:t>- التعلم المستمر في مجال الميكانيكا والتشغيل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