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السيرة الذاتية</w:t>
      </w:r>
    </w:p>
    <w:p>
      <w:pPr>
        <w:pStyle w:val="style0"/>
        <w:rPr/>
      </w:pPr>
      <w:r>
        <w:t>الاسم: سعيد سالم الحريصي</w:t>
      </w:r>
    </w:p>
    <w:p>
      <w:pPr>
        <w:pStyle w:val="style0"/>
        <w:rPr/>
      </w:pPr>
      <w:r>
        <w:rPr>
          <w:rFonts w:hint="cs"/>
          <w:rtl/>
          <w:lang w:bidi="ar-DZ"/>
        </w:rPr>
        <w:t>رقم الهوية : 1112209018</w:t>
      </w:r>
    </w:p>
    <w:p>
      <w:pPr>
        <w:pStyle w:val="style0"/>
        <w:rPr/>
      </w:pPr>
      <w:r>
        <w:t>تاريخ الميلاد: 06 / 04 / 1422 هـ</w:t>
      </w:r>
    </w:p>
    <w:p>
      <w:pPr>
        <w:pStyle w:val="style0"/>
        <w:rPr/>
      </w:pPr>
      <w:r>
        <w:t>مكان الإقامة: الدمام – المنطقة الشرقية – المملكة العربية السعودية</w:t>
      </w:r>
    </w:p>
    <w:p>
      <w:pPr>
        <w:pStyle w:val="style0"/>
        <w:rPr/>
      </w:pPr>
      <w:r>
        <w:t>البريد الإلكتروني: alhrysy44@gmail.com</w:t>
      </w:r>
    </w:p>
    <w:p>
      <w:pPr>
        <w:pStyle w:val="style0"/>
        <w:rPr/>
      </w:pPr>
      <w:r>
        <w:t>المؤهل العلمي: شهادة الثانوية العامة</w:t>
      </w:r>
    </w:p>
    <w:p>
      <w:pPr>
        <w:pStyle w:val="style0"/>
        <w:rPr/>
      </w:pPr>
      <w:r>
        <w:t>المعدل: 64.78</w:t>
      </w:r>
    </w:p>
    <w:p>
      <w:pPr>
        <w:pStyle w:val="style0"/>
        <w:rPr/>
      </w:pPr>
      <w:r>
        <w:t>سنة التخرج: 2019</w:t>
      </w:r>
    </w:p>
    <w:p>
      <w:pPr>
        <w:pStyle w:val="style1"/>
        <w:rPr/>
      </w:pPr>
      <w:r>
        <w:t>الهدف المهني:</w:t>
      </w:r>
    </w:p>
    <w:p>
      <w:pPr>
        <w:pStyle w:val="style0"/>
        <w:rPr/>
      </w:pPr>
      <w:r>
        <w:t>أسعى للحصول على فرصة وظيفية في القطاعات التشغيلية والميدانية مثل شركات الطاقة، الموانئ، أو المصانع، وذلك ضمن بيئة عمل عملية تتيح لي تطوير مهاراتي واكتساب الخبرة. أتمتع بالانضباط، الجدية، والقدرة على أداء المهام تحت الضغط، وأسعى إلى النمو المهني وتحقيق الاستقرار الوظيفي.</w:t>
      </w:r>
    </w:p>
    <w:p>
      <w:pPr>
        <w:pStyle w:val="style1"/>
        <w:rPr/>
      </w:pPr>
      <w:r>
        <w:t>المهارات الشخصية:</w:t>
      </w:r>
    </w:p>
    <w:p>
      <w:pPr>
        <w:pStyle w:val="style0"/>
        <w:rPr/>
      </w:pPr>
      <w:r>
        <w:t>- الالتزام والانضباط في بيئة العمل</w:t>
      </w:r>
    </w:p>
    <w:p>
      <w:pPr>
        <w:pStyle w:val="style0"/>
        <w:rPr/>
      </w:pPr>
      <w:r>
        <w:t>- القدرة على العمل الميداني وتحمل ضغط المهام</w:t>
      </w:r>
    </w:p>
    <w:p>
      <w:pPr>
        <w:pStyle w:val="style0"/>
        <w:rPr/>
      </w:pPr>
      <w:r>
        <w:t>- الاستعداد للتعلم والتطور المستمر</w:t>
      </w:r>
    </w:p>
    <w:p>
      <w:pPr>
        <w:pStyle w:val="style0"/>
        <w:rPr/>
      </w:pPr>
      <w:r>
        <w:t>- التكيف مع طبيعة العمل الصناعية والتشغيلية</w:t>
      </w:r>
    </w:p>
    <w:p>
      <w:pPr>
        <w:pStyle w:val="style1"/>
        <w:rPr/>
      </w:pPr>
      <w:r>
        <w:t>التوجه الوظيفي:</w:t>
      </w:r>
    </w:p>
    <w:p>
      <w:pPr>
        <w:pStyle w:val="style0"/>
        <w:rPr/>
      </w:pPr>
      <w:r>
        <w:t>- شركات الطاقة (النفط، الغاز، الكهرباء، الطاقة المتجددة)</w:t>
      </w:r>
    </w:p>
    <w:p>
      <w:pPr>
        <w:pStyle w:val="style0"/>
        <w:rPr/>
      </w:pPr>
      <w:r>
        <w:t>- قطاع الموانئ والخدمات البحرية</w:t>
      </w:r>
    </w:p>
    <w:p>
      <w:pPr>
        <w:pStyle w:val="style0"/>
        <w:rPr/>
      </w:pPr>
      <w:r>
        <w:t>- المصانع والمعامل (المنتجات الغذائية، المياه، الصناعات الخفيفة والثقيلة)</w:t>
      </w:r>
    </w:p>
    <w:p>
      <w:pPr>
        <w:pStyle w:val="style1"/>
        <w:rPr/>
      </w:pPr>
      <w:r>
        <w:t>ملاحظات:</w:t>
      </w:r>
    </w:p>
    <w:p>
      <w:pPr>
        <w:pStyle w:val="style0"/>
        <w:rPr/>
      </w:pPr>
      <w:r>
        <w:t>- مستعد للالتحاق بدورات تدريبية قصيرة بحسب حاجة العمل</w:t>
      </w:r>
    </w:p>
    <w:p>
      <w:pPr>
        <w:pStyle w:val="style0"/>
        <w:rPr/>
      </w:pPr>
      <w:r>
        <w:t>- مؤهل للانضمام إلى برامج دعم التوظيف مثل "هدف" و"تمهير"</w:t>
      </w:r>
    </w:p>
    <w:p>
      <w:pPr>
        <w:pStyle w:val="style0"/>
        <w:rPr/>
      </w:pPr>
      <w:r>
        <w:t>- مهتم بالتدرج الوظيفي داخل جهة العمل لتحقيق تطور مهني مستدام</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3a60266-6bb9-4063-bf8e-9326c579f48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3be1ad8-bf52-48be-8ea4-bad96005ef4e"/>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3a4be588-5405-4f3b-8ac8-e2a5d861b00f"/>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59f901b6-05a8-4b60-8054-62cbdd22f175"/>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6a7500fd-22c1-40ce-aa92-91621f9ed795"/>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4b650257-ce3e-403e-ada5-12556f1e3384"/>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01853735-e550-4026-a51f-28fc8e12ff80"/>
    <w:basedOn w:val="style65"/>
    <w:next w:val="style4108"/>
    <w:link w:val="style180"/>
    <w:uiPriority w:val="29"/>
    <w:rPr>
      <w:i/>
      <w:iCs/>
      <w:color w:val="000000"/>
    </w:rPr>
  </w:style>
  <w:style w:type="character" w:customStyle="1" w:styleId="style4109">
    <w:name w:val="Heading 4 Char_fda20263-968a-4a39-b0d6-25c5a83ae25e"/>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6849247f-788f-4d00-b524-2efcdb64ed07"/>
    <w:basedOn w:val="style65"/>
    <w:next w:val="style4110"/>
    <w:link w:val="style5"/>
    <w:uiPriority w:val="9"/>
    <w:rPr>
      <w:rFonts w:ascii="Calibri" w:cs="宋体" w:eastAsia="ＭＳ ゴシック" w:hAnsi="Calibri"/>
      <w:color w:val="243f60"/>
    </w:rPr>
  </w:style>
  <w:style w:type="character" w:customStyle="1" w:styleId="style4111">
    <w:name w:val="Heading 6 Char_a01cf858-0335-4bf3-bc88-009ebc989095"/>
    <w:basedOn w:val="style65"/>
    <w:next w:val="style4111"/>
    <w:link w:val="style6"/>
    <w:uiPriority w:val="9"/>
    <w:rPr>
      <w:rFonts w:ascii="Calibri" w:cs="宋体" w:eastAsia="ＭＳ ゴシック" w:hAnsi="Calibri"/>
      <w:i/>
      <w:iCs/>
      <w:color w:val="243f60"/>
    </w:rPr>
  </w:style>
  <w:style w:type="character" w:customStyle="1" w:styleId="style4112">
    <w:name w:val="Heading 7 Char_1147247d-8ff2-4ef2-9d72-5417c286f1d4"/>
    <w:basedOn w:val="style65"/>
    <w:next w:val="style4112"/>
    <w:link w:val="style7"/>
    <w:uiPriority w:val="9"/>
    <w:rPr>
      <w:rFonts w:ascii="Calibri" w:cs="宋体" w:eastAsia="ＭＳ ゴシック" w:hAnsi="Calibri"/>
      <w:i/>
      <w:iCs/>
      <w:color w:val="404040"/>
    </w:rPr>
  </w:style>
  <w:style w:type="character" w:customStyle="1" w:styleId="style4113">
    <w:name w:val="Heading 8 Char_ee68f0e1-c15d-4e22-83a8-c0008345f5db"/>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b457a436-b32e-4281-b52e-2c0112600fb5"/>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40d0fe34-4fb4-4d55-a504-a50a3ccd626e"/>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166</Words>
  <Pages>1</Pages>
  <Characters>925</Characters>
  <Application>WPS Office</Application>
  <DocSecurity>0</DocSecurity>
  <Paragraphs>24</Paragraphs>
  <ScaleCrop>false</ScaleCrop>
  <LinksUpToDate>false</LinksUpToDate>
  <CharactersWithSpaces>1069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٢٠١٣-١٢-٢٣T٢٣:١٥:٠٠Z</dcterms:created>
  <dc:creator>python-docx</dc:creator>
  <dc:description>generated by python-docx</dc:description>
  <lastModifiedBy>ELN-W09</lastModifiedBy>
  <dcterms:modified xsi:type="dcterms:W3CDTF">٢٠٢٥-٠٧-٢٨T٠٤:٠٤:٣٦Z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f27a5ca05c034b2099e0403f9407b659</vt:lpwstr>
  </property>
</Properties>
</file>