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BB01" w14:textId="77777777" w:rsidR="00C2200D" w:rsidRDefault="007C647D">
      <w:pPr>
        <w:pStyle w:val="Title"/>
      </w:pPr>
      <w:r>
        <w:t>Mahmoud Hassan Ibrahim Elkersh</w:t>
      </w:r>
    </w:p>
    <w:p w14:paraId="192CFCFE" w14:textId="2A196134" w:rsidR="00C2200D" w:rsidRDefault="007C647D">
      <w:r>
        <w:t>📞</w:t>
      </w:r>
      <w:r>
        <w:t xml:space="preserve"> 01286921989 / 01032713195</w:t>
      </w:r>
      <w:r>
        <w:br/>
      </w:r>
      <w:r>
        <w:t>📧</w:t>
      </w:r>
      <w:r>
        <w:t xml:space="preserve"> mahmoudelkersh22@gmail.com</w:t>
      </w:r>
      <w:r>
        <w:br/>
      </w:r>
      <w:r>
        <w:t>📍</w:t>
      </w:r>
      <w:r>
        <w:t xml:space="preserve"> Alexandria, Egypt</w:t>
      </w:r>
      <w:r>
        <w:br/>
      </w:r>
      <w:r>
        <w:t>🧑</w:t>
      </w:r>
      <w:r>
        <w:t>‍</w:t>
      </w:r>
      <w:r>
        <w:t>💼</w:t>
      </w:r>
      <w:r>
        <w:t xml:space="preserve"> </w:t>
      </w:r>
      <w:r>
        <w:t>Egyptian | Married</w:t>
      </w:r>
    </w:p>
    <w:p w14:paraId="6DF257C4" w14:textId="77777777" w:rsidR="00C2200D" w:rsidRDefault="007C647D">
      <w:pPr>
        <w:pStyle w:val="Heading1"/>
      </w:pPr>
      <w:r>
        <w:t>Professional Summary</w:t>
      </w:r>
    </w:p>
    <w:p w14:paraId="051DDC97" w14:textId="6585EF41" w:rsidR="00C2200D" w:rsidRDefault="007C647D">
      <w:r>
        <w:t>Experienced Chief Surveyor with over 11</w:t>
      </w:r>
      <w:r>
        <w:t xml:space="preserve"> years of hands-on experience in major </w:t>
      </w:r>
      <w:r>
        <w:t>infrastructure, construction, and civil works projects, including nuclear power facilities, flood control systems, and luxury residential developments. Demonstrated expertise in site surveying, infrastructure layout, utility coordination, concrete and stee</w:t>
      </w:r>
      <w:r>
        <w:t>l structures, and team supervision. Proven track record working with top-tier clients and government authorities across Egypt and Saudi Arabia.</w:t>
      </w:r>
    </w:p>
    <w:p w14:paraId="65A42CFF" w14:textId="77777777" w:rsidR="00C2200D" w:rsidRDefault="007C647D">
      <w:pPr>
        <w:pStyle w:val="Heading1"/>
      </w:pPr>
      <w:r>
        <w:t>Core Skills</w:t>
      </w:r>
    </w:p>
    <w:p w14:paraId="665F2FEA" w14:textId="77777777" w:rsidR="00C2200D" w:rsidRDefault="007C647D">
      <w:r>
        <w:t>• Total Station, GPS, AutoCAD Civil 3D</w:t>
      </w:r>
      <w:r>
        <w:br/>
        <w:t>• Infrastructure &amp; Utility Networks</w:t>
      </w:r>
      <w:r>
        <w:br/>
        <w:t>• Stormwater Drainage &amp; F</w:t>
      </w:r>
      <w:r>
        <w:t>lood Control</w:t>
      </w:r>
      <w:r>
        <w:br/>
        <w:t>• Reinforced Concrete &amp; Steel Structures</w:t>
      </w:r>
      <w:r>
        <w:br/>
        <w:t>• Quantity Take-off &amp; Surveying Reports</w:t>
      </w:r>
      <w:r>
        <w:br/>
        <w:t>• Site Supervision &amp; Team Coordination</w:t>
      </w:r>
      <w:r>
        <w:br/>
        <w:t>• Consultant Liaison &amp; Handover Documentation</w:t>
      </w:r>
      <w:r>
        <w:br/>
        <w:t>• Safety &amp; Quality Control Compliance</w:t>
      </w:r>
    </w:p>
    <w:p w14:paraId="6CBE18D2" w14:textId="77777777" w:rsidR="00C2200D" w:rsidRDefault="007C647D">
      <w:pPr>
        <w:pStyle w:val="Heading1"/>
      </w:pPr>
      <w:r>
        <w:t>Work Experience</w:t>
      </w:r>
    </w:p>
    <w:p w14:paraId="53CB10F2" w14:textId="77777777" w:rsidR="00C2200D" w:rsidRDefault="007C647D">
      <w:pPr>
        <w:pStyle w:val="Heading2"/>
      </w:pPr>
      <w:r>
        <w:t>YUKSEL SAUDI CONSTRUCTI</w:t>
      </w:r>
      <w:r>
        <w:t>ON COMPANY</w:t>
      </w:r>
    </w:p>
    <w:p w14:paraId="3055FA0B" w14:textId="77777777" w:rsidR="00C2200D" w:rsidRDefault="007C647D">
      <w:r>
        <w:t>Riyadh, Saudi Arabia</w:t>
      </w:r>
    </w:p>
    <w:p w14:paraId="6D664193" w14:textId="5CD4C6CE" w:rsidR="00C2200D" w:rsidRDefault="007C647D">
      <w:r>
        <w:t xml:space="preserve">Chief </w:t>
      </w:r>
      <w:r>
        <w:t xml:space="preserve"> Surveyor – Stormwater &amp; Wadi Projects (2024 – Present)</w:t>
      </w:r>
    </w:p>
    <w:p w14:paraId="06EE8C7B" w14:textId="77777777" w:rsidR="00C2200D" w:rsidRDefault="007C647D">
      <w:r>
        <w:t>Client: Riyadh Municipality</w:t>
      </w:r>
    </w:p>
    <w:p w14:paraId="089009B4" w14:textId="77777777" w:rsidR="00C2200D" w:rsidRDefault="007C647D">
      <w:r>
        <w:t>- Executing floodwater drainage systems across various districts in Riyadh.</w:t>
      </w:r>
      <w:r>
        <w:br/>
        <w:t>- Supervising stormwater channels, culverts, and wadi-rela</w:t>
      </w:r>
      <w:r>
        <w:t>ted infrastructure.</w:t>
      </w:r>
      <w:r>
        <w:br/>
        <w:t>- Ensuring accuracy of topographical data and drainage layouts.</w:t>
      </w:r>
      <w:r>
        <w:br/>
        <w:t>- Coordinating with municipal authorities and subcontractors.</w:t>
      </w:r>
    </w:p>
    <w:p w14:paraId="18D0E8A7" w14:textId="096391DB" w:rsidR="00C2200D" w:rsidRDefault="007C647D">
      <w:pPr>
        <w:pStyle w:val="Heading2"/>
        <w:rPr>
          <w:rtl/>
        </w:rPr>
      </w:pPr>
      <w:r>
        <w:lastRenderedPageBreak/>
        <w:t>Hassan Allam Construction</w:t>
      </w:r>
    </w:p>
    <w:p w14:paraId="4BDF3EEC" w14:textId="2F92A60C" w:rsidR="007C647D" w:rsidRPr="007C647D" w:rsidRDefault="007C647D" w:rsidP="007C647D">
      <w:r>
        <w:rPr>
          <w:rStyle w:val="Strong"/>
        </w:rPr>
        <w:t xml:space="preserve">El </w:t>
      </w:r>
      <w:proofErr w:type="spellStart"/>
      <w:r>
        <w:rPr>
          <w:rStyle w:val="Strong"/>
        </w:rPr>
        <w:t>Dabaa</w:t>
      </w:r>
      <w:proofErr w:type="spellEnd"/>
      <w:r>
        <w:rPr>
          <w:rStyle w:val="Strong"/>
        </w:rPr>
        <w:t xml:space="preserve"> Nuclear Power Plant</w:t>
      </w:r>
    </w:p>
    <w:p w14:paraId="634079A0" w14:textId="7C314651" w:rsidR="00C2200D" w:rsidRDefault="007C647D">
      <w:r>
        <w:t>Chief Surveyor – Infrastructure and pump stations</w:t>
      </w:r>
      <w:r>
        <w:t xml:space="preserve"> Works (Mar 2022 – 2024)</w:t>
      </w:r>
    </w:p>
    <w:p w14:paraId="3B86DBFF" w14:textId="77777777" w:rsidR="00C2200D" w:rsidRDefault="007C647D">
      <w:r>
        <w:t>Client: Egyp</w:t>
      </w:r>
      <w:r>
        <w:t>tian Nuclear Energy Authority</w:t>
      </w:r>
    </w:p>
    <w:p w14:paraId="3FB29C8E" w14:textId="77777777" w:rsidR="00C2200D" w:rsidRDefault="007C647D">
      <w:r>
        <w:t>- Supervised construction of four large-scale pumping stations.</w:t>
      </w:r>
      <w:r>
        <w:br/>
        <w:t>- Led civil works including excavation, backfilling, concrete, and steel installations.</w:t>
      </w:r>
      <w:r>
        <w:br/>
        <w:t>- Reviewed network designs and translated them to execution-ready formats.</w:t>
      </w:r>
      <w:r>
        <w:br/>
        <w:t>- Oversaw QA/QC processes during all stages of infrastructure work.</w:t>
      </w:r>
    </w:p>
    <w:p w14:paraId="422CC209" w14:textId="77777777" w:rsidR="00C2200D" w:rsidRDefault="007C647D">
      <w:pPr>
        <w:pStyle w:val="Heading2"/>
      </w:pPr>
      <w:r>
        <w:t>Hassan Allam Construction</w:t>
      </w:r>
    </w:p>
    <w:p w14:paraId="1841C737" w14:textId="77777777" w:rsidR="007C647D" w:rsidRDefault="007C647D" w:rsidP="007C647D">
      <w:r>
        <w:t>Swan Lake North Coast</w:t>
      </w:r>
    </w:p>
    <w:p w14:paraId="4A2F7113" w14:textId="77777777" w:rsidR="00C2200D" w:rsidRDefault="007C647D">
      <w:r>
        <w:t>Senior Surveyor – Crystal Lagoons (Dec 2019 – Mar 2022)</w:t>
      </w:r>
    </w:p>
    <w:p w14:paraId="1911C7E9" w14:textId="321772E7" w:rsidR="00C2200D" w:rsidRDefault="007C647D">
      <w:r>
        <w:t xml:space="preserve">Client: Hassan Allam properties </w:t>
      </w:r>
    </w:p>
    <w:p w14:paraId="5A2EFF99" w14:textId="77777777" w:rsidR="00C2200D" w:rsidRDefault="007C647D">
      <w:r>
        <w:t>- Managed surveying tasks for the construction of two cr</w:t>
      </w:r>
      <w:r>
        <w:t>ystal lagoons (28,000 m²).</w:t>
      </w:r>
    </w:p>
    <w:p w14:paraId="58107522" w14:textId="77777777" w:rsidR="00C2200D" w:rsidRDefault="007C647D">
      <w:r>
        <w:t>- Coordinated excavation, layout setting, and leveling.</w:t>
      </w:r>
    </w:p>
    <w:p w14:paraId="0A6A906B" w14:textId="77777777" w:rsidR="00C2200D" w:rsidRDefault="007C647D">
      <w:r>
        <w:t>- Prepared survey reports for consultant approval.</w:t>
      </w:r>
    </w:p>
    <w:p w14:paraId="3532FE09" w14:textId="77777777" w:rsidR="00C2200D" w:rsidRDefault="007C647D">
      <w:pPr>
        <w:pStyle w:val="Heading2"/>
      </w:pPr>
      <w:r>
        <w:t>Hassan Allam Construction</w:t>
      </w:r>
    </w:p>
    <w:p w14:paraId="00487CB6" w14:textId="77777777" w:rsidR="00C2200D" w:rsidRDefault="007C647D">
      <w:r>
        <w:t>New Alamein, Egypt</w:t>
      </w:r>
    </w:p>
    <w:p w14:paraId="77E4F2A2" w14:textId="77777777" w:rsidR="00C2200D" w:rsidRDefault="007C647D">
      <w:r>
        <w:t>Senior Surveyor – Presidential Palace (Mar 2019 – Dec 2019)</w:t>
      </w:r>
    </w:p>
    <w:p w14:paraId="253D2A9D" w14:textId="77777777" w:rsidR="00C2200D" w:rsidRDefault="007C647D">
      <w:r>
        <w:t>Client: Armed For</w:t>
      </w:r>
      <w:r>
        <w:t>ces Engineering Authority</w:t>
      </w:r>
    </w:p>
    <w:p w14:paraId="36989158" w14:textId="77777777" w:rsidR="00C2200D" w:rsidRDefault="007C647D">
      <w:r>
        <w:t>- Participated in the development of the presidential palace.</w:t>
      </w:r>
    </w:p>
    <w:p w14:paraId="160C9B50" w14:textId="77777777" w:rsidR="00C2200D" w:rsidRDefault="007C647D">
      <w:r>
        <w:t>- Executed roadworks and final finishing supervision.</w:t>
      </w:r>
    </w:p>
    <w:p w14:paraId="7CAF0455" w14:textId="77777777" w:rsidR="00C2200D" w:rsidRDefault="007C647D">
      <w:r>
        <w:t>- Delivered high-accuracy as-built documentation.</w:t>
      </w:r>
    </w:p>
    <w:p w14:paraId="61461A87" w14:textId="77777777" w:rsidR="00C2200D" w:rsidRDefault="007C647D">
      <w:pPr>
        <w:pStyle w:val="Heading2"/>
      </w:pPr>
      <w:r>
        <w:t>Hassan Allam Construction</w:t>
      </w:r>
    </w:p>
    <w:p w14:paraId="59748B60" w14:textId="77777777" w:rsidR="00C2200D" w:rsidRDefault="007C647D">
      <w:r>
        <w:t>North Coast, Egypt</w:t>
      </w:r>
    </w:p>
    <w:p w14:paraId="6713D603" w14:textId="77777777" w:rsidR="00C2200D" w:rsidRDefault="007C647D">
      <w:r>
        <w:t xml:space="preserve">Senior </w:t>
      </w:r>
      <w:r>
        <w:t>Surveyor – Hacienda White (Oct 2015 – Mar 2019)</w:t>
      </w:r>
    </w:p>
    <w:p w14:paraId="7F061FC1" w14:textId="77777777" w:rsidR="00C2200D" w:rsidRDefault="007C647D">
      <w:r>
        <w:t>Client: Palm Hills</w:t>
      </w:r>
    </w:p>
    <w:p w14:paraId="28FD3A2F" w14:textId="77777777" w:rsidR="00C2200D" w:rsidRDefault="007C647D">
      <w:r>
        <w:t>- Handled concrete and finishing works for villas and landscape zones.</w:t>
      </w:r>
    </w:p>
    <w:p w14:paraId="15ADD559" w14:textId="77777777" w:rsidR="00C2200D" w:rsidRDefault="007C647D">
      <w:r>
        <w:t>- Led data processing and consultant handover stages.</w:t>
      </w:r>
    </w:p>
    <w:p w14:paraId="48DE7A9E" w14:textId="77777777" w:rsidR="00C2200D" w:rsidRDefault="007C647D">
      <w:pPr>
        <w:pStyle w:val="Heading2"/>
      </w:pPr>
      <w:r>
        <w:lastRenderedPageBreak/>
        <w:t>Hassan Allam Construction</w:t>
      </w:r>
    </w:p>
    <w:p w14:paraId="1A12DD96" w14:textId="77777777" w:rsidR="00C2200D" w:rsidRDefault="007C647D">
      <w:r>
        <w:t>North Coast, Egypt</w:t>
      </w:r>
    </w:p>
    <w:p w14:paraId="60CB8354" w14:textId="77777777" w:rsidR="00C2200D" w:rsidRDefault="007C647D">
      <w:r>
        <w:t>Surveyor – Hacienda</w:t>
      </w:r>
      <w:r>
        <w:t xml:space="preserve"> Bay (Feb 2014 – Oct 2015)</w:t>
      </w:r>
    </w:p>
    <w:p w14:paraId="7A7A246C" w14:textId="77777777" w:rsidR="00C2200D" w:rsidRDefault="007C647D">
      <w:r>
        <w:t>- Executed surveying for villas, chalets, and landscape works.</w:t>
      </w:r>
    </w:p>
    <w:p w14:paraId="3AD44D8D" w14:textId="77777777" w:rsidR="00C2200D" w:rsidRDefault="007C647D">
      <w:r>
        <w:t>- Verified elevation and level control accuracy.</w:t>
      </w:r>
    </w:p>
    <w:p w14:paraId="7DB0000C" w14:textId="77777777" w:rsidR="00C2200D" w:rsidRDefault="007C647D">
      <w:pPr>
        <w:pStyle w:val="Heading2"/>
      </w:pPr>
      <w:r>
        <w:t>Hassan Allam Construction</w:t>
      </w:r>
    </w:p>
    <w:p w14:paraId="63FEC6CA" w14:textId="77777777" w:rsidR="00C2200D" w:rsidRDefault="007C647D">
      <w:r>
        <w:t>Cairo, Egypt</w:t>
      </w:r>
    </w:p>
    <w:p w14:paraId="401D2C18" w14:textId="77777777" w:rsidR="00C2200D" w:rsidRDefault="007C647D">
      <w:r>
        <w:t>Surveyor – Central Workshop Extension (2013 – 2014)</w:t>
      </w:r>
    </w:p>
    <w:p w14:paraId="3A316019" w14:textId="77777777" w:rsidR="00C2200D" w:rsidRDefault="007C647D">
      <w:r>
        <w:t xml:space="preserve">- Surveyed and supervised </w:t>
      </w:r>
      <w:r>
        <w:t>civil works for Hassan Allam factory expansion.</w:t>
      </w:r>
    </w:p>
    <w:p w14:paraId="13406E96" w14:textId="77777777" w:rsidR="00C2200D" w:rsidRDefault="007C647D">
      <w:r>
        <w:t>- Managed steel and concrete alignment for installations.</w:t>
      </w:r>
    </w:p>
    <w:p w14:paraId="29DF1941" w14:textId="77777777" w:rsidR="00C2200D" w:rsidRDefault="007C647D">
      <w:pPr>
        <w:pStyle w:val="Heading1"/>
      </w:pPr>
      <w:r>
        <w:t>Education</w:t>
      </w:r>
    </w:p>
    <w:p w14:paraId="6ED8A542" w14:textId="77777777" w:rsidR="00C2200D" w:rsidRDefault="007C647D">
      <w:r>
        <w:t>Alexandria University – Faculty of Arts</w:t>
      </w:r>
    </w:p>
    <w:p w14:paraId="0848BC3B" w14:textId="77777777" w:rsidR="00C2200D" w:rsidRDefault="007C647D">
      <w:r>
        <w:t>Department of Geography – Graduated: 2013</w:t>
      </w:r>
    </w:p>
    <w:p w14:paraId="6969E299" w14:textId="77777777" w:rsidR="00C2200D" w:rsidRDefault="007C647D">
      <w:pPr>
        <w:pStyle w:val="Heading1"/>
      </w:pPr>
      <w:r>
        <w:t>Languages</w:t>
      </w:r>
    </w:p>
    <w:p w14:paraId="1E26E625" w14:textId="77777777" w:rsidR="00C2200D" w:rsidRDefault="007C647D">
      <w:r>
        <w:t>- Arabic: Native</w:t>
      </w:r>
      <w:r>
        <w:br/>
        <w:t xml:space="preserve">- English: Good Working </w:t>
      </w:r>
      <w:r>
        <w:t>Proficiency</w:t>
      </w:r>
    </w:p>
    <w:p w14:paraId="5557D5C2" w14:textId="77777777" w:rsidR="00C2200D" w:rsidRDefault="007C647D">
      <w:pPr>
        <w:pStyle w:val="Heading1"/>
      </w:pPr>
      <w:r>
        <w:t>Personal Information</w:t>
      </w:r>
    </w:p>
    <w:p w14:paraId="25B055C9" w14:textId="77777777" w:rsidR="00C2200D" w:rsidRDefault="007C647D">
      <w:r>
        <w:t>Nationality: Egyptian</w:t>
      </w:r>
      <w:r>
        <w:br/>
        <w:t>Marital Status: Married</w:t>
      </w:r>
      <w:r>
        <w:br/>
        <w:t>Phone: 01286921989 / 01032713195</w:t>
      </w:r>
      <w:r>
        <w:br/>
        <w:t>Email: mahmoudelkersh22@gmail.com</w:t>
      </w:r>
    </w:p>
    <w:sectPr w:rsidR="00C220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647D"/>
    <w:rsid w:val="00AA1D8D"/>
    <w:rsid w:val="00B47730"/>
    <w:rsid w:val="00C220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9CC1F"/>
  <w14:defaultImageDpi w14:val="300"/>
  <w15:docId w15:val="{31F4242F-1261-4455-8D06-0CEC5CE7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Mahmoud Hassan Ibrahim</cp:lastModifiedBy>
  <cp:revision>2</cp:revision>
  <dcterms:created xsi:type="dcterms:W3CDTF">2013-12-23T23:15:00Z</dcterms:created>
  <dcterms:modified xsi:type="dcterms:W3CDTF">2025-07-26T12:07:00Z</dcterms:modified>
  <cp:category/>
</cp:coreProperties>
</file>