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السيرة الذاتية</w:t>
      </w:r>
    </w:p>
    <w:p>
      <w:pPr>
        <w:pStyle w:val="Heading1"/>
      </w:pPr>
      <w:r>
        <w:t>أحمد رضا محمد خيري</w:t>
      </w:r>
    </w:p>
    <w:p>
      <w:r>
        <w:t>محاسب عام</w:t>
      </w:r>
    </w:p>
    <w:p>
      <w:pPr>
        <w:pStyle w:val="Heading2"/>
      </w:pPr>
      <w:r>
        <w:t>التفاصيل الشخصية</w:t>
      </w:r>
    </w:p>
    <w:p>
      <w:r>
        <w:t>الاسم: أحمد رضا محمد خيري</w:t>
      </w:r>
    </w:p>
    <w:p>
      <w:r>
        <w:t>البريد الإلكتروني: ahmedreda3862@gmail.com</w:t>
      </w:r>
    </w:p>
    <w:p>
      <w:r>
        <w:t>رقم الهاتف: 0557296406</w:t>
      </w:r>
    </w:p>
    <w:p>
      <w:r>
        <w:t>العنوان: الرياض - السعودية</w:t>
      </w:r>
    </w:p>
    <w:p>
      <w:pPr>
        <w:pStyle w:val="Heading2"/>
      </w:pPr>
      <w:r>
        <w:t>المؤهلات الدراسية</w:t>
      </w:r>
    </w:p>
    <w:p>
      <w:r>
        <w:t>أكتوبر 2011 - مايو 2015</w:t>
        <w:br/>
        <w:t>حاصل على بكالوريوس تجارة شعبة محاسبة</w:t>
        <w:br/>
        <w:t>جامعة قناة السويس - الإسماعيلية</w:t>
      </w:r>
    </w:p>
    <w:p>
      <w:pPr>
        <w:pStyle w:val="Heading2"/>
      </w:pPr>
      <w:r>
        <w:t>الخبرة العملية</w:t>
      </w:r>
    </w:p>
    <w:p>
      <w:r>
        <w:t>يناير 2024 - الوقت الحاضر</w:t>
        <w:br/>
        <w:t>محاسب عام</w:t>
        <w:br/>
        <w:t>شركة كيان رأس لتجارة - الرياض</w:t>
        <w:br/>
        <w:t>القيام بتسجيل كافة العمليات المالية الخاصة بالشركة من تسجيل العمليات اليومية وحسابات العملاء والموردين وحسابات التسويات البنكية والتسويات الجردية للقوائم المالية</w:t>
      </w:r>
    </w:p>
    <w:p>
      <w:r>
        <w:t>يناير 2023 - ديسمبر 2023</w:t>
        <w:br/>
        <w:t>محاسب</w:t>
        <w:br/>
        <w:t>شركة الفارس للتجارة - الرياض</w:t>
        <w:br/>
        <w:t>إصدار فواتير المبيعات وتسجيل المصروفات والمشتريات الخاصة بالشركة ومتابعة العهد النقدية وإعداد رواتب الفرع بالتنسيق مع الإدارة العليا</w:t>
      </w:r>
    </w:p>
    <w:p>
      <w:r>
        <w:t>يناير 2019 - ديسمبر 2022</w:t>
        <w:br/>
        <w:t>محاسب</w:t>
        <w:br/>
        <w:t>شركة ديار البناء للمقاولات - الرياض</w:t>
        <w:br/>
        <w:t>إصدار فواتير المبيعات وتسجيل المصروفات والمشتريات الخاصة بالشركة ومتابعة العهد النقدية وإعداد رواتب الفرع بالتنسيق مع الإدارة العليا</w:t>
      </w:r>
    </w:p>
    <w:p>
      <w:r>
        <w:t>يناير 2019 - ديسمبر 2019</w:t>
        <w:br/>
        <w:t>شركة الرمال للسقالات والمعدات المعدنية</w:t>
        <w:br/>
        <w:t>محاسب</w:t>
        <w:br/>
        <w:t>إصدار فواتير المبيعات وتسجيل جميع المصروفات والمشتريات الخاصة بالفروع وتصفية عهد الموظفين وإعداد رواتب الفرع بالتنسيق مع الإدارة العليا</w:t>
      </w:r>
    </w:p>
    <w:p>
      <w:pPr>
        <w:pStyle w:val="Heading2"/>
      </w:pPr>
      <w:r>
        <w:t>الدورات التدريبية</w:t>
      </w:r>
    </w:p>
    <w:p>
      <w:r>
        <w:t>يناير 2019</w:t>
        <w:br/>
        <w:t>دورة مايكروسوفت اكسل وورد وباوربوينت</w:t>
      </w:r>
    </w:p>
    <w:p>
      <w:r>
        <w:t>يناير 2018</w:t>
        <w:br/>
        <w:t>دورة محاسب مالي وإداري من جامعة المستقبل - الرياض</w:t>
      </w:r>
    </w:p>
    <w:p>
      <w:pPr>
        <w:pStyle w:val="Heading2"/>
      </w:pPr>
      <w:r>
        <w:t>فترات التدريب الداخلي</w:t>
      </w:r>
    </w:p>
    <w:p>
      <w:r>
        <w:t>يناير 2018 - مايو 2018</w:t>
        <w:br/>
        <w:t>محاسب متدرب</w:t>
        <w:br/>
        <w:t>شركة السويدي للكابلات - العاشر من رمضان</w:t>
        <w:br/>
        <w:t>التدريب على أرشفة المستندات المحاسبية والتعامل مع البرامج المحاسبية ومراحل التسجيل المحاسبي</w:t>
      </w:r>
    </w:p>
    <w:p>
      <w:pPr>
        <w:pStyle w:val="Heading2"/>
      </w:pPr>
      <w:r>
        <w:t>المهارات</w:t>
      </w:r>
    </w:p>
    <w:p>
      <w:r>
        <w:t>العمل تحت ضغط</w:t>
        <w:br/>
        <w:t>العمل ضمن فريق عمل جماعي أو العمل منفرد</w:t>
        <w:br/>
        <w:t>مستخلصات دقيقة</w:t>
        <w:br/>
        <w:t>الدقة في العمل والالتزام بالمواعيد</w:t>
      </w:r>
    </w:p>
    <w:p>
      <w:pPr>
        <w:pStyle w:val="Heading2"/>
      </w:pPr>
      <w:r>
        <w:t>اللغات</w:t>
      </w:r>
    </w:p>
    <w:p>
      <w:r>
        <w:t>العربية</w:t>
        <w:br/>
        <w:t>الإنجليزية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