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Najla bint Salman Al-Mahmoud</w:t>
        <w:br/>
      </w:r>
    </w:p>
    <w:p>
      <w:pPr>
        <w:jc w:val="center"/>
      </w:pPr>
      <w:r>
        <w:t>📍 Riyadh, Saudi Arabia | 📧 najlasalman222@gmail.com | 📞 0554777500</w:t>
      </w:r>
    </w:p>
    <w:p/>
    <w:p>
      <w:r>
        <w:rPr>
          <w:b/>
          <w:sz w:val="22"/>
        </w:rPr>
        <w:t>Professional Summary</w:t>
      </w:r>
    </w:p>
    <w:p>
      <w:r>
        <w:t>Dedicated professional with a Master’s degree in Educational Administration and a Bachelor’s in Special Education. Experienced in administrative coordination, report preparation, and training organization within educational environments. Skilled in teamwork, communication, and problem-solving, with a strong focus on quality, planning, and achieving institutional goals. Seeking an administrative position in an educational institution where I can contribute to operational excellence and sustainable development.</w:t>
      </w:r>
    </w:p>
    <w:p>
      <w:r>
        <w:rPr>
          <w:b/>
          <w:sz w:val="22"/>
        </w:rPr>
        <w:t>Education</w:t>
      </w:r>
    </w:p>
    <w:p>
      <w:r>
        <w:t>• M.A. in Educational Administration, King Saud University — GPA: 4.80 / 5.00 (2025)</w:t>
        <w:br/>
        <w:t>• B.A. in Special Education, King Saud University — GPA: 4.23 / 5.00 (2006)</w:t>
      </w:r>
    </w:p>
    <w:p>
      <w:r>
        <w:rPr>
          <w:b/>
          <w:sz w:val="22"/>
        </w:rPr>
        <w:t>Professional Experience</w:t>
      </w:r>
    </w:p>
    <w:p>
      <w:r>
        <w:t>Data Entry Specialist — Al Qasi International Company (Aug 2016 – Aug 2019)</w:t>
        <w:br/>
        <w:t>• Managed and processed data accurately and efficiently.</w:t>
        <w:br/>
        <w:t>• Organized records and files to enhance workflow and data accessibility.</w:t>
        <w:br/>
        <w:t>• Supported cross-department coordination and reporting activities.</w:t>
        <w:br/>
        <w:br/>
        <w:t>Volunteer Teacher — Ihtiwa Foundation for Girls</w:t>
        <w:br/>
        <w:t>• Supported student development through academic and personal guidance.</w:t>
        <w:br/>
        <w:t>• Participated in community and educational initiatives, including the Riyadh Book Fair.</w:t>
        <w:br/>
        <w:br/>
        <w:t>Private Business Projects</w:t>
        <w:br/>
        <w:t>• Managed small-scale business initiatives demonstrating adaptability, responsibility, and leadership.</w:t>
      </w:r>
    </w:p>
    <w:p>
      <w:r>
        <w:rPr>
          <w:b/>
          <w:sz w:val="22"/>
        </w:rPr>
        <w:t>Key Skills</w:t>
      </w:r>
    </w:p>
    <w:p>
      <w:r>
        <w:t>• Office &amp; Administrative Management</w:t>
        <w:br/>
        <w:t>• Report Writing and Documentation</w:t>
        <w:br/>
        <w:t>• Training &amp; Event Coordination</w:t>
        <w:br/>
        <w:t>• Quality and Process Improvement</w:t>
        <w:br/>
        <w:t>• Problem-Solving and Team Collaboration</w:t>
        <w:br/>
        <w:t>• Proficient in Microsoft Office Suite</w:t>
        <w:br/>
        <w:t>• Intermediate English Language Skills</w:t>
      </w:r>
    </w:p>
    <w:p>
      <w:r>
        <w:rPr>
          <w:b/>
          <w:sz w:val="22"/>
        </w:rPr>
        <w:t>Training &amp; Certifications</w:t>
      </w:r>
    </w:p>
    <w:p>
      <w:r>
        <w:t>• Leadership, Computer Skills &amp; Effective Investment – Al Jazeera International Academy</w:t>
        <w:br/>
        <w:t>• Effective Communication &amp; English Language – Doroob Academy</w:t>
        <w:br/>
        <w:t>• Basics of Interior Design – Fine Institute for Training</w:t>
        <w:br/>
        <w:t>• Sales Techniques &amp; Skills – Monshaat Academy</w:t>
        <w:br/>
        <w:t>• Digital Marketing with Minimal Costs – Monshaat Academy</w:t>
      </w:r>
    </w:p>
    <w:p>
      <w:r>
        <w:rPr>
          <w:b/>
          <w:sz w:val="22"/>
        </w:rP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