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BE7" w:rsidRPr="009B66D0" w:rsidRDefault="009B66D0">
      <w:pPr>
        <w:pStyle w:val="Email"/>
        <w:rPr>
          <w:b/>
          <w:bCs/>
          <w:sz w:val="20"/>
        </w:rPr>
      </w:pPr>
      <w:r w:rsidRPr="009B66D0">
        <w:rPr>
          <w:b/>
          <w:bCs/>
          <w:noProof/>
          <w:sz w:val="20"/>
          <w:lang w:eastAsia="en-US"/>
        </w:rPr>
        <w:drawing>
          <wp:anchor distT="0" distB="0" distL="114300" distR="114300" simplePos="0" relativeHeight="251658240" behindDoc="1" locked="0" layoutInCell="1" allowOverlap="1">
            <wp:simplePos x="0" y="0"/>
            <wp:positionH relativeFrom="column">
              <wp:posOffset>3952875</wp:posOffset>
            </wp:positionH>
            <wp:positionV relativeFrom="paragraph">
              <wp:posOffset>104775</wp:posOffset>
            </wp:positionV>
            <wp:extent cx="1485900" cy="1485900"/>
            <wp:effectExtent l="171450" t="76200" r="114300" b="895350"/>
            <wp:wrapTight wrapText="bothSides">
              <wp:wrapPolygon edited="0">
                <wp:start x="8031" y="-1108"/>
                <wp:lineTo x="831" y="-554"/>
                <wp:lineTo x="831" y="3877"/>
                <wp:lineTo x="-1108" y="3877"/>
                <wp:lineTo x="-1108" y="17169"/>
                <wp:lineTo x="831" y="17169"/>
                <wp:lineTo x="831" y="21600"/>
                <wp:lineTo x="-1385" y="21600"/>
                <wp:lineTo x="-1385" y="26031"/>
                <wp:lineTo x="-2492" y="26031"/>
                <wp:lineTo x="-1662" y="32400"/>
                <wp:lineTo x="4708" y="34338"/>
                <wp:lineTo x="16338" y="34338"/>
                <wp:lineTo x="16615" y="33785"/>
                <wp:lineTo x="22708" y="30462"/>
                <wp:lineTo x="22985" y="26308"/>
                <wp:lineTo x="22985" y="26031"/>
                <wp:lineTo x="14677" y="21600"/>
                <wp:lineTo x="14677" y="21600"/>
                <wp:lineTo x="20492" y="17446"/>
                <wp:lineTo x="20769" y="17169"/>
                <wp:lineTo x="22431" y="12738"/>
                <wp:lineTo x="22431" y="8308"/>
                <wp:lineTo x="20492" y="3877"/>
                <wp:lineTo x="13569" y="-277"/>
                <wp:lineTo x="13292" y="-1108"/>
                <wp:lineTo x="8031" y="-1108"/>
              </wp:wrapPolygon>
            </wp:wrapTight>
            <wp:docPr id="3" name="Picture 3" descr="C:\Users\s.alazhari\Desktop\s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zhari\Desktop\s phot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sidRPr="009B66D0">
        <w:rPr>
          <w:b/>
          <w:bCs/>
          <w:sz w:val="20"/>
        </w:rPr>
        <w:t xml:space="preserve">SAUDI ARABIA </w:t>
      </w:r>
    </w:p>
    <w:p w:rsidR="009B66D0" w:rsidRPr="009B66D0" w:rsidRDefault="009B66D0">
      <w:pPr>
        <w:pStyle w:val="Email"/>
        <w:rPr>
          <w:b/>
          <w:bCs/>
          <w:sz w:val="20"/>
        </w:rPr>
      </w:pPr>
      <w:r w:rsidRPr="009B66D0">
        <w:rPr>
          <w:b/>
          <w:bCs/>
          <w:sz w:val="20"/>
        </w:rPr>
        <w:t xml:space="preserve">JIZAN </w:t>
      </w:r>
    </w:p>
    <w:p w:rsidR="009B66D0" w:rsidRPr="009B66D0" w:rsidRDefault="009B66D0">
      <w:pPr>
        <w:pStyle w:val="Email"/>
        <w:rPr>
          <w:b/>
          <w:bCs/>
          <w:sz w:val="20"/>
        </w:rPr>
      </w:pPr>
      <w:r w:rsidRPr="009B66D0">
        <w:rPr>
          <w:b/>
          <w:bCs/>
          <w:sz w:val="20"/>
        </w:rPr>
        <w:t>MOBILE: 00966569352829</w:t>
      </w:r>
    </w:p>
    <w:p w:rsidR="009B66D0" w:rsidRPr="009B66D0" w:rsidRDefault="009B66D0">
      <w:pPr>
        <w:pStyle w:val="Email"/>
        <w:rPr>
          <w:b/>
          <w:bCs/>
          <w:sz w:val="20"/>
        </w:rPr>
      </w:pPr>
      <w:r w:rsidRPr="009B66D0">
        <w:rPr>
          <w:b/>
          <w:bCs/>
          <w:sz w:val="20"/>
        </w:rPr>
        <w:t>EMAIL: suliman_alazhari@yahoo.com</w:t>
      </w:r>
    </w:p>
    <w:p w:rsidR="00E22BE7" w:rsidRDefault="003A436D">
      <w:pPr>
        <w:pStyle w:val="Name"/>
      </w:pPr>
      <w:r>
        <w:t>suliman alazhari</w:t>
      </w:r>
      <w:bookmarkStart w:id="0" w:name="_GoBack"/>
      <w:bookmarkEnd w:id="0"/>
    </w:p>
    <w:tbl>
      <w:tblPr>
        <w:tblStyle w:val="ResumeTable"/>
        <w:tblW w:w="5000" w:type="pct"/>
        <w:tblLook w:val="04A0" w:firstRow="1" w:lastRow="0" w:firstColumn="1" w:lastColumn="0" w:noHBand="0" w:noVBand="1"/>
        <w:tblCaption w:val="Resume layout table"/>
      </w:tblPr>
      <w:tblGrid>
        <w:gridCol w:w="2460"/>
        <w:gridCol w:w="7620"/>
      </w:tblGrid>
      <w:tr w:rsidR="00E22BE7">
        <w:tc>
          <w:tcPr>
            <w:tcW w:w="2250" w:type="dxa"/>
            <w:tcMar>
              <w:right w:w="475" w:type="dxa"/>
            </w:tcMar>
          </w:tcPr>
          <w:p w:rsidR="00E22BE7" w:rsidRPr="007F4E83" w:rsidRDefault="00BD3A50">
            <w:pPr>
              <w:pStyle w:val="Heading1"/>
              <w:outlineLvl w:val="0"/>
              <w:rPr>
                <w:sz w:val="40"/>
                <w:szCs w:val="40"/>
              </w:rPr>
            </w:pPr>
            <w:r w:rsidRPr="007F4E83">
              <w:rPr>
                <w:sz w:val="40"/>
                <w:szCs w:val="40"/>
              </w:rPr>
              <w:t>profile</w:t>
            </w:r>
          </w:p>
        </w:tc>
        <w:tc>
          <w:tcPr>
            <w:tcW w:w="7830" w:type="dxa"/>
          </w:tcPr>
          <w:p w:rsidR="00E22BE7" w:rsidRPr="009B66D0" w:rsidRDefault="004A2207" w:rsidP="00FD4E47">
            <w:pPr>
              <w:pStyle w:val="ResumeText"/>
              <w:spacing w:line="360" w:lineRule="auto"/>
              <w:rPr>
                <w:b/>
                <w:bCs/>
                <w:sz w:val="24"/>
                <w:szCs w:val="24"/>
              </w:rPr>
            </w:pPr>
            <w:r w:rsidRPr="004A2207">
              <w:rPr>
                <w:b/>
                <w:bCs/>
                <w:sz w:val="24"/>
                <w:szCs w:val="24"/>
              </w:rPr>
              <w:t>I have a</w:t>
            </w:r>
            <w:r w:rsidR="00FD4E47">
              <w:rPr>
                <w:b/>
                <w:bCs/>
                <w:sz w:val="24"/>
                <w:szCs w:val="24"/>
              </w:rPr>
              <w:t xml:space="preserve"> </w:t>
            </w:r>
            <w:r w:rsidRPr="004A2207">
              <w:rPr>
                <w:b/>
                <w:bCs/>
                <w:sz w:val="24"/>
                <w:szCs w:val="24"/>
              </w:rPr>
              <w:t>good informed and competent have a long track record of delivering the right work, to the right location and at the right time. Organized, process driven, and have the ability to develop efficient logistics procedures. In my long career had extensive exposure to first tier logistics and manufacturing supply chain management. Pro-active and able to keep numerous plates spinning without losing focus on the customer’s requirements. As a proven leader I am able to quickly establish clear expectations from junior staff this by demonstrating high standards of work practices and having a safety conscious attitude. Always i encourage colleagues to work cross functionally, &amp; not stop at the boundaries of their job description.</w:t>
            </w:r>
          </w:p>
        </w:tc>
      </w:tr>
      <w:tr w:rsidR="00E22BE7">
        <w:tc>
          <w:tcPr>
            <w:tcW w:w="2250" w:type="dxa"/>
            <w:tcMar>
              <w:right w:w="475" w:type="dxa"/>
            </w:tcMar>
          </w:tcPr>
          <w:p w:rsidR="00E22BE7" w:rsidRPr="007F4E83" w:rsidRDefault="004938CD">
            <w:pPr>
              <w:pStyle w:val="Heading1"/>
              <w:outlineLvl w:val="0"/>
              <w:rPr>
                <w:sz w:val="40"/>
                <w:szCs w:val="40"/>
              </w:rPr>
            </w:pPr>
            <w:r w:rsidRPr="007F4E83">
              <w:rPr>
                <w:sz w:val="40"/>
                <w:szCs w:val="40"/>
              </w:rPr>
              <w:t>Experience</w:t>
            </w:r>
          </w:p>
        </w:tc>
        <w:tc>
          <w:tcPr>
            <w:tcW w:w="7830" w:type="dxa"/>
          </w:tcPr>
          <w:p w:rsidR="00F2739E" w:rsidRPr="005424DF" w:rsidRDefault="000D1CE4" w:rsidP="00F123C4">
            <w:pPr>
              <w:pStyle w:val="Heading2"/>
              <w:outlineLvl w:val="1"/>
              <w:rPr>
                <w:sz w:val="22"/>
                <w:szCs w:val="22"/>
              </w:rPr>
            </w:pPr>
            <w:r>
              <w:rPr>
                <w:sz w:val="22"/>
                <w:szCs w:val="22"/>
              </w:rPr>
              <w:t>PLANT MANAGER</w:t>
            </w:r>
            <w:r w:rsidR="00381AF2" w:rsidRPr="005424DF">
              <w:rPr>
                <w:sz w:val="22"/>
                <w:szCs w:val="22"/>
              </w:rPr>
              <w:t xml:space="preserve"> IN CHARGE </w:t>
            </w:r>
          </w:p>
          <w:p w:rsidR="00E22BE7" w:rsidRPr="005424DF" w:rsidRDefault="00381AF2" w:rsidP="00F123C4">
            <w:pPr>
              <w:pStyle w:val="Heading2"/>
              <w:outlineLvl w:val="1"/>
              <w:rPr>
                <w:sz w:val="22"/>
                <w:szCs w:val="22"/>
              </w:rPr>
            </w:pPr>
            <w:r w:rsidRPr="005424DF">
              <w:rPr>
                <w:sz w:val="22"/>
                <w:szCs w:val="22"/>
              </w:rPr>
              <w:t xml:space="preserve">EL-SEIF ENGEERING CONTRACTING /JIZAN </w:t>
            </w:r>
          </w:p>
          <w:p w:rsidR="00E22BE7" w:rsidRPr="005424DF" w:rsidRDefault="00381AF2">
            <w:pPr>
              <w:pStyle w:val="ResumeText"/>
              <w:rPr>
                <w:b/>
                <w:bCs/>
              </w:rPr>
            </w:pPr>
            <w:r w:rsidRPr="005424DF">
              <w:rPr>
                <w:b/>
                <w:bCs/>
              </w:rPr>
              <w:t>15/6/2016</w:t>
            </w:r>
            <w:r w:rsidR="00BD3A50" w:rsidRPr="005424DF">
              <w:rPr>
                <w:b/>
                <w:bCs/>
              </w:rPr>
              <w:t xml:space="preserve"> -Present</w:t>
            </w:r>
          </w:p>
          <w:p w:rsidR="00BD3A50" w:rsidRPr="00D734EE" w:rsidRDefault="00E216E7" w:rsidP="00F123C4">
            <w:pPr>
              <w:pStyle w:val="Heading2"/>
              <w:outlineLvl w:val="1"/>
            </w:pPr>
            <w:r>
              <w:t xml:space="preserve">Responsible for all on site aspects of the logistics, supply chain, and customer delivery operations. In charge of making sure that each stage of the distribution process is progressing on time, on budget and to the right quality standards. </w:t>
            </w:r>
          </w:p>
          <w:p w:rsidR="00E216E7" w:rsidRPr="00D96A18" w:rsidRDefault="00E216E7" w:rsidP="00BD3A50">
            <w:pPr>
              <w:pStyle w:val="ResumeText"/>
              <w:rPr>
                <w:b/>
                <w:bCs/>
                <w:sz w:val="24"/>
                <w:szCs w:val="24"/>
              </w:rPr>
            </w:pPr>
            <w:r w:rsidRPr="00D96A18">
              <w:rPr>
                <w:b/>
                <w:bCs/>
                <w:sz w:val="24"/>
                <w:szCs w:val="24"/>
              </w:rPr>
              <w:t>Duties:</w:t>
            </w:r>
          </w:p>
          <w:p w:rsidR="00D96A18" w:rsidRDefault="00D96A18" w:rsidP="00D96A18">
            <w:pPr>
              <w:pStyle w:val="ResumeText"/>
            </w:pPr>
            <w:r>
              <w:sym w:font="Symbol" w:char="F0B7"/>
            </w:r>
            <w:r>
              <w:t xml:space="preserve"> Working with multiple customers at the same time</w:t>
            </w:r>
          </w:p>
          <w:p w:rsidR="00D96A18" w:rsidRDefault="00D96A18" w:rsidP="00D96A18">
            <w:pPr>
              <w:pStyle w:val="ResumeText"/>
            </w:pPr>
            <w:r>
              <w:lastRenderedPageBreak/>
              <w:t xml:space="preserve">. </w:t>
            </w:r>
            <w:r>
              <w:sym w:font="Symbol" w:char="F0B7"/>
            </w:r>
            <w:r>
              <w:t xml:space="preserve"> Conducting disciplinary, capability and grievance investigations and taking appropriate action to address any failings.</w:t>
            </w:r>
          </w:p>
          <w:p w:rsidR="006C05DD" w:rsidRDefault="00D96A18" w:rsidP="00D96A18">
            <w:pPr>
              <w:pStyle w:val="ResumeText"/>
            </w:pPr>
            <w:r>
              <w:t xml:space="preserve"> </w:t>
            </w:r>
            <w:r>
              <w:sym w:font="Symbol" w:char="F0B7"/>
            </w:r>
            <w:r>
              <w:t xml:space="preserve"> Responding to all customer complaints or queries in a efficient manner.</w:t>
            </w:r>
          </w:p>
          <w:p w:rsidR="006C05DD" w:rsidRDefault="00D96A18" w:rsidP="00D96A18">
            <w:pPr>
              <w:pStyle w:val="ResumeText"/>
            </w:pPr>
            <w:r>
              <w:t xml:space="preserve"> </w:t>
            </w:r>
            <w:r>
              <w:sym w:font="Symbol" w:char="F0B7"/>
            </w:r>
            <w:r>
              <w:t xml:space="preserve"> Visiting key clients to build relationships and identify their key needs.</w:t>
            </w:r>
          </w:p>
          <w:p w:rsidR="006C05DD" w:rsidRDefault="00D96A18" w:rsidP="00D96A18">
            <w:pPr>
              <w:pStyle w:val="ResumeText"/>
            </w:pPr>
            <w:r>
              <w:t xml:space="preserve"> </w:t>
            </w:r>
            <w:r>
              <w:sym w:font="Symbol" w:char="F0B7"/>
            </w:r>
            <w:r>
              <w:t xml:space="preserve"> Conducting crime and loss investigations into missing stock and loads.</w:t>
            </w:r>
          </w:p>
          <w:p w:rsidR="006C05DD" w:rsidRDefault="00D96A18" w:rsidP="00D96A18">
            <w:pPr>
              <w:pStyle w:val="ResumeText"/>
            </w:pPr>
            <w:r>
              <w:t xml:space="preserve"> </w:t>
            </w:r>
            <w:r>
              <w:sym w:font="Symbol" w:char="F0B7"/>
            </w:r>
            <w:r>
              <w:t xml:space="preserve"> Ensuring the efficient running of administration and office procedures.</w:t>
            </w:r>
          </w:p>
          <w:p w:rsidR="006C05DD" w:rsidRDefault="00D96A18" w:rsidP="00D96A18">
            <w:pPr>
              <w:pStyle w:val="ResumeText"/>
            </w:pPr>
            <w:r>
              <w:t xml:space="preserve"> </w:t>
            </w:r>
            <w:r>
              <w:sym w:font="Symbol" w:char="F0B7"/>
            </w:r>
            <w:r>
              <w:t xml:space="preserve"> Securing and alarming premises and monitoring security procedures.</w:t>
            </w:r>
          </w:p>
          <w:p w:rsidR="006C05DD" w:rsidRDefault="00D96A18" w:rsidP="00D96A18">
            <w:pPr>
              <w:pStyle w:val="ResumeText"/>
            </w:pPr>
            <w:r>
              <w:t xml:space="preserve"> </w:t>
            </w:r>
            <w:r>
              <w:sym w:font="Symbol" w:char="F0B7"/>
            </w:r>
            <w:r>
              <w:t xml:space="preserve"> Actively managing subcontractors to ensure that they perform in line with their contractual agreements. </w:t>
            </w:r>
          </w:p>
          <w:p w:rsidR="006C05DD" w:rsidRDefault="00D96A18" w:rsidP="00D96A18">
            <w:pPr>
              <w:pStyle w:val="ResumeText"/>
            </w:pPr>
            <w:r>
              <w:sym w:font="Symbol" w:char="F0B7"/>
            </w:r>
            <w:r>
              <w:t xml:space="preserve"> Ensuring that all drivers work to established driving time directives.</w:t>
            </w:r>
          </w:p>
          <w:p w:rsidR="006C05DD" w:rsidRDefault="00D96A18" w:rsidP="00D96A18">
            <w:pPr>
              <w:pStyle w:val="ResumeText"/>
            </w:pPr>
            <w:r>
              <w:t xml:space="preserve"> </w:t>
            </w:r>
            <w:r>
              <w:sym w:font="Symbol" w:char="F0B7"/>
            </w:r>
            <w:r>
              <w:t xml:space="preserve"> Supervising the completion of all checks and documentation required by law.</w:t>
            </w:r>
          </w:p>
          <w:p w:rsidR="00D96A18" w:rsidRDefault="00D96A18" w:rsidP="00D96A18">
            <w:pPr>
              <w:pStyle w:val="ResumeText"/>
            </w:pPr>
            <w:r>
              <w:t xml:space="preserve"> </w:t>
            </w:r>
            <w:r>
              <w:sym w:font="Symbol" w:char="F0B7"/>
            </w:r>
            <w:r>
              <w:t xml:space="preserve"> Monitoring and tracking the flow of goods into the warehouse</w:t>
            </w:r>
          </w:p>
          <w:p w:rsidR="00E216E7" w:rsidRDefault="00E216E7" w:rsidP="00BD3A50">
            <w:pPr>
              <w:pStyle w:val="ResumeText"/>
            </w:pPr>
            <w:r>
              <w:t>.</w:t>
            </w:r>
          </w:p>
          <w:p w:rsidR="00BD3A50" w:rsidRDefault="00E216E7" w:rsidP="00E216E7">
            <w:pPr>
              <w:pStyle w:val="ResumeText"/>
            </w:pPr>
            <w:r>
              <w:t xml:space="preserve"> </w:t>
            </w:r>
            <w:r>
              <w:sym w:font="Symbol" w:char="F0B7"/>
            </w:r>
            <w:r>
              <w:t xml:space="preserve"> Monitoring and tracking the flow of goods into the warehouse</w:t>
            </w:r>
            <w:r w:rsidRPr="00D734EE">
              <w:rPr>
                <w:b/>
              </w:rPr>
              <w:t xml:space="preserve"> </w:t>
            </w:r>
            <w:r w:rsidRPr="00D734EE">
              <w:t>legislators</w:t>
            </w:r>
            <w:r w:rsidR="00BD3A50" w:rsidRPr="00D734EE">
              <w:t>.</w:t>
            </w:r>
          </w:p>
          <w:p w:rsidR="00E216E7" w:rsidRPr="00E216E7" w:rsidRDefault="005424DF" w:rsidP="00E216E7">
            <w:pPr>
              <w:pStyle w:val="ResumeText"/>
              <w:rPr>
                <w:b/>
                <w:bCs/>
              </w:rPr>
            </w:pPr>
            <w:r>
              <w:rPr>
                <w:b/>
                <w:bCs/>
              </w:rPr>
              <w:t xml:space="preserve">PLANT SUPERVISOR </w:t>
            </w:r>
          </w:p>
          <w:p w:rsidR="005424DF" w:rsidRPr="005424DF" w:rsidRDefault="00E216E7">
            <w:pPr>
              <w:pStyle w:val="ResumeText"/>
              <w:rPr>
                <w:b/>
                <w:bCs/>
              </w:rPr>
            </w:pPr>
            <w:r w:rsidRPr="005424DF">
              <w:rPr>
                <w:b/>
                <w:bCs/>
              </w:rPr>
              <w:t xml:space="preserve">EL-SEIF ENGINEERING CONTRACTING </w:t>
            </w:r>
            <w:r w:rsidR="005424DF" w:rsidRPr="005424DF">
              <w:rPr>
                <w:b/>
                <w:bCs/>
              </w:rPr>
              <w:t xml:space="preserve"> RIYADH</w:t>
            </w:r>
          </w:p>
          <w:p w:rsidR="00E22BE7" w:rsidRPr="005424DF" w:rsidRDefault="005424DF">
            <w:pPr>
              <w:pStyle w:val="ResumeText"/>
              <w:rPr>
                <w:b/>
                <w:bCs/>
              </w:rPr>
            </w:pPr>
            <w:r w:rsidRPr="005424DF">
              <w:rPr>
                <w:b/>
                <w:bCs/>
              </w:rPr>
              <w:t>27/11/2013-15/6/2016</w:t>
            </w:r>
          </w:p>
          <w:p w:rsidR="00E22BE7" w:rsidRDefault="005424DF">
            <w:pPr>
              <w:pStyle w:val="ResumeText"/>
              <w:rPr>
                <w:shd w:val="clear" w:color="auto" w:fill="FFFFFF"/>
              </w:rPr>
            </w:pPr>
            <w:r>
              <w:rPr>
                <w:shd w:val="clear" w:color="auto" w:fill="FFFFFF"/>
              </w:rPr>
              <w:t xml:space="preserve">RESPONSIBLE FOR ALL ON CENTRAL WORKSHOP,MANPOWER AND EQUPMENTS MAINTENANCE  AND REPAIRS .FOLLOW DAILY EPORTS AND BREAKDOWN REPORTS , IMPROVE THE WORK LEVEL </w:t>
            </w:r>
            <w:r w:rsidR="00D96A18">
              <w:rPr>
                <w:shd w:val="clear" w:color="auto" w:fill="FFFFFF"/>
              </w:rPr>
              <w:t>AND FOLLOW THE STANDERED OF WORK LEVEL ,</w:t>
            </w:r>
          </w:p>
          <w:p w:rsidR="00D96A18" w:rsidRDefault="00D96A18">
            <w:pPr>
              <w:pStyle w:val="ResumeText"/>
              <w:rPr>
                <w:b/>
                <w:bCs/>
                <w:sz w:val="24"/>
                <w:szCs w:val="24"/>
                <w:shd w:val="clear" w:color="auto" w:fill="FFFFFF"/>
              </w:rPr>
            </w:pPr>
            <w:r w:rsidRPr="00D96A18">
              <w:rPr>
                <w:b/>
                <w:bCs/>
                <w:sz w:val="24"/>
                <w:szCs w:val="24"/>
                <w:shd w:val="clear" w:color="auto" w:fill="FFFFFF"/>
              </w:rPr>
              <w:t>Duties</w:t>
            </w:r>
          </w:p>
          <w:p w:rsidR="00D96A18" w:rsidRPr="006C05DD" w:rsidRDefault="00D96A18">
            <w:pPr>
              <w:pStyle w:val="ResumeText"/>
              <w:rPr>
                <w:shd w:val="clear" w:color="auto" w:fill="FFFFFF"/>
              </w:rPr>
            </w:pPr>
            <w:r w:rsidRPr="006C05DD">
              <w:rPr>
                <w:shd w:val="clear" w:color="auto" w:fill="FFFFFF"/>
              </w:rPr>
              <w:t xml:space="preserve">. Planning the activity for all sections </w:t>
            </w:r>
          </w:p>
          <w:p w:rsidR="006C05DD" w:rsidRPr="006C05DD" w:rsidRDefault="00D96A18">
            <w:pPr>
              <w:pStyle w:val="ResumeText"/>
              <w:rPr>
                <w:shd w:val="clear" w:color="auto" w:fill="FFFFFF"/>
              </w:rPr>
            </w:pPr>
            <w:r w:rsidRPr="006C05DD">
              <w:rPr>
                <w:shd w:val="clear" w:color="auto" w:fill="FFFFFF"/>
              </w:rPr>
              <w:t xml:space="preserve">. </w:t>
            </w:r>
            <w:r w:rsidR="006C05DD" w:rsidRPr="006C05DD">
              <w:rPr>
                <w:shd w:val="clear" w:color="auto" w:fill="FFFFFF"/>
              </w:rPr>
              <w:t xml:space="preserve">follow the daily report and insure to close all the breakdowns </w:t>
            </w:r>
          </w:p>
          <w:p w:rsidR="006C05DD" w:rsidRPr="006C05DD" w:rsidRDefault="006C05DD">
            <w:pPr>
              <w:pStyle w:val="ResumeText"/>
              <w:rPr>
                <w:shd w:val="clear" w:color="auto" w:fill="FFFFFF"/>
              </w:rPr>
            </w:pPr>
            <w:r w:rsidRPr="006C05DD">
              <w:rPr>
                <w:shd w:val="clear" w:color="auto" w:fill="FFFFFF"/>
              </w:rPr>
              <w:t xml:space="preserve">. </w:t>
            </w:r>
            <w:r w:rsidR="00D96A18" w:rsidRPr="006C05DD">
              <w:rPr>
                <w:shd w:val="clear" w:color="auto" w:fill="FFFFFF"/>
              </w:rPr>
              <w:t xml:space="preserve"> </w:t>
            </w:r>
            <w:r w:rsidRPr="006C05DD">
              <w:rPr>
                <w:shd w:val="clear" w:color="auto" w:fill="FFFFFF"/>
              </w:rPr>
              <w:t xml:space="preserve">follow the spare parts requests and insure to deliver on time </w:t>
            </w:r>
          </w:p>
          <w:p w:rsidR="006C05DD" w:rsidRPr="006C05DD" w:rsidRDefault="006C05DD">
            <w:pPr>
              <w:pStyle w:val="ResumeText"/>
              <w:rPr>
                <w:shd w:val="clear" w:color="auto" w:fill="FFFFFF"/>
              </w:rPr>
            </w:pPr>
            <w:r w:rsidRPr="006C05DD">
              <w:rPr>
                <w:shd w:val="clear" w:color="auto" w:fill="FFFFFF"/>
              </w:rPr>
              <w:t>. Control the worktime for man power</w:t>
            </w:r>
          </w:p>
          <w:p w:rsidR="00D96A18" w:rsidRPr="006C05DD" w:rsidRDefault="006C05DD">
            <w:pPr>
              <w:pStyle w:val="ResumeText"/>
              <w:rPr>
                <w:shd w:val="clear" w:color="auto" w:fill="FFFFFF"/>
              </w:rPr>
            </w:pPr>
            <w:r w:rsidRPr="006C05DD">
              <w:rPr>
                <w:shd w:val="clear" w:color="auto" w:fill="FFFFFF"/>
              </w:rPr>
              <w:t xml:space="preserve">. Follow safety rules  for all team </w:t>
            </w:r>
          </w:p>
          <w:p w:rsidR="006C05DD" w:rsidRPr="00D96A18" w:rsidRDefault="006C05DD">
            <w:pPr>
              <w:pStyle w:val="ResumeText"/>
              <w:rPr>
                <w:b/>
                <w:bCs/>
                <w:sz w:val="24"/>
                <w:szCs w:val="24"/>
                <w:shd w:val="clear" w:color="auto" w:fill="FFFFFF"/>
              </w:rPr>
            </w:pPr>
            <w:r>
              <w:rPr>
                <w:b/>
                <w:bCs/>
                <w:sz w:val="24"/>
                <w:szCs w:val="24"/>
                <w:shd w:val="clear" w:color="auto" w:fill="FFFFFF"/>
              </w:rPr>
              <w:t xml:space="preserve">. </w:t>
            </w:r>
            <w:r>
              <w:t xml:space="preserve">Supervising the completion of all checks and documentation required </w:t>
            </w:r>
          </w:p>
          <w:p w:rsidR="00D96A18" w:rsidRPr="00F76844" w:rsidRDefault="006C05DD">
            <w:pPr>
              <w:pStyle w:val="ResumeText"/>
              <w:rPr>
                <w:b/>
                <w:bCs/>
                <w:shd w:val="clear" w:color="auto" w:fill="FFFFFF"/>
              </w:rPr>
            </w:pPr>
            <w:r w:rsidRPr="00F76844">
              <w:rPr>
                <w:b/>
                <w:bCs/>
                <w:shd w:val="clear" w:color="auto" w:fill="FFFFFF"/>
              </w:rPr>
              <w:t>WORKSHOP SUPERVISOR</w:t>
            </w:r>
          </w:p>
          <w:p w:rsidR="006C05DD" w:rsidRPr="00F76844" w:rsidRDefault="006C05DD">
            <w:pPr>
              <w:pStyle w:val="ResumeText"/>
              <w:rPr>
                <w:b/>
                <w:bCs/>
                <w:shd w:val="clear" w:color="auto" w:fill="FFFFFF"/>
              </w:rPr>
            </w:pPr>
            <w:r w:rsidRPr="00F76844">
              <w:rPr>
                <w:b/>
                <w:bCs/>
                <w:shd w:val="clear" w:color="auto" w:fill="FFFFFF"/>
              </w:rPr>
              <w:t xml:space="preserve">COMMODORE CONTRACTING </w:t>
            </w:r>
            <w:r w:rsidR="00F76844" w:rsidRPr="00F76844">
              <w:rPr>
                <w:b/>
                <w:bCs/>
                <w:shd w:val="clear" w:color="auto" w:fill="FFFFFF"/>
              </w:rPr>
              <w:t>COMPANY ABU DHABI</w:t>
            </w:r>
          </w:p>
          <w:p w:rsidR="00F76844" w:rsidRDefault="00F76844">
            <w:pPr>
              <w:pStyle w:val="ResumeText"/>
              <w:rPr>
                <w:shd w:val="clear" w:color="auto" w:fill="FFFFFF"/>
              </w:rPr>
            </w:pPr>
            <w:r w:rsidRPr="00F76844">
              <w:rPr>
                <w:b/>
                <w:bCs/>
                <w:shd w:val="clear" w:color="auto" w:fill="FFFFFF"/>
              </w:rPr>
              <w:t>1/2/2011-26/4/2013</w:t>
            </w:r>
          </w:p>
          <w:p w:rsidR="00F76844" w:rsidRPr="00F76844" w:rsidRDefault="00F76844" w:rsidP="00F76844">
            <w:pPr>
              <w:pStyle w:val="ResumeText"/>
              <w:rPr>
                <w:b/>
                <w:bCs/>
                <w:shd w:val="clear" w:color="auto" w:fill="FFFFFF"/>
              </w:rPr>
            </w:pPr>
            <w:r w:rsidRPr="00F76844">
              <w:rPr>
                <w:b/>
                <w:bCs/>
                <w:shd w:val="clear" w:color="auto" w:fill="FFFFFF"/>
              </w:rPr>
              <w:t>RESPONSIBLE FOR ALL ON CENTRAL WORKSHOP,MANPOWER AND EQUPMENTS MAINTENANCE  AND REPAIRS .FOLLOW DAILY EPORTS AND BREAKDOWN REPORTS , IMPROVE THE WORK LEVEL AND FOLLOW THE STANDERED OF WORK LEVEL ,</w:t>
            </w:r>
          </w:p>
          <w:p w:rsidR="00F76844" w:rsidRPr="007F4E83" w:rsidRDefault="00F76844" w:rsidP="00F76844">
            <w:pPr>
              <w:pStyle w:val="ResumeText"/>
              <w:rPr>
                <w:b/>
                <w:bCs/>
                <w:sz w:val="40"/>
                <w:szCs w:val="40"/>
                <w:shd w:val="clear" w:color="auto" w:fill="FFFFFF"/>
              </w:rPr>
            </w:pPr>
            <w:r w:rsidRPr="007F4E83">
              <w:rPr>
                <w:b/>
                <w:bCs/>
                <w:sz w:val="40"/>
                <w:szCs w:val="40"/>
                <w:shd w:val="clear" w:color="auto" w:fill="FFFFFF"/>
              </w:rPr>
              <w:lastRenderedPageBreak/>
              <w:t>Duties</w:t>
            </w:r>
          </w:p>
          <w:p w:rsidR="00F76844" w:rsidRPr="006C05DD" w:rsidRDefault="00F76844" w:rsidP="00F76844">
            <w:pPr>
              <w:pStyle w:val="ResumeText"/>
              <w:rPr>
                <w:shd w:val="clear" w:color="auto" w:fill="FFFFFF"/>
              </w:rPr>
            </w:pPr>
            <w:r w:rsidRPr="006C05DD">
              <w:rPr>
                <w:shd w:val="clear" w:color="auto" w:fill="FFFFFF"/>
              </w:rPr>
              <w:t xml:space="preserve">. Planning the activity for all sections </w:t>
            </w:r>
          </w:p>
          <w:p w:rsidR="00F76844" w:rsidRPr="006C05DD" w:rsidRDefault="00F76844" w:rsidP="00F76844">
            <w:pPr>
              <w:pStyle w:val="ResumeText"/>
              <w:rPr>
                <w:shd w:val="clear" w:color="auto" w:fill="FFFFFF"/>
              </w:rPr>
            </w:pPr>
            <w:r w:rsidRPr="006C05DD">
              <w:rPr>
                <w:shd w:val="clear" w:color="auto" w:fill="FFFFFF"/>
              </w:rPr>
              <w:t xml:space="preserve">. follow the daily report and insure to close all the breakdowns </w:t>
            </w:r>
          </w:p>
          <w:p w:rsidR="00F76844" w:rsidRPr="006C05DD" w:rsidRDefault="00F76844" w:rsidP="00F76844">
            <w:pPr>
              <w:pStyle w:val="ResumeText"/>
              <w:rPr>
                <w:shd w:val="clear" w:color="auto" w:fill="FFFFFF"/>
              </w:rPr>
            </w:pPr>
            <w:r w:rsidRPr="006C05DD">
              <w:rPr>
                <w:shd w:val="clear" w:color="auto" w:fill="FFFFFF"/>
              </w:rPr>
              <w:t xml:space="preserve">.  follow the spare parts requests and insure to deliver on time </w:t>
            </w:r>
          </w:p>
          <w:p w:rsidR="00F76844" w:rsidRPr="006C05DD" w:rsidRDefault="00F76844" w:rsidP="00F76844">
            <w:pPr>
              <w:pStyle w:val="ResumeText"/>
              <w:rPr>
                <w:shd w:val="clear" w:color="auto" w:fill="FFFFFF"/>
              </w:rPr>
            </w:pPr>
            <w:r w:rsidRPr="006C05DD">
              <w:rPr>
                <w:shd w:val="clear" w:color="auto" w:fill="FFFFFF"/>
              </w:rPr>
              <w:t>. Control the worktime for man power</w:t>
            </w:r>
          </w:p>
          <w:p w:rsidR="00F76844" w:rsidRPr="006C05DD" w:rsidRDefault="00F76844" w:rsidP="00F76844">
            <w:pPr>
              <w:pStyle w:val="ResumeText"/>
              <w:rPr>
                <w:shd w:val="clear" w:color="auto" w:fill="FFFFFF"/>
              </w:rPr>
            </w:pPr>
            <w:r w:rsidRPr="006C05DD">
              <w:rPr>
                <w:shd w:val="clear" w:color="auto" w:fill="FFFFFF"/>
              </w:rPr>
              <w:t xml:space="preserve">. Follow safety rules  for all team </w:t>
            </w:r>
          </w:p>
          <w:p w:rsidR="00F76844" w:rsidRPr="00D96A18" w:rsidRDefault="00F76844" w:rsidP="00F76844">
            <w:pPr>
              <w:pStyle w:val="ResumeText"/>
              <w:rPr>
                <w:b/>
                <w:bCs/>
                <w:sz w:val="24"/>
                <w:szCs w:val="24"/>
                <w:shd w:val="clear" w:color="auto" w:fill="FFFFFF"/>
              </w:rPr>
            </w:pPr>
            <w:r>
              <w:rPr>
                <w:b/>
                <w:bCs/>
                <w:sz w:val="24"/>
                <w:szCs w:val="24"/>
                <w:shd w:val="clear" w:color="auto" w:fill="FFFFFF"/>
              </w:rPr>
              <w:t xml:space="preserve">. </w:t>
            </w:r>
            <w:r>
              <w:t xml:space="preserve">Supervising the completion of all checks and documentation required </w:t>
            </w:r>
          </w:p>
          <w:p w:rsidR="00F76844" w:rsidRPr="00AD3F86" w:rsidRDefault="00F76844">
            <w:pPr>
              <w:pStyle w:val="ResumeText"/>
              <w:rPr>
                <w:shd w:val="clear" w:color="auto" w:fill="FFFFFF"/>
              </w:rPr>
            </w:pPr>
          </w:p>
        </w:tc>
      </w:tr>
      <w:tr w:rsidR="00AD3F86">
        <w:tc>
          <w:tcPr>
            <w:tcW w:w="2250" w:type="dxa"/>
            <w:tcMar>
              <w:right w:w="475" w:type="dxa"/>
            </w:tcMar>
          </w:tcPr>
          <w:p w:rsidR="00AD3F86" w:rsidRPr="007F4E83" w:rsidRDefault="00AD3F86" w:rsidP="00AD3F86">
            <w:pPr>
              <w:pStyle w:val="Heading1"/>
              <w:outlineLvl w:val="0"/>
              <w:rPr>
                <w:sz w:val="40"/>
                <w:szCs w:val="40"/>
              </w:rPr>
            </w:pPr>
            <w:r w:rsidRPr="007F4E83">
              <w:rPr>
                <w:sz w:val="40"/>
                <w:szCs w:val="40"/>
              </w:rPr>
              <w:lastRenderedPageBreak/>
              <w:t>Education</w:t>
            </w:r>
          </w:p>
        </w:tc>
        <w:tc>
          <w:tcPr>
            <w:tcW w:w="7830" w:type="dxa"/>
          </w:tcPr>
          <w:p w:rsidR="00AD3F86" w:rsidRPr="009B66D0" w:rsidRDefault="00F76844" w:rsidP="00AD3F86">
            <w:pPr>
              <w:pStyle w:val="Heading2"/>
              <w:outlineLvl w:val="1"/>
              <w:rPr>
                <w:b w:val="0"/>
                <w:bCs w:val="0"/>
                <w:sz w:val="24"/>
                <w:szCs w:val="24"/>
              </w:rPr>
            </w:pPr>
            <w:r w:rsidRPr="009B66D0">
              <w:rPr>
                <w:b w:val="0"/>
                <w:bCs w:val="0"/>
                <w:sz w:val="24"/>
                <w:szCs w:val="24"/>
              </w:rPr>
              <w:t>1991</w:t>
            </w:r>
          </w:p>
          <w:p w:rsidR="00F76844" w:rsidRPr="009B66D0" w:rsidRDefault="00F76844" w:rsidP="00F76844">
            <w:pPr>
              <w:pStyle w:val="ResumeText"/>
              <w:rPr>
                <w:sz w:val="24"/>
                <w:szCs w:val="24"/>
              </w:rPr>
            </w:pPr>
            <w:r w:rsidRPr="009B66D0">
              <w:rPr>
                <w:sz w:val="24"/>
                <w:szCs w:val="24"/>
              </w:rPr>
              <w:t xml:space="preserve">W-ELSSER COLLAGE </w:t>
            </w:r>
          </w:p>
          <w:p w:rsidR="00F76844" w:rsidRPr="009B66D0" w:rsidRDefault="00F76844" w:rsidP="00F76844">
            <w:pPr>
              <w:pStyle w:val="ResumeText"/>
              <w:rPr>
                <w:sz w:val="24"/>
                <w:szCs w:val="24"/>
              </w:rPr>
            </w:pPr>
            <w:r w:rsidRPr="009B66D0">
              <w:rPr>
                <w:sz w:val="24"/>
                <w:szCs w:val="24"/>
              </w:rPr>
              <w:t>AMMAN /JORDAN</w:t>
            </w:r>
          </w:p>
          <w:p w:rsidR="00F76844" w:rsidRPr="009B66D0" w:rsidRDefault="00F76844" w:rsidP="00F76844">
            <w:pPr>
              <w:pStyle w:val="ResumeText"/>
              <w:rPr>
                <w:sz w:val="24"/>
                <w:szCs w:val="24"/>
              </w:rPr>
            </w:pPr>
            <w:r w:rsidRPr="009B66D0">
              <w:rPr>
                <w:sz w:val="24"/>
                <w:szCs w:val="24"/>
              </w:rPr>
              <w:t xml:space="preserve">DIPLOMA IN MECHANIC ENGINEERING </w:t>
            </w:r>
          </w:p>
          <w:p w:rsidR="00F76844" w:rsidRPr="009B66D0" w:rsidRDefault="00F76844" w:rsidP="00F76844">
            <w:pPr>
              <w:pStyle w:val="ResumeText"/>
              <w:rPr>
                <w:sz w:val="24"/>
                <w:szCs w:val="24"/>
              </w:rPr>
            </w:pPr>
            <w:r w:rsidRPr="009B66D0">
              <w:rPr>
                <w:sz w:val="24"/>
                <w:szCs w:val="24"/>
              </w:rPr>
              <w:t>. SAFETY TRAINING COURSE  / SHELL PETROLEOM          RIYADH    2015</w:t>
            </w:r>
          </w:p>
          <w:p w:rsidR="00F76844" w:rsidRPr="009B66D0" w:rsidRDefault="00F76844" w:rsidP="00F76844">
            <w:pPr>
              <w:pStyle w:val="ResumeText"/>
              <w:rPr>
                <w:sz w:val="24"/>
                <w:szCs w:val="24"/>
              </w:rPr>
            </w:pPr>
            <w:r w:rsidRPr="009B66D0">
              <w:rPr>
                <w:sz w:val="24"/>
                <w:szCs w:val="24"/>
              </w:rPr>
              <w:t>. CAT EQUPMENT TRAINING COURSE / ZAHED CO.  RIYADH     2015&amp;2016</w:t>
            </w:r>
          </w:p>
          <w:p w:rsidR="00F76844" w:rsidRPr="009B66D0" w:rsidRDefault="009B66D0" w:rsidP="00F76844">
            <w:pPr>
              <w:pStyle w:val="ResumeText"/>
              <w:rPr>
                <w:sz w:val="24"/>
                <w:szCs w:val="24"/>
              </w:rPr>
            </w:pPr>
            <w:r w:rsidRPr="009B66D0">
              <w:rPr>
                <w:sz w:val="24"/>
                <w:szCs w:val="24"/>
              </w:rPr>
              <w:t>.</w:t>
            </w:r>
            <w:r w:rsidR="00F76844" w:rsidRPr="009B66D0">
              <w:rPr>
                <w:sz w:val="24"/>
                <w:szCs w:val="24"/>
              </w:rPr>
              <w:t xml:space="preserve"> ISUZU DIESEL </w:t>
            </w:r>
            <w:r w:rsidRPr="009B66D0">
              <w:rPr>
                <w:sz w:val="24"/>
                <w:szCs w:val="24"/>
              </w:rPr>
              <w:t>ENG. TRAINING COURSE/ FAORY CO. AMMAN   2002</w:t>
            </w:r>
          </w:p>
          <w:p w:rsidR="00F76844" w:rsidRPr="009B66D0" w:rsidRDefault="00F76844" w:rsidP="00F76844">
            <w:pPr>
              <w:pStyle w:val="ResumeText"/>
              <w:rPr>
                <w:sz w:val="24"/>
                <w:szCs w:val="24"/>
              </w:rPr>
            </w:pPr>
          </w:p>
        </w:tc>
      </w:tr>
      <w:tr w:rsidR="00AD3F86">
        <w:tc>
          <w:tcPr>
            <w:tcW w:w="2250" w:type="dxa"/>
            <w:tcMar>
              <w:right w:w="475" w:type="dxa"/>
            </w:tcMar>
          </w:tcPr>
          <w:p w:rsidR="007F4E83" w:rsidRDefault="00AD3F86" w:rsidP="00AD3F86">
            <w:pPr>
              <w:pStyle w:val="Heading1"/>
              <w:outlineLvl w:val="0"/>
              <w:rPr>
                <w:sz w:val="40"/>
                <w:szCs w:val="40"/>
              </w:rPr>
            </w:pPr>
            <w:r w:rsidRPr="007F4E83">
              <w:rPr>
                <w:sz w:val="40"/>
                <w:szCs w:val="40"/>
              </w:rPr>
              <w:t xml:space="preserve">Skills &amp; </w:t>
            </w:r>
          </w:p>
          <w:p w:rsidR="00AD3F86" w:rsidRPr="007F4E83" w:rsidRDefault="00AD3F86" w:rsidP="00AD3F86">
            <w:pPr>
              <w:pStyle w:val="Heading1"/>
              <w:outlineLvl w:val="0"/>
              <w:rPr>
                <w:sz w:val="40"/>
                <w:szCs w:val="40"/>
              </w:rPr>
            </w:pPr>
            <w:r w:rsidRPr="007F4E83">
              <w:rPr>
                <w:sz w:val="40"/>
                <w:szCs w:val="40"/>
              </w:rPr>
              <w:t>interests</w:t>
            </w:r>
          </w:p>
        </w:tc>
        <w:tc>
          <w:tcPr>
            <w:tcW w:w="7830" w:type="dxa"/>
          </w:tcPr>
          <w:p w:rsidR="00AD3F86" w:rsidRDefault="009B66D0" w:rsidP="00AD3F86">
            <w:pPr>
              <w:pStyle w:val="ResumeText"/>
            </w:pPr>
            <w:r>
              <w:rPr>
                <w:shd w:val="clear" w:color="auto" w:fill="FFFFFF"/>
              </w:rPr>
              <w:t xml:space="preserve">COMPUTER SKILLS /DIIVING LISENCES </w:t>
            </w:r>
            <w:r>
              <w:t>/READING /SPORTS /</w:t>
            </w:r>
          </w:p>
        </w:tc>
      </w:tr>
    </w:tbl>
    <w:p w:rsidR="00E22BE7" w:rsidRDefault="00E22BE7"/>
    <w:sectPr w:rsidR="00E22BE7" w:rsidSect="007F4E83">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F2C" w:rsidRDefault="00A16F2C">
      <w:pPr>
        <w:spacing w:after="0" w:line="240" w:lineRule="auto"/>
      </w:pPr>
      <w:r>
        <w:separator/>
      </w:r>
    </w:p>
  </w:endnote>
  <w:endnote w:type="continuationSeparator" w:id="0">
    <w:p w:rsidR="00A16F2C" w:rsidRDefault="00A1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GMinchoB">
    <w:altName w:val="IPAMincho"/>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HGGothicM">
    <w:altName w:val="HGｺﾞｼｯｸM"/>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F2C" w:rsidRDefault="00A16F2C">
      <w:pPr>
        <w:spacing w:after="0" w:line="240" w:lineRule="auto"/>
      </w:pPr>
      <w:r>
        <w:separator/>
      </w:r>
    </w:p>
  </w:footnote>
  <w:footnote w:type="continuationSeparator" w:id="0">
    <w:p w:rsidR="00A16F2C" w:rsidRDefault="00A16F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982"/>
    <w:multiLevelType w:val="multilevel"/>
    <w:tmpl w:val="4432A3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68E5B5B"/>
    <w:multiLevelType w:val="multilevel"/>
    <w:tmpl w:val="EB2C915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Symbol" w:hAnsi="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36D"/>
    <w:rsid w:val="000D1CE4"/>
    <w:rsid w:val="00130A7D"/>
    <w:rsid w:val="001E3650"/>
    <w:rsid w:val="00323E65"/>
    <w:rsid w:val="00381AF2"/>
    <w:rsid w:val="003A436D"/>
    <w:rsid w:val="0042556F"/>
    <w:rsid w:val="00474FAD"/>
    <w:rsid w:val="004938CD"/>
    <w:rsid w:val="004A2207"/>
    <w:rsid w:val="004D7F48"/>
    <w:rsid w:val="005424DF"/>
    <w:rsid w:val="006C05DD"/>
    <w:rsid w:val="007A75A2"/>
    <w:rsid w:val="007F4E83"/>
    <w:rsid w:val="008232A5"/>
    <w:rsid w:val="00835C8A"/>
    <w:rsid w:val="00956B33"/>
    <w:rsid w:val="009B66D0"/>
    <w:rsid w:val="00A16F2C"/>
    <w:rsid w:val="00AD3F86"/>
    <w:rsid w:val="00BD3A50"/>
    <w:rsid w:val="00D65404"/>
    <w:rsid w:val="00D96A18"/>
    <w:rsid w:val="00E216E7"/>
    <w:rsid w:val="00E22BE7"/>
    <w:rsid w:val="00F123C4"/>
    <w:rsid w:val="00F2739E"/>
    <w:rsid w:val="00F76844"/>
    <w:rsid w:val="00FB2078"/>
    <w:rsid w:val="00FD4E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250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unhideWhenUsed/>
    <w:qFormat/>
    <w:pPr>
      <w:spacing w:after="80" w:line="288" w:lineRule="auto"/>
      <w:jc w:val="right"/>
      <w:outlineLvl w:val="0"/>
    </w:pPr>
    <w:rPr>
      <w:rFonts w:asciiTheme="majorHAnsi" w:eastAsiaTheme="majorEastAsia" w:hAnsiTheme="majorHAnsi" w:cstheme="majorBidi"/>
      <w:caps/>
      <w:color w:val="577188" w:themeColor="accent1" w:themeShade="BF"/>
      <w:kern w:val="20"/>
      <w:sz w:val="21"/>
      <w:szCs w:val="20"/>
    </w:rPr>
  </w:style>
  <w:style w:type="paragraph" w:styleId="Heading2">
    <w:name w:val="heading 2"/>
    <w:basedOn w:val="Normal"/>
    <w:next w:val="ResumeText"/>
    <w:link w:val="Heading2Char"/>
    <w:uiPriority w:val="9"/>
    <w:unhideWhenUsed/>
    <w:qFormat/>
    <w:pPr>
      <w:keepNext/>
      <w:keepLines/>
      <w:spacing w:after="40" w:line="288" w:lineRule="auto"/>
      <w:outlineLvl w:val="1"/>
    </w:pPr>
    <w:rPr>
      <w:rFonts w:asciiTheme="majorHAnsi" w:eastAsiaTheme="majorEastAsia" w:hAnsiTheme="majorHAnsi" w:cstheme="majorBidi"/>
      <w:b/>
      <w:bCs/>
      <w:caps/>
      <w:color w:val="404040" w:themeColor="text1" w:themeTint="BF"/>
      <w:kern w:val="20"/>
      <w:sz w:val="20"/>
      <w:szCs w:val="20"/>
      <w14:ligatures w14:val="standardContextual"/>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394B5A" w:themeColor="accent1" w:themeShade="7F"/>
      <w:sz w:val="20"/>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577188" w:themeColor="accent1" w:themeShade="BF"/>
      <w:sz w:val="2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577188" w:themeColor="accent1" w:themeShade="BF"/>
      <w:sz w:val="20"/>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394B5A" w:themeColor="accent1" w:themeShade="7F"/>
      <w:sz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394B5A" w:themeColor="accent1" w:themeShade="7F"/>
      <w:sz w:val="20"/>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7E97AD" w:themeColor="accent1"/>
      <w:spacing w:val="0"/>
    </w:rPr>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577188" w:themeColor="accent1" w:themeShade="BF"/>
      <w:kern w:val="20"/>
      <w:sz w:val="21"/>
      <w:szCs w:val="20"/>
    </w:rPr>
  </w:style>
  <w:style w:type="character" w:customStyle="1" w:styleId="Heading2Char">
    <w:name w:val="Heading 2 Char"/>
    <w:basedOn w:val="DefaultParagraphFont"/>
    <w:link w:val="Heading2"/>
    <w:uiPriority w:val="9"/>
    <w:rPr>
      <w:rFonts w:asciiTheme="majorHAnsi" w:eastAsiaTheme="majorEastAsia" w:hAnsiTheme="majorHAnsi" w:cstheme="majorBidi"/>
      <w:b/>
      <w:bCs/>
      <w:caps/>
      <w:color w:val="404040" w:themeColor="text1" w:themeTint="BF"/>
      <w:kern w:val="20"/>
      <w:sz w:val="20"/>
      <w:szCs w:val="20"/>
      <w14:ligatures w14:val="standardContextual"/>
    </w:rPr>
  </w:style>
  <w:style w:type="paragraph" w:styleId="Footer">
    <w:name w:val="footer"/>
    <w:basedOn w:val="Normal"/>
    <w:link w:val="FooterChar"/>
    <w:uiPriority w:val="99"/>
    <w:pPr>
      <w:pBdr>
        <w:top w:val="single" w:sz="4" w:space="6" w:color="B1C0CD" w:themeColor="accent1" w:themeTint="99"/>
        <w:left w:val="single" w:sz="2" w:space="4" w:color="FFFFFF" w:themeColor="background1"/>
      </w:pBdr>
      <w:spacing w:after="0" w:line="240" w:lineRule="auto"/>
      <w:ind w:left="-360" w:right="-360"/>
    </w:pPr>
    <w:rPr>
      <w:rFonts w:eastAsiaTheme="minorHAnsi"/>
      <w:color w:val="595959" w:themeColor="text1" w:themeTint="A6"/>
      <w:kern w:val="20"/>
      <w:sz w:val="20"/>
      <w:szCs w:val="20"/>
    </w:rPr>
  </w:style>
  <w:style w:type="character" w:customStyle="1" w:styleId="FooterChar">
    <w:name w:val="Footer Char"/>
    <w:basedOn w:val="DefaultParagraphFont"/>
    <w:link w:val="Footer"/>
    <w:uiPriority w:val="99"/>
    <w:rPr>
      <w:rFonts w:eastAsiaTheme="minorHAnsi"/>
      <w:color w:val="595959" w:themeColor="text1" w:themeTint="A6"/>
      <w:kern w:val="20"/>
      <w:sz w:val="20"/>
      <w:szCs w:val="20"/>
    </w:rPr>
  </w:style>
  <w:style w:type="paragraph" w:customStyle="1" w:styleId="ResumeText">
    <w:name w:val="Resume Text"/>
    <w:basedOn w:val="Normal"/>
    <w:uiPriority w:val="10"/>
    <w:qFormat/>
    <w:pPr>
      <w:spacing w:after="80" w:line="288" w:lineRule="auto"/>
      <w:ind w:right="1440"/>
    </w:pPr>
    <w:rPr>
      <w:rFonts w:eastAsiaTheme="minorHAnsi"/>
      <w:color w:val="595959" w:themeColor="text1" w:themeTint="A6"/>
      <w:kern w:val="20"/>
      <w:sz w:val="20"/>
      <w:szCs w:val="20"/>
    </w:rPr>
  </w:style>
  <w:style w:type="table" w:customStyle="1" w:styleId="ResumeTable">
    <w:name w:val="Resume Table"/>
    <w:basedOn w:val="TableNormal"/>
    <w:uiPriority w:val="99"/>
    <w:pPr>
      <w:spacing w:after="80" w:line="288" w:lineRule="auto"/>
    </w:pPr>
    <w:rPr>
      <w:rFonts w:eastAsiaTheme="minorHAnsi"/>
      <w:color w:val="595959" w:themeColor="text1" w:themeTint="A6"/>
      <w:sz w:val="20"/>
      <w:szCs w:val="20"/>
    </w:rPr>
    <w:tblPr>
      <w:tblBorders>
        <w:insideH w:val="single" w:sz="4" w:space="0" w:color="7E97AD" w:themeColor="accent1"/>
      </w:tblBorders>
      <w:tblCellMar>
        <w:top w:w="144" w:type="dxa"/>
        <w:left w:w="0" w:type="dxa"/>
        <w:bottom w:w="144" w:type="dxa"/>
        <w:right w:w="0" w:type="dxa"/>
      </w:tblCellMar>
    </w:tblPr>
  </w:style>
  <w:style w:type="paragraph" w:customStyle="1" w:styleId="ContactInfo">
    <w:name w:val="Contact Info"/>
    <w:basedOn w:val="Normal"/>
    <w:uiPriority w:val="1"/>
    <w:qFormat/>
    <w:pPr>
      <w:spacing w:before="40" w:after="0" w:line="240" w:lineRule="auto"/>
      <w:jc w:val="right"/>
    </w:pPr>
    <w:rPr>
      <w:rFonts w:eastAsiaTheme="minorHAnsi"/>
      <w:color w:val="595959" w:themeColor="text1" w:themeTint="A6"/>
      <w:kern w:val="20"/>
      <w:sz w:val="18"/>
      <w:szCs w:val="20"/>
    </w:rPr>
  </w:style>
  <w:style w:type="paragraph" w:customStyle="1" w:styleId="Name">
    <w:name w:val="Name"/>
    <w:basedOn w:val="Normal"/>
    <w:uiPriority w:val="3"/>
    <w:qFormat/>
    <w:pPr>
      <w:pBdr>
        <w:top w:val="single" w:sz="4" w:space="4" w:color="7E97AD" w:themeColor="accent1"/>
        <w:left w:val="single" w:sz="4" w:space="6" w:color="7E97AD" w:themeColor="accent1"/>
        <w:bottom w:val="single" w:sz="4" w:space="2" w:color="7E97AD" w:themeColor="accent1"/>
        <w:right w:val="single" w:sz="4" w:space="6" w:color="7E97AD" w:themeColor="accent1"/>
      </w:pBdr>
      <w:shd w:val="clear" w:color="auto" w:fill="577188" w:themeFill="accent1" w:themeFillShade="BF"/>
      <w:spacing w:before="240" w:after="80" w:line="288" w:lineRule="auto"/>
      <w:ind w:left="144" w:right="144"/>
    </w:pPr>
    <w:rPr>
      <w:rFonts w:asciiTheme="majorHAnsi" w:eastAsiaTheme="majorEastAsia" w:hAnsiTheme="majorHAnsi" w:cstheme="majorBidi"/>
      <w:caps/>
      <w:color w:val="FFFFFF" w:themeColor="background1"/>
      <w:kern w:val="20"/>
      <w:sz w:val="32"/>
      <w:szCs w:val="20"/>
    </w:rPr>
  </w:style>
  <w:style w:type="paragraph" w:customStyle="1" w:styleId="Email">
    <w:name w:val="Email"/>
    <w:basedOn w:val="Normal"/>
    <w:uiPriority w:val="1"/>
    <w:qFormat/>
    <w:pPr>
      <w:spacing w:before="40" w:after="0" w:line="240" w:lineRule="auto"/>
      <w:jc w:val="right"/>
    </w:pPr>
    <w:rPr>
      <w:rFonts w:eastAsiaTheme="minorHAnsi"/>
      <w:color w:val="577188" w:themeColor="accent1" w:themeShade="BF"/>
      <w:kern w:val="20"/>
      <w:sz w:val="18"/>
      <w:szCs w:val="2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394B5A" w:themeColor="accent1" w:themeShade="7F"/>
      <w:sz w:val="2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577188" w:themeColor="accent1" w:themeShade="BF"/>
      <w:sz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577188" w:themeColor="accent1" w:themeShade="BF"/>
      <w:sz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394B5A" w:themeColor="accent1" w:themeShade="7F"/>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394B5A" w:themeColor="accent1" w:themeShade="7F"/>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Header">
    <w:name w:val="header"/>
    <w:basedOn w:val="Normal"/>
    <w:link w:val="HeaderChar"/>
    <w:uiPriority w:val="99"/>
    <w:pPr>
      <w:spacing w:after="0" w:line="240" w:lineRule="auto"/>
    </w:pPr>
  </w:style>
  <w:style w:type="character" w:customStyle="1" w:styleId="HeaderChar">
    <w:name w:val="Header Char"/>
    <w:basedOn w:val="DefaultParagraphFont"/>
    <w:link w:val="Header"/>
    <w:uiPriority w:val="99"/>
  </w:style>
  <w:style w:type="paragraph" w:styleId="ListParagraph">
    <w:name w:val="List Paragraph"/>
    <w:basedOn w:val="Normal"/>
    <w:rsid w:val="00BD3A50"/>
    <w:pPr>
      <w:widowControl w:val="0"/>
      <w:suppressAutoHyphens/>
      <w:autoSpaceDN w:val="0"/>
      <w:spacing w:after="0" w:line="240" w:lineRule="auto"/>
      <w:ind w:left="720"/>
      <w:textAlignment w:val="baseline"/>
    </w:pPr>
    <w:rPr>
      <w:rFonts w:ascii="Times New Roman" w:eastAsia="SimSun" w:hAnsi="Times New Roman" w:cs="Lucida Sans"/>
      <w:kern w:val="3"/>
      <w:sz w:val="24"/>
      <w:szCs w:val="24"/>
      <w:lang w:eastAsia="zh-CN" w:bidi="hi-IN"/>
    </w:rPr>
  </w:style>
  <w:style w:type="paragraph" w:customStyle="1" w:styleId="Standard">
    <w:name w:val="Standard"/>
    <w:rsid w:val="00BD3A50"/>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paragraph" w:customStyle="1" w:styleId="Textbody">
    <w:name w:val="Text body"/>
    <w:basedOn w:val="Standard"/>
    <w:rsid w:val="00BD3A50"/>
    <w:pPr>
      <w:spacing w:after="120"/>
    </w:pPr>
  </w:style>
  <w:style w:type="paragraph" w:customStyle="1" w:styleId="DefaultText">
    <w:name w:val="Default Text"/>
    <w:basedOn w:val="Standard"/>
    <w:rsid w:val="00BD3A50"/>
    <w:rPr>
      <w:rFonts w:eastAsia="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azhari\AppData\Roaming\Microsoft\Templates\Manager%20in%20regulatory%20affairs%20resume.dotx" TargetMode="External"/></Relationships>
</file>

<file path=word/theme/theme1.xml><?xml version="1.0" encoding="utf-8"?>
<a:theme xmlns:a="http://schemas.openxmlformats.org/drawingml/2006/main" name="Resume Timeless">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3A341-56F0-469B-B49D-B19E3B4DF3C0}">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12C6C133-02AC-4A24-B038-A3826EBF8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B3217E-9D37-445E-AF8E-5BC31DCB32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Manager in regulatory affairs resume</Template>
  <TotalTime>0</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2024-06-13T07:56:00Z</dcterms:created>
  <dcterms:modified xsi:type="dcterms:W3CDTF">2024-06-13T07:56:00Z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