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فيصل علي آل دبيّان</w:t>
        <w:br/>
        <w:t>Faisal Ali Al-Dubayan</w:t>
      </w:r>
    </w:p>
    <w:p>
      <w:pPr>
        <w:jc w:val="center"/>
      </w:pPr>
      <w:r>
        <w:rPr>
          <w:sz w:val="20"/>
        </w:rPr>
        <w:t>📍 الرياض، السعودية | ✉️ faisal1999@gmail.com | 📞 0543952532</w:t>
      </w:r>
    </w:p>
    <w:p>
      <w:r>
        <w:t xml:space="preserve"> </w:t>
      </w:r>
    </w:p>
    <w:p>
      <w:pPr>
        <w:pStyle w:val="Heading2"/>
      </w:pPr>
      <w:r>
        <w:t>الهدف الوظيفي | Objective</w:t>
      </w:r>
    </w:p>
    <w:p>
      <w:r>
        <w:t>أسعى للانضمام إلى فريق تسويقي متميز أتمكن من خلاله من تطوير مهاراتي في التسويق الرقمي وبناء العلامة التجارية، والمساهمة في نجاح الحملات التسويقية من خلال الإبداع والعمل بروح الفريق.</w:t>
        <w:br/>
        <w:br/>
        <w:t>I aspire to join a distinguished marketing team where I can develop my skills in digital marketing, branding, and contribute to the success of marketing campaigns through creativity, teamwork, and continuous learning.</w:t>
      </w:r>
    </w:p>
    <w:p>
      <w:pPr>
        <w:pStyle w:val="Heading2"/>
      </w:pPr>
      <w:r>
        <w:t>المؤهل العلمي | Education</w:t>
      </w:r>
    </w:p>
    <w:p>
      <w:r>
        <w:t>الثانوية العامة | General Secondary School</w:t>
      </w:r>
    </w:p>
    <w:p>
      <w:pPr>
        <w:pStyle w:val="Heading2"/>
      </w:pPr>
      <w:r>
        <w:t>الخبرات | Experiences</w:t>
      </w:r>
    </w:p>
    <w:p>
      <w:r>
        <w:t>• خبرة لمدة سنتين في مجال المبيعات - اكتساب مهارات التواصل والإقناع.</w:t>
        <w:br/>
      </w:r>
      <w:r>
        <w:t>• خبرة في خدمة العملاء - تحسين تجربة العملاء وتعزيز رضاهم.</w:t>
        <w:br/>
      </w:r>
      <w:r>
        <w:t>• خبرة في التصوير - دعم الحملات التسويقية بصور احترافية.</w:t>
        <w:br/>
      </w:r>
      <w:r>
        <w:t>• Two years of experience in sales, focusing on customer engagement.</w:t>
        <w:br/>
      </w:r>
      <w:r>
        <w:t>• Experience in customer service and client satisfaction.</w:t>
        <w:br/>
      </w:r>
      <w:r>
        <w:t>• Experience in photography, supporting marketing campaigns with visuals.</w:t>
        <w:br/>
      </w:r>
    </w:p>
    <w:p>
      <w:pPr>
        <w:pStyle w:val="Heading2"/>
      </w:pPr>
      <w:r>
        <w:t>المهارات | Skills</w:t>
      </w:r>
    </w:p>
    <w:p>
      <w:r>
        <w:t>• إدارة الحاسب الآلي | Computer proficiency</w:t>
      </w:r>
    </w:p>
    <w:p>
      <w:r>
        <w:t>• إدارة الوقت وتحديد الأولويات | Time management and prioritization</w:t>
      </w:r>
    </w:p>
    <w:p>
      <w:r>
        <w:t>• التعامل تحت الضغط | Ability to perform under pressure</w:t>
      </w:r>
    </w:p>
    <w:p>
      <w:r>
        <w:t>• التواصل الفعال | Effective communication</w:t>
      </w:r>
    </w:p>
    <w:p>
      <w:r>
        <w:t>• إدارة حسابات التواصل الاجتماعي | Social media management</w:t>
      </w:r>
    </w:p>
    <w:p>
      <w:r>
        <w:t>• التحليل التسويقي | Marketing analysis</w:t>
      </w:r>
    </w:p>
    <w:p>
      <w:r>
        <w:t>• كتابة المحتوى الإعلاني | Advertising content writing</w:t>
      </w:r>
    </w:p>
    <w:p>
      <w:pPr>
        <w:pStyle w:val="Heading2"/>
      </w:pPr>
      <w:r>
        <w:t>الدورات | Courses</w:t>
      </w:r>
    </w:p>
    <w:p>
      <w:r>
        <w:t>• سلوكيات العمل الاحترافية | Professional Work Ethics</w:t>
      </w:r>
    </w:p>
    <w:p>
      <w:r>
        <w:t>• أساسيات التسويق الرقمي | Fundamentals of Digital Marketing</w:t>
      </w:r>
    </w:p>
    <w:p>
      <w:pPr>
        <w:pStyle w:val="Heading2"/>
      </w:pPr>
      <w:r>
        <w:t>اللغات | Languages</w:t>
      </w:r>
    </w:p>
    <w:p>
      <w:r>
        <w:t>• العربية (اللغة الأم) | Arabic (Native)</w:t>
      </w:r>
    </w:p>
    <w:p>
      <w:r>
        <w:t>• الإنجليزية (جيدة) | English (Good)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