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Ameen Saad Zidan</w:t>
      </w:r>
    </w:p>
    <w:p>
      <w:r>
        <w:t>Al Madinah, Saudi Arabia</w:t>
      </w:r>
    </w:p>
    <w:p>
      <w:r>
        <w:t>Phone: +966 561323398</w:t>
      </w:r>
    </w:p>
    <w:p>
      <w:r>
        <w:t>Email: Ameenzydan.15@gmail.com</w:t>
      </w:r>
    </w:p>
    <w:p>
      <w:r>
        <w:t>Nationality: Mauritanian</w:t>
      </w:r>
    </w:p>
    <w:p>
      <w:r>
        <w:t>Date of Birth: 16 / 11 / 1997</w:t>
      </w:r>
    </w:p>
    <w:p>
      <w:r>
        <w:br/>
      </w:r>
    </w:p>
    <w:p>
      <w:pPr>
        <w:pStyle w:val="Heading1"/>
      </w:pPr>
      <w:r>
        <w:t>Career Objective</w:t>
      </w:r>
    </w:p>
    <w:p>
      <w:r>
        <w:t>Motivated and dedicated professional seeking a position in Health, Safety, and Environment (HSE) where I can apply my extensive training, technical background in electrical power, and international certifications (IOSH, NEBOSH, OSHA) to promote a safe and compliant workplace in line with global standards.</w:t>
      </w:r>
    </w:p>
    <w:p>
      <w:pPr>
        <w:pStyle w:val="Heading1"/>
      </w:pPr>
      <w:r>
        <w:t>Education</w:t>
      </w:r>
    </w:p>
    <w:p>
      <w:r>
        <w:t>Diploma in Electrical Power</w:t>
        <w:br/>
        <w:t>Technical College – Saudi Arabia</w:t>
      </w:r>
    </w:p>
    <w:p>
      <w:pPr>
        <w:pStyle w:val="Heading1"/>
      </w:pPr>
      <w:r>
        <w:t>Professional Certifications &amp; Training</w:t>
      </w:r>
    </w:p>
    <w:p>
      <w:r>
        <w:t>International Certifications:</w:t>
        <w:br/>
        <w:t>- IOSH – Working Safely</w:t>
        <w:br/>
        <w:t>- IOSH – Managing Safely</w:t>
        <w:br/>
        <w:t>- Chartered British Course</w:t>
        <w:br/>
        <w:t>- NEBOSH – HSA</w:t>
        <w:br/>
        <w:t>- ISO 45001 – Occupational Health &amp; Safety Management</w:t>
        <w:br/>
        <w:t>- OSHA International License – Authorized Practitioner in Occupational Safety &amp; Health</w:t>
        <w:br/>
        <w:t>- IOSH International License – Authorized Practitioner in Occupational Safety &amp; Health</w:t>
        <w:br/>
        <w:t>- NEBOSH International License – Authorized Practitioner in Occupational Safety &amp; Health</w:t>
        <w:br/>
        <w:br/>
        <w:t>Specialized HSE Training:</w:t>
        <w:br/>
        <w:t>- Occupational Safety &amp; Health Legislations</w:t>
        <w:br/>
        <w:t>- PPE (Personal Protective Equipment)</w:t>
        <w:br/>
        <w:t>- Occupational Health</w:t>
        <w:br/>
        <w:t>- Hearing Conservation Program</w:t>
        <w:br/>
        <w:t>- Fire Safety &amp; Fire Extinguishers</w:t>
        <w:br/>
        <w:t>- Fall Protection</w:t>
        <w:br/>
        <w:t>- Safety in Flammable &amp; Combustible Liquids</w:t>
        <w:br/>
        <w:t>- Fire Detection &amp; Alarm Systems</w:t>
        <w:br/>
        <w:t>- Emergency Exits &amp; Escape Routes</w:t>
        <w:br/>
        <w:t>- Electrical Safety</w:t>
        <w:br/>
        <w:t>- Machine Guarding</w:t>
        <w:br/>
        <w:t>- Confined Space Entry</w:t>
        <w:br/>
        <w:t>- Forklift Safety Instructions</w:t>
        <w:br/>
        <w:t>- Hazardous Chemical Information System (GHS)</w:t>
        <w:br/>
        <w:t>- Scaffolding Safety</w:t>
        <w:br/>
        <w:t>- Walking &amp; Working Surfaces</w:t>
        <w:br/>
        <w:t>- Stairways &amp; Ladders Safety</w:t>
        <w:br/>
        <w:t>- Welding Safety</w:t>
        <w:br/>
        <w:t>- Compressed Gases &amp; Cylinders Safety</w:t>
        <w:br/>
        <w:t>- Cranes Safety</w:t>
        <w:br/>
        <w:t>- Lifting Equipment Safety</w:t>
        <w:br/>
        <w:t>- Hand Tools Safety</w:t>
        <w:br/>
        <w:t>- Excavation Safety</w:t>
        <w:br/>
        <w:t>- Lockout/Tagout Procedures</w:t>
        <w:br/>
        <w:t>- Firefighting</w:t>
        <w:br/>
        <w:t>- First Aid</w:t>
        <w:br/>
        <w:t>- English Language Course</w:t>
      </w:r>
    </w:p>
    <w:p>
      <w:pPr>
        <w:pStyle w:val="Heading1"/>
      </w:pPr>
      <w:r>
        <w:t>Skills</w:t>
      </w:r>
    </w:p>
    <w:p>
      <w:r>
        <w:t>- Hazard Identification &amp; Risk Assessment (HIRA)</w:t>
        <w:br/>
        <w:t>- Safety Auditing &amp; Inspection</w:t>
        <w:br/>
        <w:t>- Incident Investigation &amp; Reporting</w:t>
        <w:br/>
        <w:t>- Emergency Response &amp; Evacuation Planning</w:t>
        <w:br/>
        <w:t>- Fire Prevention &amp; Control</w:t>
        <w:br/>
        <w:t>- Work Permit &amp; Confined Space Entry Management</w:t>
        <w:br/>
        <w:t>- PPE Implementation &amp; Monitoring</w:t>
        <w:br/>
        <w:t>- Electrical &amp; Equipment Safety</w:t>
        <w:br/>
        <w:t>- OSHA, IOSH &amp; NEBOSH Standards Compliance</w:t>
        <w:br/>
        <w:t>- Team Communication &amp; Safety Training</w:t>
      </w:r>
    </w:p>
    <w:p>
      <w:pPr>
        <w:pStyle w:val="Heading1"/>
      </w:pPr>
      <w:r>
        <w:t>Languages</w:t>
      </w:r>
    </w:p>
    <w:p>
      <w:r>
        <w:t>- Arabic: Native</w:t>
        <w:br/>
        <w:t>- English: Good</w:t>
      </w:r>
    </w:p>
    <w:p>
      <w:pPr>
        <w:pStyle w:val="Heading1"/>
      </w:pPr>
      <w:r>
        <w:t>Work Experience</w:t>
      </w:r>
    </w:p>
    <w:p>
      <w:r>
        <w:t>Entry-level HSE Professional (Fresh Graduate)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