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30D08" w14:textId="4CD972A8" w:rsidR="004B6321" w:rsidRPr="005367E0" w:rsidRDefault="004B6321" w:rsidP="00DB6FCB">
      <w:pPr>
        <w:pStyle w:val="BodyText"/>
        <w:ind w:left="0" w:firstLine="0"/>
        <w:jc w:val="both"/>
        <w:rPr>
          <w:rFonts w:ascii="Times New Roman"/>
          <w:b/>
          <w:color w:val="1F497D" w:themeColor="text2"/>
          <w:sz w:val="18"/>
          <w:szCs w:val="18"/>
        </w:rPr>
      </w:pPr>
      <w:r w:rsidRPr="005367E0">
        <w:rPr>
          <w:rFonts w:ascii="Times New Roman"/>
          <w:b/>
          <w:noProof/>
          <w:color w:val="1F497D" w:themeColor="text2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5F7C7FD9" wp14:editId="46419989">
            <wp:simplePos x="0" y="0"/>
            <wp:positionH relativeFrom="column">
              <wp:posOffset>-3175</wp:posOffset>
            </wp:positionH>
            <wp:positionV relativeFrom="paragraph">
              <wp:posOffset>-422275</wp:posOffset>
            </wp:positionV>
            <wp:extent cx="858520" cy="91440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b8ac757-da1f-4697-afd8-55da129a1be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67E0">
        <w:rPr>
          <w:rFonts w:ascii="Times New Roman"/>
          <w:b/>
          <w:color w:val="1F497D" w:themeColor="text2"/>
          <w:sz w:val="18"/>
          <w:szCs w:val="18"/>
        </w:rPr>
        <w:t>ARZOO</w:t>
      </w:r>
      <w:r w:rsidR="006A7E57">
        <w:rPr>
          <w:rFonts w:ascii="Times New Roman"/>
          <w:b/>
          <w:color w:val="1F497D" w:themeColor="text2"/>
          <w:sz w:val="18"/>
          <w:szCs w:val="18"/>
        </w:rPr>
        <w:t xml:space="preserve"> </w:t>
      </w:r>
      <w:r w:rsidRPr="005367E0">
        <w:rPr>
          <w:rFonts w:ascii="Times New Roman"/>
          <w:b/>
          <w:color w:val="1F497D" w:themeColor="text2"/>
          <w:sz w:val="18"/>
          <w:szCs w:val="18"/>
        </w:rPr>
        <w:t>HASSAN</w:t>
      </w:r>
      <w:r w:rsidR="00F668BF">
        <w:rPr>
          <w:rFonts w:ascii="Times New Roman"/>
          <w:b/>
          <w:color w:val="1F497D" w:themeColor="text2"/>
          <w:sz w:val="18"/>
          <w:szCs w:val="18"/>
        </w:rPr>
        <w:t xml:space="preserve"> </w:t>
      </w:r>
      <w:r w:rsidR="008F3980">
        <w:rPr>
          <w:rFonts w:ascii="Times New Roman"/>
          <w:b/>
          <w:color w:val="1F497D" w:themeColor="text2"/>
          <w:sz w:val="18"/>
          <w:szCs w:val="18"/>
        </w:rPr>
        <w:t xml:space="preserve">(Ali Eng) </w:t>
      </w:r>
    </w:p>
    <w:p w14:paraId="6AA7E284" w14:textId="7355C8C1" w:rsidR="005367E0" w:rsidRPr="005367E0" w:rsidRDefault="006A7E57" w:rsidP="00DB6FCB">
      <w:pPr>
        <w:pStyle w:val="BodyText"/>
        <w:ind w:left="0" w:firstLine="0"/>
        <w:jc w:val="both"/>
        <w:rPr>
          <w:rFonts w:ascii="Times New Roman"/>
          <w:color w:val="1F497D" w:themeColor="text2"/>
          <w:sz w:val="18"/>
          <w:szCs w:val="18"/>
        </w:rPr>
      </w:pPr>
      <w:r>
        <w:rPr>
          <w:rFonts w:ascii="Times New Roman"/>
          <w:b/>
          <w:color w:val="1F497D" w:themeColor="text2"/>
          <w:sz w:val="18"/>
          <w:szCs w:val="18"/>
        </w:rPr>
        <w:t xml:space="preserve">Civil Site </w:t>
      </w:r>
      <w:r w:rsidR="00320C15">
        <w:rPr>
          <w:rFonts w:ascii="Times New Roman"/>
          <w:b/>
          <w:color w:val="1F497D" w:themeColor="text2"/>
          <w:sz w:val="18"/>
          <w:szCs w:val="18"/>
        </w:rPr>
        <w:t xml:space="preserve">Engineer </w:t>
      </w:r>
      <w:r w:rsidR="00D52F0F">
        <w:rPr>
          <w:rFonts w:ascii="Times New Roman"/>
          <w:b/>
          <w:color w:val="1F497D" w:themeColor="text2"/>
          <w:sz w:val="18"/>
          <w:szCs w:val="18"/>
        </w:rPr>
        <w:t xml:space="preserve">/ Qa Qc Engineer </w:t>
      </w:r>
    </w:p>
    <w:p w14:paraId="45A9D079" w14:textId="77777777" w:rsidR="003D6F6E" w:rsidRPr="008715EA" w:rsidRDefault="004B6321" w:rsidP="00DB6FCB">
      <w:pPr>
        <w:pStyle w:val="BodyText"/>
        <w:ind w:left="0" w:firstLine="0"/>
        <w:jc w:val="both"/>
        <w:rPr>
          <w:rStyle w:val="Hyperlink"/>
          <w:rFonts w:ascii="Times New Roman"/>
          <w:color w:val="1F497D" w:themeColor="text2"/>
          <w:sz w:val="18"/>
          <w:szCs w:val="18"/>
        </w:rPr>
      </w:pPr>
      <w:r w:rsidRPr="008715EA">
        <w:rPr>
          <w:rFonts w:ascii="Times New Roman"/>
          <w:b/>
          <w:color w:val="1F497D" w:themeColor="text2"/>
          <w:sz w:val="18"/>
          <w:szCs w:val="18"/>
        </w:rPr>
        <w:t>Contact</w:t>
      </w:r>
      <w:r w:rsidR="006A7E57">
        <w:rPr>
          <w:rFonts w:ascii="Times New Roman"/>
          <w:b/>
          <w:color w:val="1F497D" w:themeColor="text2"/>
          <w:sz w:val="18"/>
          <w:szCs w:val="18"/>
        </w:rPr>
        <w:t xml:space="preserve"> </w:t>
      </w:r>
      <w:r w:rsidRPr="008715EA">
        <w:rPr>
          <w:rFonts w:ascii="Times New Roman"/>
          <w:b/>
          <w:color w:val="1F497D" w:themeColor="text2"/>
          <w:sz w:val="18"/>
          <w:szCs w:val="18"/>
        </w:rPr>
        <w:t>No</w:t>
      </w:r>
      <w:r w:rsidRPr="008715EA">
        <w:rPr>
          <w:rFonts w:ascii="Times New Roman"/>
          <w:color w:val="1F497D" w:themeColor="text2"/>
          <w:sz w:val="18"/>
          <w:szCs w:val="18"/>
        </w:rPr>
        <w:t xml:space="preserve">: </w:t>
      </w:r>
      <w:r w:rsidRPr="008715EA">
        <w:rPr>
          <w:rFonts w:ascii="Times New Roman"/>
          <w:b/>
          <w:color w:val="1F497D" w:themeColor="text2"/>
          <w:sz w:val="18"/>
          <w:szCs w:val="18"/>
        </w:rPr>
        <w:t>+</w:t>
      </w:r>
      <w:r w:rsidR="006A7E57">
        <w:rPr>
          <w:rFonts w:ascii="Times New Roman"/>
          <w:color w:val="1F497D" w:themeColor="text2"/>
          <w:sz w:val="18"/>
          <w:szCs w:val="18"/>
        </w:rPr>
        <w:t>91</w:t>
      </w:r>
      <w:r w:rsidR="007217AD">
        <w:rPr>
          <w:rFonts w:ascii="Times New Roman"/>
          <w:color w:val="1F497D" w:themeColor="text2"/>
          <w:sz w:val="18"/>
          <w:szCs w:val="18"/>
        </w:rPr>
        <w:t>808488</w:t>
      </w:r>
      <w:r w:rsidRPr="008715EA">
        <w:rPr>
          <w:rFonts w:ascii="Times New Roman"/>
          <w:color w:val="1F497D" w:themeColor="text2"/>
          <w:sz w:val="18"/>
          <w:szCs w:val="18"/>
        </w:rPr>
        <w:t>6540 /</w:t>
      </w:r>
      <w:r w:rsidR="007217AD">
        <w:rPr>
          <w:rFonts w:ascii="Times New Roman"/>
          <w:color w:val="1F497D" w:themeColor="text2"/>
          <w:sz w:val="18"/>
          <w:szCs w:val="18"/>
        </w:rPr>
        <w:t xml:space="preserve"> +97470357963</w:t>
      </w:r>
      <w:r w:rsidRPr="008715EA">
        <w:rPr>
          <w:rFonts w:ascii="Times New Roman"/>
          <w:color w:val="1F497D" w:themeColor="text2"/>
          <w:sz w:val="18"/>
          <w:szCs w:val="18"/>
        </w:rPr>
        <w:t xml:space="preserve"> </w:t>
      </w:r>
      <w:hyperlink r:id="rId9" w:history="1">
        <w:r w:rsidR="007217AD" w:rsidRPr="000A2E0A">
          <w:rPr>
            <w:rStyle w:val="Hyperlink"/>
            <w:rFonts w:ascii="Times New Roman"/>
            <w:b/>
            <w:sz w:val="18"/>
            <w:szCs w:val="18"/>
          </w:rPr>
          <w:t>arzoohassan418@gmail.com</w:t>
        </w:r>
      </w:hyperlink>
      <w:r w:rsidR="007217AD">
        <w:rPr>
          <w:rFonts w:ascii="Times New Roman"/>
          <w:b/>
          <w:color w:val="1F497D" w:themeColor="text2"/>
          <w:sz w:val="18"/>
          <w:szCs w:val="18"/>
        </w:rPr>
        <w:t xml:space="preserve"> </w:t>
      </w:r>
    </w:p>
    <w:p w14:paraId="1EAF88BA" w14:textId="77777777" w:rsidR="001E1965" w:rsidRDefault="007F4A7F" w:rsidP="001E1965">
      <w:pPr>
        <w:pStyle w:val="Heading1"/>
        <w:rPr>
          <w:rFonts w:ascii="Times New Roman"/>
          <w:bCs w:val="0"/>
          <w:color w:val="1F497D" w:themeColor="text2"/>
          <w:sz w:val="18"/>
          <w:szCs w:val="18"/>
        </w:rPr>
      </w:pPr>
      <w:r w:rsidRPr="007217AD">
        <w:rPr>
          <w:rFonts w:ascii="Times New Roman"/>
          <w:bCs w:val="0"/>
          <w:color w:val="1F497D" w:themeColor="text2"/>
          <w:sz w:val="18"/>
          <w:szCs w:val="18"/>
        </w:rPr>
        <w:t xml:space="preserve">Total Experience-15 Years </w:t>
      </w:r>
    </w:p>
    <w:p w14:paraId="4F1D0815" w14:textId="77777777" w:rsidR="003F1016" w:rsidRDefault="003F1016" w:rsidP="001E1965">
      <w:pPr>
        <w:pStyle w:val="Heading1"/>
        <w:rPr>
          <w:rFonts w:ascii="Times New Roman"/>
          <w:bCs w:val="0"/>
          <w:color w:val="1F497D" w:themeColor="text2"/>
          <w:sz w:val="18"/>
          <w:szCs w:val="18"/>
        </w:rPr>
      </w:pPr>
    </w:p>
    <w:p w14:paraId="27CBF688" w14:textId="77777777" w:rsidR="003F1016" w:rsidRDefault="003F1016" w:rsidP="001E1965">
      <w:pPr>
        <w:pStyle w:val="Heading1"/>
        <w:rPr>
          <w:rFonts w:ascii="Times New Roman"/>
          <w:bCs w:val="0"/>
          <w:color w:val="1F497D" w:themeColor="text2"/>
          <w:sz w:val="18"/>
          <w:szCs w:val="18"/>
        </w:rPr>
      </w:pPr>
    </w:p>
    <w:p w14:paraId="56BD7E45" w14:textId="77777777" w:rsidR="0020091A" w:rsidRDefault="0020091A" w:rsidP="001E1965">
      <w:pPr>
        <w:pStyle w:val="Heading1"/>
        <w:rPr>
          <w:rFonts w:ascii="Times New Roman"/>
          <w:bCs w:val="0"/>
          <w:color w:val="1F497D" w:themeColor="text2"/>
          <w:sz w:val="18"/>
          <w:szCs w:val="18"/>
        </w:rPr>
      </w:pPr>
    </w:p>
    <w:p w14:paraId="3EA2061E" w14:textId="77777777" w:rsidR="00E1754E" w:rsidRDefault="00E1754E" w:rsidP="001E1965">
      <w:pPr>
        <w:pStyle w:val="Heading1"/>
        <w:rPr>
          <w:rFonts w:ascii="Times New Roman"/>
          <w:bCs w:val="0"/>
          <w:color w:val="1F497D" w:themeColor="text2"/>
          <w:sz w:val="18"/>
          <w:szCs w:val="18"/>
        </w:rPr>
      </w:pPr>
    </w:p>
    <w:p w14:paraId="68D179B3" w14:textId="77777777" w:rsidR="00EA761B" w:rsidRPr="001E1965" w:rsidRDefault="00E219A5" w:rsidP="001E1965">
      <w:pPr>
        <w:pStyle w:val="Heading1"/>
        <w:rPr>
          <w:rFonts w:ascii="Times New Roman"/>
          <w:bCs w:val="0"/>
          <w:color w:val="1F497D" w:themeColor="text2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1" behindDoc="1" locked="0" layoutInCell="1" allowOverlap="1" wp14:anchorId="5DABFC00" wp14:editId="29EF8709">
                <wp:simplePos x="0" y="0"/>
                <wp:positionH relativeFrom="page">
                  <wp:posOffset>438785</wp:posOffset>
                </wp:positionH>
                <wp:positionV relativeFrom="paragraph">
                  <wp:posOffset>137160</wp:posOffset>
                </wp:positionV>
                <wp:extent cx="6686550" cy="184150"/>
                <wp:effectExtent l="19050" t="0" r="152400" b="6350"/>
                <wp:wrapTopAndBottom/>
                <wp:docPr id="787009248" name="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6550" cy="184150"/>
                          <a:chOff x="691" y="216"/>
                          <a:chExt cx="10530" cy="290"/>
                        </a:xfrm>
                      </wpg:grpSpPr>
                      <wps:wsp>
                        <wps:cNvPr id="484295570" name=" 29"/>
                        <wps:cNvSpPr>
                          <a:spLocks/>
                        </wps:cNvSpPr>
                        <wps:spPr bwMode="auto">
                          <a:xfrm>
                            <a:off x="690" y="226"/>
                            <a:ext cx="10530" cy="270"/>
                          </a:xfrm>
                          <a:prstGeom prst="rect">
                            <a:avLst/>
                          </a:prstGeom>
                          <a:solidFill>
                            <a:srgbClr val="F7C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8799167" name=" 28"/>
                        <wps:cNvSpPr>
                          <a:spLocks/>
                        </wps:cNvSpPr>
                        <wps:spPr bwMode="auto">
                          <a:xfrm>
                            <a:off x="690" y="221"/>
                            <a:ext cx="10530" cy="280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530"/>
                              <a:gd name="T2" fmla="+- 0 221 221"/>
                              <a:gd name="T3" fmla="*/ 221 h 280"/>
                              <a:gd name="T4" fmla="+- 0 11220 691"/>
                              <a:gd name="T5" fmla="*/ T4 w 10530"/>
                              <a:gd name="T6" fmla="+- 0 221 221"/>
                              <a:gd name="T7" fmla="*/ 221 h 280"/>
                              <a:gd name="T8" fmla="+- 0 691 691"/>
                              <a:gd name="T9" fmla="*/ T8 w 10530"/>
                              <a:gd name="T10" fmla="+- 0 501 221"/>
                              <a:gd name="T11" fmla="*/ 501 h 280"/>
                              <a:gd name="T12" fmla="+- 0 11220 691"/>
                              <a:gd name="T13" fmla="*/ T12 w 10530"/>
                              <a:gd name="T14" fmla="+- 0 501 221"/>
                              <a:gd name="T15" fmla="*/ 501 h 2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530" h="280">
                                <a:moveTo>
                                  <a:pt x="0" y="0"/>
                                </a:moveTo>
                                <a:lnTo>
                                  <a:pt x="10529" y="0"/>
                                </a:lnTo>
                                <a:moveTo>
                                  <a:pt x="0" y="280"/>
                                </a:moveTo>
                                <a:lnTo>
                                  <a:pt x="10529" y="28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7216493" name=" 27"/>
                        <wps:cNvSpPr txBox="1">
                          <a:spLocks/>
                        </wps:cNvSpPr>
                        <wps:spPr bwMode="auto">
                          <a:xfrm>
                            <a:off x="690" y="226"/>
                            <a:ext cx="10530" cy="27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50000"/>
                                  <a:lumOff val="0"/>
                                </a:schemeClr>
                              </a:gs>
                            </a:gsLst>
                            <a:lin ang="2700000" scaled="1"/>
                          </a:gradFill>
                          <a:ln w="127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sy="50000" kx="-2453608" rotWithShape="0">
                              <a:schemeClr val="accent6">
                                <a:lumMod val="40000"/>
                                <a:lumOff val="6000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21EB35E4" w14:textId="77777777" w:rsidR="00F64A66" w:rsidRDefault="00F64A66">
                              <w:pPr>
                                <w:spacing w:before="20"/>
                                <w:ind w:left="3350" w:right="3383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13D4F"/>
                                  <w:sz w:val="20"/>
                                </w:rPr>
                                <w:t>PROFILE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ABFC00" id=" 26" o:spid="_x0000_s1026" style="position:absolute;left:0;text-align:left;margin-left:34.55pt;margin-top:10.8pt;width:526.5pt;height:14.5pt;z-index:-251658239;mso-wrap-distance-left:0;mso-wrap-distance-right:0;mso-position-horizontal-relative:page" coordorigin="691,216" coordsize="10530,29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">
                <v:rect id=" 29" o:spid="_x0000_s1027" style="position:absolute;left:690;top:226;width:10530;height:27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" fillcolor="#f7c9ac" stroked="f">
                  <v:path arrowok="t"/>
                </v:rect>
                <v:shape id=" 28" o:spid="_x0000_s1028" style="position:absolute;left:690;top:221;width:10530;height:280;visibility:visible;mso-wrap-style:square;v-text-anchor:top" coordsize="10530,28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" path="m,l10529,m,280r10529,e" filled="f" strokeweight=".5pt">
                  <v:stroke dashstyle="1 1"/>
                  <v:path arrowok="t" o:connecttype="custom" o:connectlocs="0,221;10529,221;0,501;10529,501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 27" o:spid="_x0000_s1029" type="#_x0000_t202" style="position:absolute;left:690;top:226;width:10530;height:27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" fillcolor="#f79646 [3209]" strokecolor="#f2f2f2 [3041]" strokeweight="1pt">
                  <v:fill color2="#974706 [1609]" angle="45" focus="100%" type="gradient"/>
                  <v:shadow on="t" type="perspective" color="#fbd4b4 [1305]" opacity=".5" origin=",.5" offset="0,0" matrix=",-56756f,,.5"/>
                  <v:path arrowok="t"/>
                  <v:textbox inset="0,0,0,0">
                    <w:txbxContent>
                      <w:p w14:paraId="21EB35E4" w14:textId="77777777" w:rsidR="00F64A66" w:rsidRDefault="00F64A66">
                        <w:pPr>
                          <w:spacing w:before="20"/>
                          <w:ind w:left="3350" w:right="3383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13D4F"/>
                            <w:sz w:val="20"/>
                          </w:rPr>
                          <w:t>PROFILE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736A8D6" w14:textId="77777777" w:rsidR="00817CEE" w:rsidRDefault="00817CEE" w:rsidP="00817CEE">
      <w:pPr>
        <w:pStyle w:val="ListParagraph"/>
        <w:tabs>
          <w:tab w:val="left" w:pos="520"/>
          <w:tab w:val="left" w:pos="521"/>
        </w:tabs>
        <w:spacing w:line="240" w:lineRule="auto"/>
        <w:ind w:firstLine="0"/>
        <w:rPr>
          <w:sz w:val="20"/>
        </w:rPr>
      </w:pPr>
    </w:p>
    <w:p w14:paraId="16F7E74C" w14:textId="77777777" w:rsidR="005C236D" w:rsidRPr="003730FB" w:rsidRDefault="005C236D" w:rsidP="003730FB">
      <w:pPr>
        <w:pStyle w:val="ListParagraph"/>
        <w:numPr>
          <w:ilvl w:val="0"/>
          <w:numId w:val="2"/>
        </w:numPr>
        <w:tabs>
          <w:tab w:val="left" w:pos="520"/>
          <w:tab w:val="left" w:pos="521"/>
        </w:tabs>
        <w:spacing w:line="240" w:lineRule="auto"/>
        <w:ind w:hanging="361"/>
        <w:rPr>
          <w:sz w:val="20"/>
        </w:rPr>
      </w:pPr>
      <w:r>
        <w:rPr>
          <w:sz w:val="20"/>
        </w:rPr>
        <w:t>Gained</w:t>
      </w:r>
      <w:r w:rsidR="002B18A2">
        <w:rPr>
          <w:sz w:val="20"/>
        </w:rPr>
        <w:t xml:space="preserve"> </w:t>
      </w:r>
      <w:r>
        <w:rPr>
          <w:sz w:val="20"/>
        </w:rPr>
        <w:t>overseas</w:t>
      </w:r>
      <w:r w:rsidR="002B18A2">
        <w:rPr>
          <w:sz w:val="20"/>
        </w:rPr>
        <w:t xml:space="preserve"> </w:t>
      </w:r>
      <w:r>
        <w:rPr>
          <w:sz w:val="20"/>
        </w:rPr>
        <w:t>exposure of</w:t>
      </w:r>
      <w:r w:rsidR="002B18A2">
        <w:rPr>
          <w:sz w:val="20"/>
        </w:rPr>
        <w:t xml:space="preserve"> </w:t>
      </w:r>
      <w:r>
        <w:rPr>
          <w:sz w:val="20"/>
        </w:rPr>
        <w:t>working</w:t>
      </w:r>
      <w:r w:rsidR="002B18A2">
        <w:rPr>
          <w:sz w:val="20"/>
        </w:rPr>
        <w:t xml:space="preserve"> </w:t>
      </w:r>
      <w:r>
        <w:rPr>
          <w:sz w:val="20"/>
        </w:rPr>
        <w:t>in</w:t>
      </w:r>
      <w:r w:rsidR="002B18A2">
        <w:rPr>
          <w:sz w:val="20"/>
        </w:rPr>
        <w:t xml:space="preserve"> </w:t>
      </w:r>
      <w:r w:rsidRPr="00817CEE">
        <w:rPr>
          <w:b/>
          <w:sz w:val="20"/>
        </w:rPr>
        <w:t>India,</w:t>
      </w:r>
      <w:r w:rsidR="002B18A2" w:rsidRPr="00817CEE">
        <w:rPr>
          <w:b/>
          <w:sz w:val="20"/>
        </w:rPr>
        <w:t xml:space="preserve"> </w:t>
      </w:r>
      <w:r w:rsidRPr="00817CEE">
        <w:rPr>
          <w:b/>
          <w:sz w:val="20"/>
        </w:rPr>
        <w:t>Abu</w:t>
      </w:r>
      <w:r w:rsidR="002B18A2" w:rsidRPr="00817CEE">
        <w:rPr>
          <w:b/>
          <w:sz w:val="20"/>
        </w:rPr>
        <w:t xml:space="preserve"> </w:t>
      </w:r>
      <w:r w:rsidRPr="00817CEE">
        <w:rPr>
          <w:b/>
          <w:sz w:val="20"/>
        </w:rPr>
        <w:t>Dhabi and Dubai</w:t>
      </w:r>
      <w:r w:rsidR="002B18A2" w:rsidRPr="00817CEE">
        <w:rPr>
          <w:b/>
          <w:sz w:val="20"/>
        </w:rPr>
        <w:t xml:space="preserve"> </w:t>
      </w:r>
      <w:r w:rsidRPr="00817CEE">
        <w:rPr>
          <w:b/>
          <w:sz w:val="20"/>
        </w:rPr>
        <w:t>&amp;</w:t>
      </w:r>
      <w:r w:rsidR="002B18A2" w:rsidRPr="00817CEE">
        <w:rPr>
          <w:b/>
          <w:sz w:val="20"/>
        </w:rPr>
        <w:t xml:space="preserve"> </w:t>
      </w:r>
      <w:r w:rsidRPr="00817CEE">
        <w:rPr>
          <w:b/>
          <w:sz w:val="20"/>
        </w:rPr>
        <w:t>Qatar.</w:t>
      </w:r>
    </w:p>
    <w:p w14:paraId="3F710203" w14:textId="0DF373BA" w:rsidR="005C236D" w:rsidRDefault="005C236D" w:rsidP="003730FB">
      <w:pPr>
        <w:pStyle w:val="ListParagraph"/>
        <w:numPr>
          <w:ilvl w:val="0"/>
          <w:numId w:val="2"/>
        </w:numPr>
        <w:tabs>
          <w:tab w:val="left" w:pos="520"/>
          <w:tab w:val="left" w:pos="521"/>
        </w:tabs>
        <w:spacing w:line="240" w:lineRule="auto"/>
        <w:ind w:hanging="361"/>
        <w:rPr>
          <w:sz w:val="20"/>
        </w:rPr>
      </w:pPr>
      <w:r w:rsidRPr="00097DFF">
        <w:rPr>
          <w:sz w:val="20"/>
        </w:rPr>
        <w:t>A multi-tasking leader with qualitative experience in formulating strategic plans;</w:t>
      </w:r>
      <w:r w:rsidR="00242F9A">
        <w:rPr>
          <w:sz w:val="20"/>
        </w:rPr>
        <w:t xml:space="preserve"> establishing entire operations </w:t>
      </w:r>
      <w:r w:rsidRPr="00097DFF">
        <w:rPr>
          <w:sz w:val="20"/>
        </w:rPr>
        <w:t>with key focus on profitability and devel</w:t>
      </w:r>
      <w:r w:rsidR="00242F9A">
        <w:rPr>
          <w:sz w:val="20"/>
        </w:rPr>
        <w:t xml:space="preserve">oping </w:t>
      </w:r>
      <w:r w:rsidR="0030095B">
        <w:rPr>
          <w:sz w:val="20"/>
        </w:rPr>
        <w:t>Construction</w:t>
      </w:r>
      <w:r w:rsidR="00752B59">
        <w:rPr>
          <w:sz w:val="20"/>
        </w:rPr>
        <w:t xml:space="preserve"> </w:t>
      </w:r>
      <w:r w:rsidR="00242F9A">
        <w:rPr>
          <w:sz w:val="20"/>
        </w:rPr>
        <w:t>resi</w:t>
      </w:r>
      <w:r w:rsidR="006679E9">
        <w:rPr>
          <w:sz w:val="20"/>
        </w:rPr>
        <w:t>dential Buildings</w:t>
      </w:r>
      <w:r w:rsidR="005A1682">
        <w:rPr>
          <w:sz w:val="20"/>
        </w:rPr>
        <w:t xml:space="preserve">, </w:t>
      </w:r>
      <w:r w:rsidR="003A25E2">
        <w:rPr>
          <w:sz w:val="20"/>
        </w:rPr>
        <w:t xml:space="preserve">Towers, </w:t>
      </w:r>
      <w:r w:rsidR="00823AF5">
        <w:rPr>
          <w:sz w:val="20"/>
        </w:rPr>
        <w:t xml:space="preserve">High </w:t>
      </w:r>
      <w:r w:rsidR="006127B4">
        <w:rPr>
          <w:sz w:val="20"/>
        </w:rPr>
        <w:t>Rise Buildings</w:t>
      </w:r>
      <w:r w:rsidR="005A1682">
        <w:rPr>
          <w:sz w:val="20"/>
        </w:rPr>
        <w:t>,</w:t>
      </w:r>
      <w:r w:rsidR="006127B4">
        <w:rPr>
          <w:sz w:val="20"/>
        </w:rPr>
        <w:t xml:space="preserve"> Road works and Bridge.</w:t>
      </w:r>
    </w:p>
    <w:p w14:paraId="6D66F7CA" w14:textId="77777777" w:rsidR="00F51BE3" w:rsidRDefault="005C236D" w:rsidP="003730FB">
      <w:pPr>
        <w:pStyle w:val="ListParagraph"/>
        <w:numPr>
          <w:ilvl w:val="0"/>
          <w:numId w:val="2"/>
        </w:numPr>
        <w:tabs>
          <w:tab w:val="left" w:pos="520"/>
          <w:tab w:val="left" w:pos="521"/>
        </w:tabs>
        <w:spacing w:line="240" w:lineRule="auto"/>
        <w:ind w:hanging="361"/>
        <w:rPr>
          <w:sz w:val="20"/>
        </w:rPr>
      </w:pPr>
      <w:r w:rsidRPr="006F7395">
        <w:rPr>
          <w:sz w:val="20"/>
        </w:rPr>
        <w:t>Excellent relationship management &amp; communication</w:t>
      </w:r>
      <w:r w:rsidR="00783C40">
        <w:rPr>
          <w:sz w:val="20"/>
        </w:rPr>
        <w:t>.</w:t>
      </w:r>
    </w:p>
    <w:p w14:paraId="223D0442" w14:textId="77777777" w:rsidR="005C236D" w:rsidRPr="00097DFF" w:rsidRDefault="00AD00A7" w:rsidP="003730FB">
      <w:pPr>
        <w:pStyle w:val="ListParagraph"/>
        <w:numPr>
          <w:ilvl w:val="0"/>
          <w:numId w:val="2"/>
        </w:numPr>
        <w:tabs>
          <w:tab w:val="left" w:pos="520"/>
          <w:tab w:val="left" w:pos="521"/>
        </w:tabs>
        <w:spacing w:line="240" w:lineRule="auto"/>
        <w:ind w:hanging="361"/>
        <w:rPr>
          <w:sz w:val="20"/>
        </w:rPr>
      </w:pPr>
      <w:r w:rsidRPr="006F7395">
        <w:rPr>
          <w:sz w:val="20"/>
        </w:rPr>
        <w:t>Skills</w:t>
      </w:r>
      <w:r w:rsidR="005C236D" w:rsidRPr="006F7395">
        <w:rPr>
          <w:sz w:val="20"/>
        </w:rPr>
        <w:t xml:space="preserve"> with an ability to relate at apex level with Business Partners, Project Managers, Consultants / Vendors / Sub-Contractors /Architects / Central/ State Government Ministries for obtaining necessary clearances / approvals for the</w:t>
      </w:r>
      <w:r w:rsidR="005C236D">
        <w:rPr>
          <w:sz w:val="20"/>
        </w:rPr>
        <w:t xml:space="preserve"> Projects.</w:t>
      </w:r>
    </w:p>
    <w:p w14:paraId="19D925D4" w14:textId="77777777" w:rsidR="005C236D" w:rsidRDefault="005C236D" w:rsidP="003730FB">
      <w:pPr>
        <w:pStyle w:val="ListParagraph"/>
        <w:numPr>
          <w:ilvl w:val="0"/>
          <w:numId w:val="2"/>
        </w:numPr>
        <w:tabs>
          <w:tab w:val="left" w:pos="520"/>
          <w:tab w:val="left" w:pos="521"/>
        </w:tabs>
        <w:spacing w:line="240" w:lineRule="auto"/>
        <w:ind w:hanging="361"/>
        <w:rPr>
          <w:sz w:val="20"/>
        </w:rPr>
      </w:pPr>
      <w:r>
        <w:rPr>
          <w:sz w:val="20"/>
        </w:rPr>
        <w:t>The</w:t>
      </w:r>
      <w:r w:rsidR="00150EFE">
        <w:rPr>
          <w:sz w:val="20"/>
        </w:rPr>
        <w:t xml:space="preserve"> </w:t>
      </w:r>
      <w:r>
        <w:rPr>
          <w:sz w:val="20"/>
        </w:rPr>
        <w:t>distinction</w:t>
      </w:r>
      <w:r w:rsidR="00150EFE">
        <w:rPr>
          <w:sz w:val="20"/>
        </w:rPr>
        <w:t xml:space="preserve"> </w:t>
      </w:r>
      <w:r>
        <w:rPr>
          <w:sz w:val="20"/>
        </w:rPr>
        <w:t>of</w:t>
      </w:r>
      <w:r w:rsidR="00150EFE">
        <w:rPr>
          <w:sz w:val="20"/>
        </w:rPr>
        <w:t xml:space="preserve"> </w:t>
      </w:r>
      <w:r>
        <w:rPr>
          <w:sz w:val="20"/>
        </w:rPr>
        <w:t>heading</w:t>
      </w:r>
      <w:r w:rsidR="00150EFE">
        <w:rPr>
          <w:sz w:val="20"/>
        </w:rPr>
        <w:t xml:space="preserve"> </w:t>
      </w:r>
      <w:r>
        <w:rPr>
          <w:sz w:val="20"/>
        </w:rPr>
        <w:t>various</w:t>
      </w:r>
      <w:r w:rsidR="00150EFE">
        <w:rPr>
          <w:sz w:val="20"/>
        </w:rPr>
        <w:t xml:space="preserve"> </w:t>
      </w:r>
      <w:r>
        <w:rPr>
          <w:sz w:val="20"/>
        </w:rPr>
        <w:t>project</w:t>
      </w:r>
      <w:r w:rsidR="00150EFE">
        <w:rPr>
          <w:sz w:val="20"/>
        </w:rPr>
        <w:t xml:space="preserve"> </w:t>
      </w:r>
      <w:r>
        <w:rPr>
          <w:sz w:val="20"/>
        </w:rPr>
        <w:t>activities</w:t>
      </w:r>
      <w:r w:rsidR="00150EFE">
        <w:rPr>
          <w:sz w:val="20"/>
        </w:rPr>
        <w:t xml:space="preserve"> </w:t>
      </w:r>
      <w:r>
        <w:rPr>
          <w:sz w:val="20"/>
        </w:rPr>
        <w:t>from</w:t>
      </w:r>
      <w:r w:rsidR="00150EFE">
        <w:rPr>
          <w:sz w:val="20"/>
        </w:rPr>
        <w:t xml:space="preserve"> </w:t>
      </w:r>
      <w:r>
        <w:rPr>
          <w:sz w:val="20"/>
        </w:rPr>
        <w:t>conceptualization</w:t>
      </w:r>
      <w:r w:rsidR="00150EFE">
        <w:rPr>
          <w:sz w:val="20"/>
        </w:rPr>
        <w:t xml:space="preserve"> </w:t>
      </w:r>
      <w:r>
        <w:rPr>
          <w:sz w:val="20"/>
        </w:rPr>
        <w:t>to</w:t>
      </w:r>
      <w:r w:rsidR="00150EFE">
        <w:rPr>
          <w:sz w:val="20"/>
        </w:rPr>
        <w:t xml:space="preserve"> </w:t>
      </w:r>
      <w:r>
        <w:rPr>
          <w:sz w:val="20"/>
        </w:rPr>
        <w:t>execution</w:t>
      </w:r>
      <w:r w:rsidR="0068720E">
        <w:rPr>
          <w:sz w:val="20"/>
        </w:rPr>
        <w:t xml:space="preserve">. </w:t>
      </w:r>
    </w:p>
    <w:p w14:paraId="3A8D054A" w14:textId="77777777" w:rsidR="001A6333" w:rsidRPr="009D121E" w:rsidRDefault="005C236D" w:rsidP="003730FB">
      <w:pPr>
        <w:pStyle w:val="ListParagraph"/>
        <w:numPr>
          <w:ilvl w:val="0"/>
          <w:numId w:val="2"/>
        </w:numPr>
        <w:tabs>
          <w:tab w:val="left" w:pos="520"/>
          <w:tab w:val="left" w:pos="521"/>
        </w:tabs>
        <w:spacing w:line="240" w:lineRule="auto"/>
        <w:ind w:hanging="361"/>
        <w:rPr>
          <w:sz w:val="20"/>
        </w:rPr>
      </w:pPr>
      <w:r w:rsidRPr="00097DFF">
        <w:rPr>
          <w:sz w:val="20"/>
        </w:rPr>
        <w:t>Self-motivated and work oriented.</w:t>
      </w:r>
    </w:p>
    <w:p w14:paraId="4F10C877" w14:textId="77777777" w:rsidR="00EA761B" w:rsidRPr="00DD365B" w:rsidRDefault="00E219A5" w:rsidP="00DD365B">
      <w:pPr>
        <w:pStyle w:val="BodyText"/>
        <w:spacing w:before="5"/>
        <w:ind w:left="0" w:firstLine="0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2" behindDoc="1" locked="0" layoutInCell="1" allowOverlap="1" wp14:anchorId="651C217C" wp14:editId="033D7B40">
                <wp:simplePos x="0" y="0"/>
                <wp:positionH relativeFrom="page">
                  <wp:posOffset>438785</wp:posOffset>
                </wp:positionH>
                <wp:positionV relativeFrom="paragraph">
                  <wp:posOffset>169545</wp:posOffset>
                </wp:positionV>
                <wp:extent cx="6686550" cy="187325"/>
                <wp:effectExtent l="0" t="0" r="152400" b="3175"/>
                <wp:wrapTopAndBottom/>
                <wp:docPr id="2029515860" name="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6550" cy="187325"/>
                          <a:chOff x="691" y="267"/>
                          <a:chExt cx="10530" cy="295"/>
                        </a:xfrm>
                      </wpg:grpSpPr>
                      <wps:wsp>
                        <wps:cNvPr id="2003828884" name=" 25"/>
                        <wps:cNvSpPr>
                          <a:spLocks/>
                        </wps:cNvSpPr>
                        <wps:spPr bwMode="auto">
                          <a:xfrm>
                            <a:off x="690" y="277"/>
                            <a:ext cx="10530" cy="275"/>
                          </a:xfrm>
                          <a:prstGeom prst="rect">
                            <a:avLst/>
                          </a:prstGeom>
                          <a:solidFill>
                            <a:srgbClr val="F7C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933386" name=" 24"/>
                        <wps:cNvSpPr>
                          <a:spLocks/>
                        </wps:cNvSpPr>
                        <wps:spPr bwMode="auto">
                          <a:xfrm>
                            <a:off x="690" y="272"/>
                            <a:ext cx="10530" cy="285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530"/>
                              <a:gd name="T2" fmla="+- 0 272 272"/>
                              <a:gd name="T3" fmla="*/ 272 h 285"/>
                              <a:gd name="T4" fmla="+- 0 11220 691"/>
                              <a:gd name="T5" fmla="*/ T4 w 10530"/>
                              <a:gd name="T6" fmla="+- 0 272 272"/>
                              <a:gd name="T7" fmla="*/ 272 h 285"/>
                              <a:gd name="T8" fmla="+- 0 691 691"/>
                              <a:gd name="T9" fmla="*/ T8 w 10530"/>
                              <a:gd name="T10" fmla="+- 0 557 272"/>
                              <a:gd name="T11" fmla="*/ 557 h 285"/>
                              <a:gd name="T12" fmla="+- 0 11220 691"/>
                              <a:gd name="T13" fmla="*/ T12 w 10530"/>
                              <a:gd name="T14" fmla="+- 0 557 272"/>
                              <a:gd name="T15" fmla="*/ 557 h 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530" h="285">
                                <a:moveTo>
                                  <a:pt x="0" y="0"/>
                                </a:moveTo>
                                <a:lnTo>
                                  <a:pt x="10529" y="0"/>
                                </a:lnTo>
                                <a:moveTo>
                                  <a:pt x="0" y="285"/>
                                </a:moveTo>
                                <a:lnTo>
                                  <a:pt x="10529" y="28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317609" name=" 23"/>
                        <wps:cNvSpPr txBox="1">
                          <a:spLocks/>
                        </wps:cNvSpPr>
                        <wps:spPr bwMode="auto">
                          <a:xfrm>
                            <a:off x="690" y="277"/>
                            <a:ext cx="10530" cy="27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50000"/>
                                  <a:lumOff val="0"/>
                                </a:schemeClr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>
                            <a:outerShdw sy="50000" kx="-2453608" rotWithShape="0">
                              <a:schemeClr val="accent6">
                                <a:lumMod val="40000"/>
                                <a:lumOff val="60000"/>
                                <a:alpha val="50000"/>
                              </a:scheme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4DD495" w14:textId="77777777" w:rsidR="00F64A66" w:rsidRDefault="00F64A66">
                              <w:pPr>
                                <w:spacing w:before="20"/>
                                <w:ind w:left="3350" w:right="339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13D4F"/>
                                  <w:sz w:val="20"/>
                                </w:rPr>
                                <w:t>ORGANIZATIONAL EXPERIENCE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1C217C" id=" 22" o:spid="_x0000_s1030" style="position:absolute;margin-left:34.55pt;margin-top:13.35pt;width:526.5pt;height:14.75pt;z-index:-251658238;mso-wrap-distance-left:0;mso-wrap-distance-right:0;mso-position-horizontal-relative:page" coordorigin="691,267" coordsize="10530,29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">
                <v:rect id=" 25" o:spid="_x0000_s1031" style="position:absolute;left:690;top:277;width:10530;height:27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" fillcolor="#f7c9ac" stroked="f">
                  <v:path arrowok="t"/>
                </v:rect>
                <v:shape id=" 24" o:spid="_x0000_s1032" style="position:absolute;left:690;top:272;width:10530;height:285;visibility:visible;mso-wrap-style:square;v-text-anchor:top" coordsize="10530,28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" path="m,l10529,m,285r10529,e" filled="f" strokeweight=".5pt">
                  <v:stroke dashstyle="1 1"/>
                  <v:path arrowok="t" o:connecttype="custom" o:connectlocs="0,272;10529,272;0,557;10529,557" o:connectangles="0,0,0,0"/>
                </v:shape>
                <v:shape id=" 23" o:spid="_x0000_s1033" type="#_x0000_t202" style="position:absolute;left:690;top:277;width:10530;height:27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" fillcolor="#f79646 [3209]" stroked="f" strokecolor="#f2f2f2 [3041]" strokeweight="1pt">
                  <v:fill color2="#974706 [1609]" angle="45" focus="100%" type="gradient"/>
                  <v:shadow on="t" type="perspective" color="#fbd4b4 [1305]" opacity=".5" origin=",.5" offset="0,0" matrix=",-56756f,,.5"/>
                  <v:path arrowok="t"/>
                  <v:textbox inset="0,0,0,0">
                    <w:txbxContent>
                      <w:p w14:paraId="444DD495" w14:textId="77777777" w:rsidR="00F64A66" w:rsidRDefault="00F64A66">
                        <w:pPr>
                          <w:spacing w:before="20"/>
                          <w:ind w:left="3350" w:right="339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13D4F"/>
                            <w:sz w:val="20"/>
                          </w:rPr>
                          <w:t>ORGANIZATIONAL EXPERIENCE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1E75C3D" w14:textId="77777777" w:rsidR="00DD365B" w:rsidRDefault="00DD365B">
      <w:pPr>
        <w:pStyle w:val="BodyText"/>
        <w:ind w:left="0" w:firstLine="0"/>
        <w:rPr>
          <w:b/>
        </w:rPr>
      </w:pPr>
    </w:p>
    <w:p w14:paraId="33CA764A" w14:textId="102CF6B5" w:rsidR="004F3B4D" w:rsidRDefault="00F550A0" w:rsidP="004F3B4D">
      <w:pPr>
        <w:pStyle w:val="BodyText"/>
        <w:ind w:left="159" w:firstLine="0"/>
        <w:rPr>
          <w:b/>
        </w:rPr>
      </w:pPr>
      <w:r>
        <w:rPr>
          <w:b/>
        </w:rPr>
        <w:t>0</w:t>
      </w:r>
      <w:r w:rsidR="00814CB6">
        <w:rPr>
          <w:b/>
        </w:rPr>
        <w:t>6</w:t>
      </w:r>
      <w:r>
        <w:rPr>
          <w:b/>
        </w:rPr>
        <w:t>May</w:t>
      </w:r>
      <w:r w:rsidR="00814CB6">
        <w:rPr>
          <w:b/>
        </w:rPr>
        <w:t>-</w:t>
      </w:r>
      <w:r w:rsidR="004F3B4D">
        <w:rPr>
          <w:b/>
        </w:rPr>
        <w:t>Till Now</w:t>
      </w:r>
      <w:r w:rsidR="004F3B4D">
        <w:rPr>
          <w:b/>
        </w:rPr>
        <w:tab/>
        <w:t xml:space="preserve">Danem Engineering Qatar as Site Engineer. </w:t>
      </w:r>
    </w:p>
    <w:p w14:paraId="7928BE76" w14:textId="77777777" w:rsidR="004F3B4D" w:rsidRDefault="004F3B4D">
      <w:pPr>
        <w:pStyle w:val="BodyText"/>
        <w:ind w:left="0" w:firstLine="0"/>
        <w:rPr>
          <w:b/>
        </w:rPr>
      </w:pPr>
    </w:p>
    <w:p w14:paraId="2B1F9CF2" w14:textId="01B6DADB" w:rsidR="00DD365B" w:rsidRPr="009A13DA" w:rsidRDefault="00F550A0" w:rsidP="005A49DB">
      <w:pPr>
        <w:pStyle w:val="BodyText"/>
        <w:rPr>
          <w:rStyle w:val="Strong"/>
        </w:rPr>
      </w:pPr>
      <w:r>
        <w:rPr>
          <w:rStyle w:val="Strong"/>
        </w:rPr>
        <w:t>1</w:t>
      </w:r>
      <w:r w:rsidR="00F82B9D">
        <w:rPr>
          <w:rStyle w:val="Strong"/>
        </w:rPr>
        <w:t>9</w:t>
      </w:r>
      <w:r w:rsidR="005A49DB">
        <w:rPr>
          <w:rStyle w:val="Strong"/>
        </w:rPr>
        <w:t>Jul</w:t>
      </w:r>
      <w:r w:rsidR="00814CB6">
        <w:rPr>
          <w:rStyle w:val="Strong"/>
        </w:rPr>
        <w:t>y- Nov’22</w:t>
      </w:r>
      <w:r w:rsidR="00814CB6">
        <w:rPr>
          <w:rStyle w:val="Strong"/>
        </w:rPr>
        <w:tab/>
      </w:r>
      <w:r w:rsidR="008270E1">
        <w:rPr>
          <w:rStyle w:val="Strong"/>
        </w:rPr>
        <w:t>Bansal Group</w:t>
      </w:r>
      <w:r w:rsidR="00D04ACD">
        <w:rPr>
          <w:rStyle w:val="Strong"/>
        </w:rPr>
        <w:t xml:space="preserve"> Corporation Limited</w:t>
      </w:r>
      <w:r w:rsidR="005076E1">
        <w:rPr>
          <w:rStyle w:val="Strong"/>
        </w:rPr>
        <w:t xml:space="preserve">, Bhopal </w:t>
      </w:r>
      <w:r w:rsidR="00BF484A">
        <w:rPr>
          <w:rStyle w:val="Strong"/>
        </w:rPr>
        <w:t>India as</w:t>
      </w:r>
      <w:r w:rsidR="00AE75B5">
        <w:rPr>
          <w:rStyle w:val="Strong"/>
        </w:rPr>
        <w:t xml:space="preserve"> Site Engineer. </w:t>
      </w:r>
    </w:p>
    <w:p w14:paraId="76D4AEED" w14:textId="77777777" w:rsidR="00DD365B" w:rsidRPr="009A13DA" w:rsidRDefault="00DD365B" w:rsidP="009A13DA">
      <w:pPr>
        <w:pStyle w:val="BodyText"/>
        <w:rPr>
          <w:rStyle w:val="Strong"/>
        </w:rPr>
      </w:pPr>
    </w:p>
    <w:p w14:paraId="5847B115" w14:textId="77777777" w:rsidR="00DD365B" w:rsidRPr="009A13DA" w:rsidRDefault="00814CB6" w:rsidP="006A3E71">
      <w:pPr>
        <w:pStyle w:val="BodyText"/>
        <w:ind w:left="2154" w:hanging="1995"/>
        <w:rPr>
          <w:rStyle w:val="Strong"/>
        </w:rPr>
      </w:pPr>
      <w:r>
        <w:rPr>
          <w:rStyle w:val="Strong"/>
        </w:rPr>
        <w:t>11</w:t>
      </w:r>
      <w:r w:rsidR="0036697B">
        <w:rPr>
          <w:rStyle w:val="Strong"/>
        </w:rPr>
        <w:t>Jan</w:t>
      </w:r>
      <w:r>
        <w:rPr>
          <w:rStyle w:val="Strong"/>
        </w:rPr>
        <w:t xml:space="preserve">-   </w:t>
      </w:r>
      <w:r w:rsidR="00DD365B" w:rsidRPr="009A13DA">
        <w:rPr>
          <w:rStyle w:val="Strong"/>
        </w:rPr>
        <w:t>Nov’1</w:t>
      </w:r>
      <w:r w:rsidR="007C0CF2">
        <w:rPr>
          <w:rStyle w:val="Strong"/>
        </w:rPr>
        <w:t>6</w:t>
      </w:r>
      <w:r w:rsidR="00DD365B" w:rsidRPr="009A13DA">
        <w:rPr>
          <w:rStyle w:val="Strong"/>
        </w:rPr>
        <w:tab/>
      </w:r>
      <w:r w:rsidR="00D2707C">
        <w:rPr>
          <w:rStyle w:val="Strong"/>
        </w:rPr>
        <w:t xml:space="preserve">Bouygues </w:t>
      </w:r>
      <w:r w:rsidR="0094703E">
        <w:rPr>
          <w:rStyle w:val="Strong"/>
        </w:rPr>
        <w:t>Batiment</w:t>
      </w:r>
      <w:r w:rsidR="00DD365B" w:rsidRPr="009A13DA">
        <w:rPr>
          <w:rStyle w:val="Strong"/>
        </w:rPr>
        <w:t xml:space="preserve"> International, Doha Qatar as External Works QA/QC Engineer and Site Engineer.</w:t>
      </w:r>
    </w:p>
    <w:p w14:paraId="51615D8D" w14:textId="77777777" w:rsidR="00DD365B" w:rsidRPr="009A13DA" w:rsidRDefault="00DD365B" w:rsidP="009A13DA">
      <w:pPr>
        <w:pStyle w:val="BodyText"/>
        <w:rPr>
          <w:rStyle w:val="Strong"/>
        </w:rPr>
      </w:pPr>
    </w:p>
    <w:p w14:paraId="1F4ECBC8" w14:textId="77777777" w:rsidR="00DD365B" w:rsidRPr="009A13DA" w:rsidRDefault="00F30C7D" w:rsidP="009A13DA">
      <w:pPr>
        <w:pStyle w:val="BodyText"/>
        <w:rPr>
          <w:rStyle w:val="Strong"/>
        </w:rPr>
      </w:pPr>
      <w:r>
        <w:rPr>
          <w:rStyle w:val="Strong"/>
        </w:rPr>
        <w:t>07</w:t>
      </w:r>
      <w:r w:rsidR="0076742D">
        <w:rPr>
          <w:rStyle w:val="Strong"/>
        </w:rPr>
        <w:t>Dec</w:t>
      </w:r>
      <w:r>
        <w:rPr>
          <w:rStyle w:val="Strong"/>
        </w:rPr>
        <w:t xml:space="preserve">- </w:t>
      </w:r>
      <w:r w:rsidR="00FD63CC">
        <w:rPr>
          <w:rStyle w:val="Strong"/>
        </w:rPr>
        <w:t>Nov’10</w:t>
      </w:r>
      <w:r w:rsidR="00FD63CC">
        <w:rPr>
          <w:rStyle w:val="Strong"/>
        </w:rPr>
        <w:tab/>
      </w:r>
      <w:r w:rsidR="0094703E">
        <w:rPr>
          <w:rStyle w:val="Strong"/>
        </w:rPr>
        <w:t xml:space="preserve">Target </w:t>
      </w:r>
      <w:r w:rsidR="00DD365B" w:rsidRPr="009A13DA">
        <w:rPr>
          <w:rStyle w:val="Strong"/>
        </w:rPr>
        <w:t>Engineering Construction Abu Dhabi UAE as Site Engineer.</w:t>
      </w:r>
    </w:p>
    <w:p w14:paraId="2CEC7E2A" w14:textId="77777777" w:rsidR="00DD365B" w:rsidRPr="009A13DA" w:rsidRDefault="00DD365B" w:rsidP="009A13DA">
      <w:pPr>
        <w:pStyle w:val="BodyText"/>
        <w:rPr>
          <w:rStyle w:val="Strong"/>
        </w:rPr>
      </w:pPr>
    </w:p>
    <w:p w14:paraId="07B0E82E" w14:textId="77777777" w:rsidR="00DD365B" w:rsidRPr="006A3E71" w:rsidRDefault="00F30C7D" w:rsidP="006A3E71">
      <w:pPr>
        <w:pStyle w:val="BodyText"/>
        <w:rPr>
          <w:b/>
          <w:bCs/>
        </w:rPr>
      </w:pPr>
      <w:r>
        <w:rPr>
          <w:rStyle w:val="Strong"/>
        </w:rPr>
        <w:t xml:space="preserve">06Aug- </w:t>
      </w:r>
      <w:r w:rsidR="00DF0271">
        <w:rPr>
          <w:rStyle w:val="Strong"/>
        </w:rPr>
        <w:t>Sep</w:t>
      </w:r>
      <w:r w:rsidR="00DD365B" w:rsidRPr="009A13DA">
        <w:rPr>
          <w:rStyle w:val="Strong"/>
        </w:rPr>
        <w:t>’07</w:t>
      </w:r>
      <w:r w:rsidR="00DD365B" w:rsidRPr="009A13DA">
        <w:rPr>
          <w:rStyle w:val="Strong"/>
        </w:rPr>
        <w:tab/>
        <w:t>Larsen &amp; Toubro Limited Jamshedpur as Junior Site Engineer.</w:t>
      </w:r>
    </w:p>
    <w:p w14:paraId="28C7D4CD" w14:textId="77777777" w:rsidR="00A670C6" w:rsidRDefault="00A670C6">
      <w:pPr>
        <w:pStyle w:val="BodyText"/>
        <w:spacing w:before="11"/>
        <w:ind w:left="0" w:firstLine="0"/>
        <w:rPr>
          <w:sz w:val="16"/>
        </w:rPr>
      </w:pPr>
    </w:p>
    <w:p w14:paraId="153B76C5" w14:textId="77777777" w:rsidR="00EA761B" w:rsidRDefault="00E219A5">
      <w:pPr>
        <w:pStyle w:val="BodyText"/>
        <w:spacing w:before="11"/>
        <w:ind w:left="0" w:firstLine="0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3" behindDoc="1" locked="0" layoutInCell="1" allowOverlap="1" wp14:anchorId="68ADFA9F" wp14:editId="319BFAA7">
                <wp:simplePos x="0" y="0"/>
                <wp:positionH relativeFrom="page">
                  <wp:posOffset>438785</wp:posOffset>
                </wp:positionH>
                <wp:positionV relativeFrom="paragraph">
                  <wp:posOffset>151130</wp:posOffset>
                </wp:positionV>
                <wp:extent cx="6686550" cy="187325"/>
                <wp:effectExtent l="0" t="0" r="133350" b="3175"/>
                <wp:wrapTopAndBottom/>
                <wp:docPr id="1886887838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6550" cy="187325"/>
                          <a:chOff x="691" y="238"/>
                          <a:chExt cx="10530" cy="295"/>
                        </a:xfrm>
                      </wpg:grpSpPr>
                      <wps:wsp>
                        <wps:cNvPr id="549411893" name=" 17"/>
                        <wps:cNvSpPr>
                          <a:spLocks/>
                        </wps:cNvSpPr>
                        <wps:spPr bwMode="auto">
                          <a:xfrm>
                            <a:off x="690" y="247"/>
                            <a:ext cx="10530" cy="275"/>
                          </a:xfrm>
                          <a:prstGeom prst="rect">
                            <a:avLst/>
                          </a:prstGeom>
                          <a:solidFill>
                            <a:srgbClr val="F7C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9473361" name=" 16"/>
                        <wps:cNvSpPr>
                          <a:spLocks/>
                        </wps:cNvSpPr>
                        <wps:spPr bwMode="auto">
                          <a:xfrm>
                            <a:off x="690" y="242"/>
                            <a:ext cx="10530" cy="285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530"/>
                              <a:gd name="T2" fmla="+- 0 243 243"/>
                              <a:gd name="T3" fmla="*/ 243 h 285"/>
                              <a:gd name="T4" fmla="+- 0 11220 691"/>
                              <a:gd name="T5" fmla="*/ T4 w 10530"/>
                              <a:gd name="T6" fmla="+- 0 243 243"/>
                              <a:gd name="T7" fmla="*/ 243 h 285"/>
                              <a:gd name="T8" fmla="+- 0 691 691"/>
                              <a:gd name="T9" fmla="*/ T8 w 10530"/>
                              <a:gd name="T10" fmla="+- 0 528 243"/>
                              <a:gd name="T11" fmla="*/ 528 h 285"/>
                              <a:gd name="T12" fmla="+- 0 11220 691"/>
                              <a:gd name="T13" fmla="*/ T12 w 10530"/>
                              <a:gd name="T14" fmla="+- 0 528 243"/>
                              <a:gd name="T15" fmla="*/ 528 h 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530" h="285">
                                <a:moveTo>
                                  <a:pt x="0" y="0"/>
                                </a:moveTo>
                                <a:lnTo>
                                  <a:pt x="10529" y="0"/>
                                </a:lnTo>
                                <a:moveTo>
                                  <a:pt x="0" y="285"/>
                                </a:moveTo>
                                <a:lnTo>
                                  <a:pt x="10529" y="28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2783185" name=" 15"/>
                        <wps:cNvSpPr txBox="1">
                          <a:spLocks/>
                        </wps:cNvSpPr>
                        <wps:spPr bwMode="auto">
                          <a:xfrm>
                            <a:off x="690" y="247"/>
                            <a:ext cx="10530" cy="27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50000"/>
                                  <a:lumOff val="0"/>
                                </a:schemeClr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>
                            <a:outerShdw sy="50000" kx="-2453608" rotWithShape="0">
                              <a:schemeClr val="accent6">
                                <a:lumMod val="40000"/>
                                <a:lumOff val="60000"/>
                                <a:alpha val="50000"/>
                              </a:scheme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4391DF" w14:textId="77777777" w:rsidR="00F64A66" w:rsidRDefault="00F64A66">
                              <w:pPr>
                                <w:spacing w:before="20"/>
                                <w:ind w:left="3350" w:right="3387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13D4F"/>
                                  <w:sz w:val="20"/>
                                </w:rPr>
                                <w:t xml:space="preserve">ACADEMIC QUALIFICATION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ADFA9F" id=" 14" o:spid="_x0000_s1034" style="position:absolute;margin-left:34.55pt;margin-top:11.9pt;width:526.5pt;height:14.75pt;z-index:-251658237;mso-wrap-distance-left:0;mso-wrap-distance-right:0;mso-position-horizontal-relative:page" coordorigin="691,238" coordsize="10530,29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">
                <v:rect id=" 17" o:spid="_x0000_s1035" style="position:absolute;left:690;top:247;width:10530;height:27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" fillcolor="#f7c9ac" stroked="f">
                  <v:path arrowok="t"/>
                </v:rect>
                <v:shape id=" 16" o:spid="_x0000_s1036" style="position:absolute;left:690;top:242;width:10530;height:285;visibility:visible;mso-wrap-style:square;v-text-anchor:top" coordsize="10530,28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" path="m,l10529,m,285r10529,e" filled="f" strokeweight=".5pt">
                  <v:stroke dashstyle="1 1"/>
                  <v:path arrowok="t" o:connecttype="custom" o:connectlocs="0,243;10529,243;0,528;10529,528" o:connectangles="0,0,0,0"/>
                </v:shape>
                <v:shape id=" 15" o:spid="_x0000_s1037" type="#_x0000_t202" style="position:absolute;left:690;top:247;width:10530;height:27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" fillcolor="#f79646 [3209]" stroked="f" strokecolor="#f2f2f2 [3041]" strokeweight="1pt">
                  <v:fill color2="#974706 [1609]" angle="45" focus="100%" type="gradient"/>
                  <v:shadow on="t" type="perspective" color="#fbd4b4 [1305]" opacity=".5" origin=",.5" offset="0,0" matrix=",-56756f,,.5"/>
                  <v:path arrowok="t"/>
                  <v:textbox inset="0,0,0,0">
                    <w:txbxContent>
                      <w:p w14:paraId="744391DF" w14:textId="77777777" w:rsidR="00F64A66" w:rsidRDefault="00F64A66">
                        <w:pPr>
                          <w:spacing w:before="20"/>
                          <w:ind w:left="3350" w:right="338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13D4F"/>
                            <w:sz w:val="20"/>
                          </w:rPr>
                          <w:t xml:space="preserve">ACADEMIC QUALIFICATION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48232F" w14:textId="77777777" w:rsidR="00EA761B" w:rsidRDefault="00EA761B">
      <w:pPr>
        <w:pStyle w:val="BodyText"/>
        <w:spacing w:before="11"/>
        <w:ind w:left="0" w:firstLine="0"/>
        <w:rPr>
          <w:sz w:val="8"/>
        </w:rPr>
      </w:pPr>
    </w:p>
    <w:p w14:paraId="5B7A7DB7" w14:textId="7A15AB3D" w:rsidR="00AD6940" w:rsidRDefault="00336A52" w:rsidP="00B652D2">
      <w:pPr>
        <w:pStyle w:val="Heading1"/>
        <w:numPr>
          <w:ilvl w:val="1"/>
          <w:numId w:val="4"/>
        </w:numPr>
        <w:tabs>
          <w:tab w:val="left" w:pos="880"/>
          <w:tab w:val="left" w:pos="881"/>
        </w:tabs>
        <w:spacing w:before="100" w:after="120" w:line="245" w:lineRule="exact"/>
        <w:ind w:left="878"/>
        <w:rPr>
          <w:sz w:val="18"/>
        </w:rPr>
      </w:pPr>
      <w:r>
        <w:rPr>
          <w:sz w:val="18"/>
        </w:rPr>
        <w:t>B</w:t>
      </w:r>
      <w:r w:rsidR="00B75D31">
        <w:rPr>
          <w:sz w:val="18"/>
        </w:rPr>
        <w:t>. E</w:t>
      </w:r>
      <w:r>
        <w:rPr>
          <w:sz w:val="18"/>
        </w:rPr>
        <w:t>ngineering</w:t>
      </w:r>
      <w:r w:rsidR="00F82B9D">
        <w:rPr>
          <w:sz w:val="18"/>
        </w:rPr>
        <w:t xml:space="preserve"> </w:t>
      </w:r>
      <w:r w:rsidR="009319FF">
        <w:rPr>
          <w:sz w:val="18"/>
        </w:rPr>
        <w:t xml:space="preserve">in Civil </w:t>
      </w:r>
      <w:r w:rsidR="008C7FAA">
        <w:rPr>
          <w:sz w:val="18"/>
        </w:rPr>
        <w:t>f</w:t>
      </w:r>
      <w:r w:rsidR="009319FF">
        <w:rPr>
          <w:sz w:val="18"/>
        </w:rPr>
        <w:t xml:space="preserve">rom </w:t>
      </w:r>
      <w:proofErr w:type="spellStart"/>
      <w:r w:rsidR="009319FF">
        <w:rPr>
          <w:sz w:val="18"/>
        </w:rPr>
        <w:t>Sarveppalli</w:t>
      </w:r>
      <w:proofErr w:type="spellEnd"/>
      <w:r w:rsidR="009319FF">
        <w:rPr>
          <w:sz w:val="18"/>
        </w:rPr>
        <w:t xml:space="preserve"> </w:t>
      </w:r>
      <w:proofErr w:type="spellStart"/>
      <w:r w:rsidR="009319FF">
        <w:rPr>
          <w:sz w:val="18"/>
        </w:rPr>
        <w:t>Radhakrishnan</w:t>
      </w:r>
      <w:proofErr w:type="spellEnd"/>
      <w:r w:rsidR="009319FF">
        <w:rPr>
          <w:sz w:val="18"/>
        </w:rPr>
        <w:t xml:space="preserve"> University, Bhopal</w:t>
      </w:r>
      <w:r w:rsidR="000C5088">
        <w:rPr>
          <w:sz w:val="18"/>
        </w:rPr>
        <w:t xml:space="preserve">  </w:t>
      </w:r>
      <w:r w:rsidR="00AD6940">
        <w:rPr>
          <w:sz w:val="18"/>
        </w:rPr>
        <w:t xml:space="preserve"> </w:t>
      </w:r>
    </w:p>
    <w:p w14:paraId="0535C5CD" w14:textId="77777777" w:rsidR="00EA761B" w:rsidRDefault="002948EB" w:rsidP="00B652D2">
      <w:pPr>
        <w:pStyle w:val="Heading1"/>
        <w:numPr>
          <w:ilvl w:val="1"/>
          <w:numId w:val="4"/>
        </w:numPr>
        <w:tabs>
          <w:tab w:val="left" w:pos="880"/>
          <w:tab w:val="left" w:pos="881"/>
        </w:tabs>
        <w:spacing w:before="100" w:after="120" w:line="245" w:lineRule="exact"/>
        <w:ind w:left="878"/>
        <w:rPr>
          <w:sz w:val="18"/>
        </w:rPr>
      </w:pPr>
      <w:r w:rsidRPr="00372CF4">
        <w:rPr>
          <w:sz w:val="18"/>
        </w:rPr>
        <w:t>Diploma</w:t>
      </w:r>
      <w:r w:rsidR="00D2707C">
        <w:rPr>
          <w:sz w:val="18"/>
        </w:rPr>
        <w:t xml:space="preserve"> </w:t>
      </w:r>
      <w:r w:rsidRPr="00372CF4">
        <w:rPr>
          <w:sz w:val="18"/>
        </w:rPr>
        <w:t>in</w:t>
      </w:r>
      <w:r w:rsidR="00191EE0">
        <w:rPr>
          <w:sz w:val="18"/>
        </w:rPr>
        <w:t xml:space="preserve"> </w:t>
      </w:r>
      <w:r w:rsidRPr="00372CF4">
        <w:rPr>
          <w:sz w:val="18"/>
        </w:rPr>
        <w:t>Civil</w:t>
      </w:r>
      <w:r w:rsidR="00191EE0">
        <w:rPr>
          <w:sz w:val="18"/>
        </w:rPr>
        <w:t xml:space="preserve"> </w:t>
      </w:r>
      <w:r w:rsidRPr="00372CF4">
        <w:rPr>
          <w:sz w:val="18"/>
        </w:rPr>
        <w:t>Engineering</w:t>
      </w:r>
      <w:r w:rsidR="00191EE0">
        <w:rPr>
          <w:sz w:val="18"/>
        </w:rPr>
        <w:t xml:space="preserve"> </w:t>
      </w:r>
      <w:r w:rsidRPr="00372CF4">
        <w:rPr>
          <w:sz w:val="18"/>
        </w:rPr>
        <w:t>from</w:t>
      </w:r>
      <w:r w:rsidR="00191EE0">
        <w:rPr>
          <w:sz w:val="18"/>
        </w:rPr>
        <w:t xml:space="preserve"> </w:t>
      </w:r>
      <w:r w:rsidRPr="00372CF4">
        <w:rPr>
          <w:sz w:val="18"/>
        </w:rPr>
        <w:t>Jamshedpur.</w:t>
      </w:r>
    </w:p>
    <w:p w14:paraId="7AF207A9" w14:textId="77777777" w:rsidR="00422AAC" w:rsidRPr="00422AAC" w:rsidRDefault="00422AAC" w:rsidP="00422AAC">
      <w:pPr>
        <w:pStyle w:val="Heading1"/>
        <w:numPr>
          <w:ilvl w:val="1"/>
          <w:numId w:val="4"/>
        </w:numPr>
        <w:tabs>
          <w:tab w:val="left" w:pos="880"/>
          <w:tab w:val="left" w:pos="881"/>
        </w:tabs>
        <w:spacing w:after="120" w:line="245" w:lineRule="exact"/>
        <w:ind w:left="878"/>
        <w:rPr>
          <w:sz w:val="18"/>
        </w:rPr>
      </w:pPr>
      <w:r w:rsidRPr="00372CF4">
        <w:rPr>
          <w:sz w:val="18"/>
        </w:rPr>
        <w:t>Diploma</w:t>
      </w:r>
      <w:r>
        <w:rPr>
          <w:sz w:val="18"/>
        </w:rPr>
        <w:t xml:space="preserve"> </w:t>
      </w:r>
      <w:r w:rsidRPr="00372CF4">
        <w:rPr>
          <w:sz w:val="18"/>
        </w:rPr>
        <w:t>in</w:t>
      </w:r>
      <w:r>
        <w:rPr>
          <w:sz w:val="18"/>
        </w:rPr>
        <w:t xml:space="preserve"> </w:t>
      </w:r>
      <w:r w:rsidRPr="00372CF4">
        <w:rPr>
          <w:sz w:val="18"/>
        </w:rPr>
        <w:t>QA/QC</w:t>
      </w:r>
      <w:r>
        <w:rPr>
          <w:sz w:val="18"/>
        </w:rPr>
        <w:t xml:space="preserve"> </w:t>
      </w:r>
      <w:r w:rsidRPr="00372CF4">
        <w:rPr>
          <w:sz w:val="18"/>
        </w:rPr>
        <w:t>Civil</w:t>
      </w:r>
      <w:r>
        <w:rPr>
          <w:sz w:val="18"/>
        </w:rPr>
        <w:t xml:space="preserve"> </w:t>
      </w:r>
      <w:r w:rsidRPr="00372CF4">
        <w:rPr>
          <w:sz w:val="18"/>
        </w:rPr>
        <w:t>in</w:t>
      </w:r>
      <w:r>
        <w:rPr>
          <w:sz w:val="18"/>
        </w:rPr>
        <w:t xml:space="preserve"> </w:t>
      </w:r>
      <w:r w:rsidRPr="00372CF4">
        <w:rPr>
          <w:sz w:val="18"/>
        </w:rPr>
        <w:t>Arab Technical</w:t>
      </w:r>
      <w:r>
        <w:rPr>
          <w:sz w:val="18"/>
        </w:rPr>
        <w:t xml:space="preserve"> Institute Jamshedpur </w:t>
      </w:r>
    </w:p>
    <w:p w14:paraId="321CD575" w14:textId="77777777" w:rsidR="00EA761B" w:rsidRPr="00372CF4" w:rsidRDefault="002948EB" w:rsidP="00B652D2">
      <w:pPr>
        <w:pStyle w:val="ListParagraph"/>
        <w:numPr>
          <w:ilvl w:val="1"/>
          <w:numId w:val="4"/>
        </w:numPr>
        <w:tabs>
          <w:tab w:val="left" w:pos="880"/>
          <w:tab w:val="left" w:pos="881"/>
        </w:tabs>
        <w:spacing w:after="120"/>
        <w:ind w:left="878"/>
        <w:rPr>
          <w:b/>
          <w:sz w:val="18"/>
        </w:rPr>
      </w:pPr>
      <w:r w:rsidRPr="00372CF4">
        <w:rPr>
          <w:b/>
          <w:sz w:val="18"/>
        </w:rPr>
        <w:t>Diploma</w:t>
      </w:r>
      <w:r w:rsidR="00191EE0">
        <w:rPr>
          <w:b/>
          <w:sz w:val="18"/>
        </w:rPr>
        <w:t xml:space="preserve"> </w:t>
      </w:r>
      <w:r w:rsidRPr="00372CF4">
        <w:rPr>
          <w:b/>
          <w:sz w:val="18"/>
        </w:rPr>
        <w:t>in</w:t>
      </w:r>
      <w:r w:rsidR="00191EE0">
        <w:rPr>
          <w:b/>
          <w:sz w:val="18"/>
        </w:rPr>
        <w:t xml:space="preserve"> </w:t>
      </w:r>
      <w:r w:rsidRPr="00372CF4">
        <w:rPr>
          <w:b/>
          <w:sz w:val="18"/>
        </w:rPr>
        <w:t>Computer</w:t>
      </w:r>
      <w:r w:rsidR="00191EE0">
        <w:rPr>
          <w:b/>
          <w:sz w:val="18"/>
        </w:rPr>
        <w:t xml:space="preserve"> </w:t>
      </w:r>
      <w:r w:rsidRPr="00372CF4">
        <w:rPr>
          <w:b/>
          <w:sz w:val="18"/>
        </w:rPr>
        <w:t>Add</w:t>
      </w:r>
      <w:r w:rsidR="00191EE0">
        <w:rPr>
          <w:b/>
          <w:sz w:val="18"/>
        </w:rPr>
        <w:t xml:space="preserve"> </w:t>
      </w:r>
      <w:r w:rsidRPr="00372CF4">
        <w:rPr>
          <w:b/>
          <w:sz w:val="18"/>
        </w:rPr>
        <w:t>Designing</w:t>
      </w:r>
      <w:r w:rsidR="00191EE0">
        <w:rPr>
          <w:b/>
          <w:sz w:val="18"/>
        </w:rPr>
        <w:t xml:space="preserve"> </w:t>
      </w:r>
      <w:r w:rsidRPr="00372CF4">
        <w:rPr>
          <w:b/>
          <w:sz w:val="18"/>
        </w:rPr>
        <w:t>from</w:t>
      </w:r>
      <w:r w:rsidR="00D2707C">
        <w:rPr>
          <w:b/>
          <w:sz w:val="18"/>
        </w:rPr>
        <w:t xml:space="preserve"> </w:t>
      </w:r>
      <w:r w:rsidRPr="00372CF4">
        <w:rPr>
          <w:b/>
          <w:sz w:val="18"/>
        </w:rPr>
        <w:t>(RTI).</w:t>
      </w:r>
    </w:p>
    <w:p w14:paraId="1735B51C" w14:textId="77777777" w:rsidR="00EA761B" w:rsidRPr="00372CF4" w:rsidRDefault="002948EB" w:rsidP="00B652D2">
      <w:pPr>
        <w:pStyle w:val="Heading1"/>
        <w:numPr>
          <w:ilvl w:val="1"/>
          <w:numId w:val="4"/>
        </w:numPr>
        <w:tabs>
          <w:tab w:val="left" w:pos="880"/>
          <w:tab w:val="left" w:pos="881"/>
        </w:tabs>
        <w:spacing w:after="120" w:line="245" w:lineRule="exact"/>
        <w:ind w:left="878"/>
        <w:rPr>
          <w:sz w:val="18"/>
        </w:rPr>
      </w:pPr>
      <w:r w:rsidRPr="00372CF4">
        <w:rPr>
          <w:sz w:val="18"/>
        </w:rPr>
        <w:t>Diploma</w:t>
      </w:r>
      <w:r w:rsidR="00191EE0">
        <w:rPr>
          <w:sz w:val="18"/>
        </w:rPr>
        <w:t xml:space="preserve"> </w:t>
      </w:r>
      <w:r w:rsidRPr="00372CF4">
        <w:rPr>
          <w:sz w:val="18"/>
        </w:rPr>
        <w:t>in</w:t>
      </w:r>
      <w:r w:rsidR="00191EE0">
        <w:rPr>
          <w:sz w:val="18"/>
        </w:rPr>
        <w:t xml:space="preserve"> </w:t>
      </w:r>
      <w:r w:rsidRPr="00372CF4">
        <w:rPr>
          <w:sz w:val="18"/>
        </w:rPr>
        <w:t>Fire</w:t>
      </w:r>
      <w:r w:rsidR="00191EE0">
        <w:rPr>
          <w:sz w:val="18"/>
        </w:rPr>
        <w:t xml:space="preserve"> </w:t>
      </w:r>
      <w:r w:rsidRPr="00372CF4">
        <w:rPr>
          <w:sz w:val="18"/>
        </w:rPr>
        <w:t>and</w:t>
      </w:r>
      <w:r w:rsidR="00191EE0">
        <w:rPr>
          <w:sz w:val="18"/>
        </w:rPr>
        <w:t xml:space="preserve"> </w:t>
      </w:r>
      <w:r w:rsidRPr="00372CF4">
        <w:rPr>
          <w:sz w:val="18"/>
        </w:rPr>
        <w:t>Industrial</w:t>
      </w:r>
      <w:r w:rsidR="00191EE0">
        <w:rPr>
          <w:sz w:val="18"/>
        </w:rPr>
        <w:t xml:space="preserve"> </w:t>
      </w:r>
      <w:r w:rsidRPr="00372CF4">
        <w:rPr>
          <w:sz w:val="18"/>
        </w:rPr>
        <w:t>Safety</w:t>
      </w:r>
      <w:r w:rsidR="00191EE0">
        <w:rPr>
          <w:sz w:val="18"/>
        </w:rPr>
        <w:t xml:space="preserve"> </w:t>
      </w:r>
      <w:r w:rsidRPr="00372CF4">
        <w:rPr>
          <w:sz w:val="18"/>
        </w:rPr>
        <w:t>by</w:t>
      </w:r>
      <w:r w:rsidR="00191EE0">
        <w:rPr>
          <w:sz w:val="18"/>
        </w:rPr>
        <w:t xml:space="preserve"> </w:t>
      </w:r>
      <w:r w:rsidRPr="00372CF4">
        <w:rPr>
          <w:sz w:val="18"/>
        </w:rPr>
        <w:t>Government</w:t>
      </w:r>
      <w:r w:rsidR="00191EE0">
        <w:rPr>
          <w:sz w:val="18"/>
        </w:rPr>
        <w:t xml:space="preserve"> </w:t>
      </w:r>
      <w:r w:rsidRPr="00372CF4">
        <w:rPr>
          <w:sz w:val="18"/>
        </w:rPr>
        <w:t>of</w:t>
      </w:r>
      <w:r w:rsidR="00191EE0">
        <w:rPr>
          <w:sz w:val="18"/>
        </w:rPr>
        <w:t xml:space="preserve"> </w:t>
      </w:r>
      <w:r w:rsidRPr="00372CF4">
        <w:rPr>
          <w:sz w:val="18"/>
        </w:rPr>
        <w:t>India</w:t>
      </w:r>
      <w:r w:rsidR="00191EE0">
        <w:rPr>
          <w:sz w:val="18"/>
        </w:rPr>
        <w:t xml:space="preserve"> </w:t>
      </w:r>
      <w:r w:rsidRPr="00372CF4">
        <w:rPr>
          <w:sz w:val="18"/>
        </w:rPr>
        <w:t>from</w:t>
      </w:r>
      <w:r w:rsidR="00191EE0">
        <w:rPr>
          <w:sz w:val="18"/>
        </w:rPr>
        <w:t xml:space="preserve"> </w:t>
      </w:r>
      <w:r w:rsidRPr="00372CF4">
        <w:rPr>
          <w:sz w:val="18"/>
        </w:rPr>
        <w:t>Chennai.</w:t>
      </w:r>
    </w:p>
    <w:p w14:paraId="0271B137" w14:textId="77777777" w:rsidR="00EA761B" w:rsidRPr="00422AAC" w:rsidRDefault="002948EB" w:rsidP="00422AAC">
      <w:pPr>
        <w:pStyle w:val="ListParagraph"/>
        <w:numPr>
          <w:ilvl w:val="1"/>
          <w:numId w:val="4"/>
        </w:numPr>
        <w:tabs>
          <w:tab w:val="left" w:pos="880"/>
          <w:tab w:val="left" w:pos="881"/>
        </w:tabs>
        <w:spacing w:after="120"/>
        <w:ind w:left="878"/>
        <w:rPr>
          <w:b/>
          <w:sz w:val="18"/>
        </w:rPr>
      </w:pPr>
      <w:r w:rsidRPr="00372CF4">
        <w:rPr>
          <w:b/>
          <w:sz w:val="18"/>
        </w:rPr>
        <w:t>Institution</w:t>
      </w:r>
      <w:r w:rsidR="00220605">
        <w:rPr>
          <w:b/>
          <w:sz w:val="18"/>
        </w:rPr>
        <w:t xml:space="preserve"> </w:t>
      </w:r>
      <w:r w:rsidRPr="00372CF4">
        <w:rPr>
          <w:b/>
          <w:sz w:val="18"/>
        </w:rPr>
        <w:t>of</w:t>
      </w:r>
      <w:r w:rsidR="00220605">
        <w:rPr>
          <w:b/>
          <w:sz w:val="18"/>
        </w:rPr>
        <w:t xml:space="preserve"> </w:t>
      </w:r>
      <w:r w:rsidRPr="00372CF4">
        <w:rPr>
          <w:b/>
          <w:sz w:val="18"/>
        </w:rPr>
        <w:t>Occupational</w:t>
      </w:r>
      <w:r w:rsidR="00220605">
        <w:rPr>
          <w:b/>
          <w:sz w:val="18"/>
        </w:rPr>
        <w:t xml:space="preserve"> </w:t>
      </w:r>
      <w:r w:rsidRPr="00372CF4">
        <w:rPr>
          <w:b/>
          <w:sz w:val="18"/>
        </w:rPr>
        <w:t>Safety</w:t>
      </w:r>
      <w:r w:rsidR="00220605">
        <w:rPr>
          <w:b/>
          <w:sz w:val="18"/>
        </w:rPr>
        <w:t xml:space="preserve"> </w:t>
      </w:r>
      <w:r w:rsidRPr="00372CF4">
        <w:rPr>
          <w:b/>
          <w:sz w:val="18"/>
        </w:rPr>
        <w:t>and</w:t>
      </w:r>
      <w:r w:rsidR="00220605">
        <w:rPr>
          <w:b/>
          <w:sz w:val="18"/>
        </w:rPr>
        <w:t xml:space="preserve"> </w:t>
      </w:r>
      <w:r w:rsidRPr="00372CF4">
        <w:rPr>
          <w:b/>
          <w:sz w:val="18"/>
        </w:rPr>
        <w:t>Health</w:t>
      </w:r>
      <w:r w:rsidR="00D2707C">
        <w:rPr>
          <w:b/>
          <w:sz w:val="18"/>
        </w:rPr>
        <w:t xml:space="preserve"> </w:t>
      </w:r>
      <w:r w:rsidRPr="00372CF4">
        <w:rPr>
          <w:b/>
          <w:sz w:val="18"/>
        </w:rPr>
        <w:t>(IOSH)</w:t>
      </w:r>
      <w:r w:rsidR="00D2707C">
        <w:rPr>
          <w:b/>
          <w:sz w:val="18"/>
        </w:rPr>
        <w:t xml:space="preserve"> </w:t>
      </w:r>
      <w:r w:rsidRPr="00372CF4">
        <w:rPr>
          <w:b/>
          <w:sz w:val="18"/>
        </w:rPr>
        <w:t>from</w:t>
      </w:r>
      <w:r w:rsidR="00220605">
        <w:rPr>
          <w:b/>
          <w:sz w:val="18"/>
        </w:rPr>
        <w:t xml:space="preserve"> </w:t>
      </w:r>
      <w:r w:rsidRPr="00372CF4">
        <w:rPr>
          <w:b/>
          <w:sz w:val="18"/>
        </w:rPr>
        <w:t>Chennai.</w:t>
      </w:r>
    </w:p>
    <w:p w14:paraId="5EA84DBD" w14:textId="77777777" w:rsidR="00A64AA0" w:rsidRDefault="00E219A5" w:rsidP="00A64AA0">
      <w:pPr>
        <w:pStyle w:val="BodyText"/>
        <w:spacing w:before="9"/>
        <w:ind w:left="0" w:firstLine="0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4" behindDoc="1" locked="0" layoutInCell="1" allowOverlap="1" wp14:anchorId="16DEFF9B" wp14:editId="0400A6F8">
                <wp:simplePos x="0" y="0"/>
                <wp:positionH relativeFrom="page">
                  <wp:posOffset>438785</wp:posOffset>
                </wp:positionH>
                <wp:positionV relativeFrom="paragraph">
                  <wp:posOffset>150495</wp:posOffset>
                </wp:positionV>
                <wp:extent cx="6686550" cy="187325"/>
                <wp:effectExtent l="0" t="0" r="133350" b="3175"/>
                <wp:wrapTopAndBottom/>
                <wp:docPr id="1205430106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6550" cy="187325"/>
                          <a:chOff x="691" y="237"/>
                          <a:chExt cx="10530" cy="295"/>
                        </a:xfrm>
                      </wpg:grpSpPr>
                      <wps:wsp>
                        <wps:cNvPr id="561704392" name=" 13"/>
                        <wps:cNvSpPr>
                          <a:spLocks/>
                        </wps:cNvSpPr>
                        <wps:spPr bwMode="auto">
                          <a:xfrm>
                            <a:off x="690" y="246"/>
                            <a:ext cx="10530" cy="275"/>
                          </a:xfrm>
                          <a:prstGeom prst="rect">
                            <a:avLst/>
                          </a:prstGeom>
                          <a:solidFill>
                            <a:srgbClr val="F7C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788979" name=" 12"/>
                        <wps:cNvSpPr>
                          <a:spLocks/>
                        </wps:cNvSpPr>
                        <wps:spPr bwMode="auto">
                          <a:xfrm>
                            <a:off x="690" y="241"/>
                            <a:ext cx="10530" cy="285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530"/>
                              <a:gd name="T2" fmla="+- 0 242 242"/>
                              <a:gd name="T3" fmla="*/ 242 h 285"/>
                              <a:gd name="T4" fmla="+- 0 11220 691"/>
                              <a:gd name="T5" fmla="*/ T4 w 10530"/>
                              <a:gd name="T6" fmla="+- 0 242 242"/>
                              <a:gd name="T7" fmla="*/ 242 h 285"/>
                              <a:gd name="T8" fmla="+- 0 691 691"/>
                              <a:gd name="T9" fmla="*/ T8 w 10530"/>
                              <a:gd name="T10" fmla="+- 0 527 242"/>
                              <a:gd name="T11" fmla="*/ 527 h 285"/>
                              <a:gd name="T12" fmla="+- 0 11220 691"/>
                              <a:gd name="T13" fmla="*/ T12 w 10530"/>
                              <a:gd name="T14" fmla="+- 0 527 242"/>
                              <a:gd name="T15" fmla="*/ 527 h 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530" h="285">
                                <a:moveTo>
                                  <a:pt x="0" y="0"/>
                                </a:moveTo>
                                <a:lnTo>
                                  <a:pt x="10529" y="0"/>
                                </a:lnTo>
                                <a:moveTo>
                                  <a:pt x="0" y="285"/>
                                </a:moveTo>
                                <a:lnTo>
                                  <a:pt x="10529" y="28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6481535" name=" 11"/>
                        <wps:cNvSpPr txBox="1">
                          <a:spLocks/>
                        </wps:cNvSpPr>
                        <wps:spPr bwMode="auto">
                          <a:xfrm>
                            <a:off x="690" y="246"/>
                            <a:ext cx="10530" cy="27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50000"/>
                                  <a:lumOff val="0"/>
                                </a:schemeClr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>
                            <a:outerShdw sy="50000" kx="-2453608" rotWithShape="0">
                              <a:schemeClr val="accent6">
                                <a:lumMod val="40000"/>
                                <a:lumOff val="60000"/>
                                <a:alpha val="50000"/>
                              </a:scheme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B4948" w14:textId="77777777" w:rsidR="00F64A66" w:rsidRDefault="00F64A66">
                              <w:pPr>
                                <w:spacing w:before="20"/>
                                <w:ind w:left="3350" w:right="3387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13D4F"/>
                                  <w:sz w:val="20"/>
                                </w:rPr>
                                <w:t>COMPUTER SKILLS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DEFF9B" id=" 10" o:spid="_x0000_s1038" style="position:absolute;margin-left:34.55pt;margin-top:11.85pt;width:526.5pt;height:14.75pt;z-index:-251658236;mso-wrap-distance-left:0;mso-wrap-distance-right:0;mso-position-horizontal-relative:page" coordorigin="691,237" coordsize="10530,29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">
                <v:rect id=" 13" o:spid="_x0000_s1039" style="position:absolute;left:690;top:246;width:10530;height:27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" fillcolor="#f7c9ac" stroked="f">
                  <v:path arrowok="t"/>
                </v:rect>
                <v:shape id=" 12" o:spid="_x0000_s1040" style="position:absolute;left:690;top:241;width:10530;height:285;visibility:visible;mso-wrap-style:square;v-text-anchor:top" coordsize="10530,28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" path="m,l10529,m,285r10529,e" filled="f" strokeweight=".5pt">
                  <v:stroke dashstyle="1 1"/>
                  <v:path arrowok="t" o:connecttype="custom" o:connectlocs="0,242;10529,242;0,527;10529,527" o:connectangles="0,0,0,0"/>
                </v:shape>
                <v:shape id=" 11" o:spid="_x0000_s1041" type="#_x0000_t202" style="position:absolute;left:690;top:246;width:10530;height:27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" fillcolor="#f79646 [3209]" stroked="f" strokecolor="#f2f2f2 [3041]" strokeweight="1pt">
                  <v:fill color2="#974706 [1609]" angle="45" focus="100%" type="gradient"/>
                  <v:shadow on="t" type="perspective" color="#fbd4b4 [1305]" opacity=".5" origin=",.5" offset="0,0" matrix=",-56756f,,.5"/>
                  <v:path arrowok="t"/>
                  <v:textbox inset="0,0,0,0">
                    <w:txbxContent>
                      <w:p w14:paraId="38CB4948" w14:textId="77777777" w:rsidR="00F64A66" w:rsidRDefault="00F64A66">
                        <w:pPr>
                          <w:spacing w:before="20"/>
                          <w:ind w:left="3350" w:right="338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13D4F"/>
                            <w:sz w:val="20"/>
                          </w:rPr>
                          <w:t>COMPUTER SKILLS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9BB45CB" w14:textId="77777777" w:rsidR="00A64AA0" w:rsidRDefault="00A64AA0" w:rsidP="00A64AA0">
      <w:pPr>
        <w:pStyle w:val="BodyText"/>
        <w:spacing w:before="11"/>
        <w:ind w:left="0" w:firstLine="0"/>
        <w:rPr>
          <w:b/>
          <w:sz w:val="8"/>
        </w:rPr>
      </w:pPr>
    </w:p>
    <w:p w14:paraId="20717070" w14:textId="77777777" w:rsidR="00A64AA0" w:rsidRDefault="00A64AA0" w:rsidP="004E799B">
      <w:pPr>
        <w:pStyle w:val="ListParagraph"/>
        <w:numPr>
          <w:ilvl w:val="1"/>
          <w:numId w:val="3"/>
        </w:numPr>
        <w:tabs>
          <w:tab w:val="left" w:pos="520"/>
          <w:tab w:val="left" w:pos="521"/>
        </w:tabs>
        <w:spacing w:before="100" w:line="276" w:lineRule="auto"/>
        <w:ind w:left="878"/>
        <w:contextualSpacing/>
        <w:rPr>
          <w:sz w:val="20"/>
        </w:rPr>
      </w:pPr>
      <w:r>
        <w:rPr>
          <w:sz w:val="20"/>
        </w:rPr>
        <w:t>Excel</w:t>
      </w:r>
      <w:r w:rsidR="00AD6940">
        <w:rPr>
          <w:sz w:val="20"/>
        </w:rPr>
        <w:t xml:space="preserve"> </w:t>
      </w:r>
      <w:r>
        <w:rPr>
          <w:sz w:val="20"/>
        </w:rPr>
        <w:t>and</w:t>
      </w:r>
      <w:r w:rsidR="00AD6940">
        <w:rPr>
          <w:sz w:val="20"/>
        </w:rPr>
        <w:t xml:space="preserve"> MS </w:t>
      </w:r>
      <w:r>
        <w:rPr>
          <w:sz w:val="20"/>
        </w:rPr>
        <w:t>Office</w:t>
      </w:r>
    </w:p>
    <w:p w14:paraId="3AF33D8C" w14:textId="5A7521EF" w:rsidR="00A64AA0" w:rsidRDefault="00A64AA0" w:rsidP="004E799B">
      <w:pPr>
        <w:pStyle w:val="ListParagraph"/>
        <w:numPr>
          <w:ilvl w:val="1"/>
          <w:numId w:val="3"/>
        </w:numPr>
        <w:tabs>
          <w:tab w:val="left" w:pos="520"/>
          <w:tab w:val="left" w:pos="521"/>
        </w:tabs>
        <w:spacing w:line="276" w:lineRule="auto"/>
        <w:ind w:left="878"/>
        <w:rPr>
          <w:sz w:val="20"/>
        </w:rPr>
      </w:pPr>
      <w:r>
        <w:rPr>
          <w:sz w:val="20"/>
        </w:rPr>
        <w:t>Civil</w:t>
      </w:r>
      <w:r w:rsidR="00AD6940">
        <w:rPr>
          <w:sz w:val="20"/>
        </w:rPr>
        <w:t xml:space="preserve"> </w:t>
      </w:r>
      <w:r>
        <w:rPr>
          <w:sz w:val="20"/>
        </w:rPr>
        <w:t>Drawing</w:t>
      </w:r>
      <w:r w:rsidR="00AD6940">
        <w:rPr>
          <w:sz w:val="20"/>
        </w:rPr>
        <w:t xml:space="preserve"> </w:t>
      </w:r>
      <w:r>
        <w:rPr>
          <w:sz w:val="20"/>
        </w:rPr>
        <w:t>,Plan</w:t>
      </w:r>
      <w:r w:rsidR="00AD6940">
        <w:rPr>
          <w:sz w:val="20"/>
        </w:rPr>
        <w:t xml:space="preserve"> </w:t>
      </w:r>
      <w:r>
        <w:rPr>
          <w:sz w:val="20"/>
        </w:rPr>
        <w:t>Detailing,</w:t>
      </w:r>
      <w:r w:rsidR="00AD6940">
        <w:rPr>
          <w:sz w:val="20"/>
        </w:rPr>
        <w:t xml:space="preserve"> </w:t>
      </w:r>
      <w:r>
        <w:rPr>
          <w:sz w:val="20"/>
        </w:rPr>
        <w:t>Structural</w:t>
      </w:r>
      <w:r w:rsidR="00940973">
        <w:rPr>
          <w:sz w:val="20"/>
        </w:rPr>
        <w:t xml:space="preserve"> </w:t>
      </w:r>
      <w:r>
        <w:rPr>
          <w:sz w:val="20"/>
        </w:rPr>
        <w:t>Drawing,</w:t>
      </w:r>
      <w:r w:rsidR="00AD6940">
        <w:rPr>
          <w:sz w:val="20"/>
        </w:rPr>
        <w:t xml:space="preserve"> </w:t>
      </w:r>
      <w:r>
        <w:rPr>
          <w:sz w:val="20"/>
        </w:rPr>
        <w:t>AutoCAD2</w:t>
      </w:r>
      <w:r w:rsidR="001A6333">
        <w:rPr>
          <w:sz w:val="20"/>
        </w:rPr>
        <w:t>D</w:t>
      </w:r>
      <w:r w:rsidR="00A07CB9">
        <w:rPr>
          <w:sz w:val="20"/>
        </w:rPr>
        <w:t>,</w:t>
      </w:r>
      <w:r w:rsidR="006359F2">
        <w:rPr>
          <w:sz w:val="20"/>
        </w:rPr>
        <w:t xml:space="preserve"> Aconex </w:t>
      </w:r>
    </w:p>
    <w:p w14:paraId="208CFAEE" w14:textId="77777777" w:rsidR="00A64AA0" w:rsidRDefault="00A64AA0" w:rsidP="00A64AA0">
      <w:pPr>
        <w:tabs>
          <w:tab w:val="left" w:pos="520"/>
          <w:tab w:val="left" w:pos="521"/>
        </w:tabs>
        <w:rPr>
          <w:sz w:val="20"/>
        </w:rPr>
      </w:pPr>
    </w:p>
    <w:p w14:paraId="5B83327C" w14:textId="77777777" w:rsidR="00A64AA0" w:rsidRDefault="00E219A5" w:rsidP="00A64AA0">
      <w:pPr>
        <w:pStyle w:val="BodyText"/>
        <w:ind w:left="125" w:firstLine="0"/>
      </w:pPr>
      <w:r>
        <w:rPr>
          <w:noProof/>
          <w:lang w:val="en-IN" w:eastAsia="en-IN"/>
        </w:rPr>
        <mc:AlternateContent>
          <mc:Choice Requires="wpg">
            <w:drawing>
              <wp:inline distT="0" distB="0" distL="0" distR="0" wp14:anchorId="28121A6A" wp14:editId="598C0F53">
                <wp:extent cx="6686550" cy="187325"/>
                <wp:effectExtent l="0" t="0" r="152400" b="0"/>
                <wp:docPr id="30200646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6550" cy="187325"/>
                          <a:chOff x="0" y="0"/>
                          <a:chExt cx="10530" cy="295"/>
                        </a:xfrm>
                      </wpg:grpSpPr>
                      <wps:wsp>
                        <wps:cNvPr id="1603071593" name="Rectangle 44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530" cy="275"/>
                          </a:xfrm>
                          <a:prstGeom prst="rect">
                            <a:avLst/>
                          </a:prstGeom>
                          <a:solidFill>
                            <a:srgbClr val="F7C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939083" name="AutoShape 4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0530" cy="285"/>
                          </a:xfrm>
                          <a:custGeom>
                            <a:avLst/>
                            <a:gdLst>
                              <a:gd name="T0" fmla="*/ 0 w 10530"/>
                              <a:gd name="T1" fmla="*/ 5 h 285"/>
                              <a:gd name="T2" fmla="*/ 10530 w 10530"/>
                              <a:gd name="T3" fmla="*/ 5 h 285"/>
                              <a:gd name="T4" fmla="*/ 0 w 10530"/>
                              <a:gd name="T5" fmla="*/ 290 h 285"/>
                              <a:gd name="T6" fmla="*/ 10530 w 10530"/>
                              <a:gd name="T7" fmla="*/ 290 h 285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530" h="285">
                                <a:moveTo>
                                  <a:pt x="0" y="0"/>
                                </a:moveTo>
                                <a:lnTo>
                                  <a:pt x="10530" y="0"/>
                                </a:lnTo>
                                <a:moveTo>
                                  <a:pt x="0" y="285"/>
                                </a:moveTo>
                                <a:lnTo>
                                  <a:pt x="10530" y="285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208293" name="Text Box 46"/>
                        <wps:cNvSpPr txBox="1">
                          <a:spLocks/>
                        </wps:cNvSpPr>
                        <wps:spPr bwMode="auto">
                          <a:xfrm>
                            <a:off x="0" y="10"/>
                            <a:ext cx="10530" cy="27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50000"/>
                                  <a:lumOff val="0"/>
                                </a:schemeClr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>
                            <a:outerShdw sy="50000" kx="-2453608" rotWithShape="0">
                              <a:schemeClr val="accent6">
                                <a:lumMod val="40000"/>
                                <a:lumOff val="60000"/>
                                <a:alpha val="50000"/>
                              </a:scheme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605422" w14:textId="77777777" w:rsidR="00F64A66" w:rsidRDefault="00F64A66" w:rsidP="00A64AA0">
                              <w:pPr>
                                <w:spacing w:before="20"/>
                                <w:ind w:left="3348" w:right="339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13D4F"/>
                                  <w:sz w:val="20"/>
                                </w:rPr>
                                <w:t>PERSONAL DETAILS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121A6A" id="Group 9" o:spid="_x0000_s1042" style="width:526.5pt;height:14.75pt;mso-position-horizontal-relative:char;mso-position-vertical-relative:line" coordsize="10530,29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">
                <v:rect id="Rectangle 44" o:spid="_x0000_s1043" style="position:absolute;top:10;width:10530;height:27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" fillcolor="#f7c9ac" stroked="f">
                  <v:path arrowok="t"/>
                </v:rect>
                <v:shape id="AutoShape 45" o:spid="_x0000_s1044" style="position:absolute;top:5;width:10530;height:285;visibility:visible;mso-wrap-style:square;v-text-anchor:top" coordsize="10530,28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" path="m,l10530,m,285r10530,e" filled="f" stroked="f" strokeweight=".5pt">
                  <v:stroke dashstyle="1 1"/>
                  <v:path arrowok="t" o:connecttype="custom" o:connectlocs="0,5;10530,5;0,290;10530,290" o:connectangles="0,0,0,0"/>
                </v:shape>
                <v:shape id="Text Box 46" o:spid="_x0000_s1045" type="#_x0000_t202" style="position:absolute;top:10;width:10530;height:27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" fillcolor="#f79646 [3209]" stroked="f" strokecolor="#f2f2f2 [3041]" strokeweight="1pt">
                  <v:fill color2="#974706 [1609]" angle="45" focus="100%" type="gradient"/>
                  <v:shadow on="t" type="perspective" color="#fbd4b4 [1305]" opacity=".5" origin=",.5" offset="0,0" matrix=",-56756f,,.5"/>
                  <v:path arrowok="t"/>
                  <v:textbox inset="0,0,0,0">
                    <w:txbxContent>
                      <w:p w14:paraId="15605422" w14:textId="77777777" w:rsidR="00F64A66" w:rsidRDefault="00F64A66" w:rsidP="00A64AA0">
                        <w:pPr>
                          <w:spacing w:before="20"/>
                          <w:ind w:left="3348" w:right="339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13D4F"/>
                            <w:sz w:val="20"/>
                          </w:rPr>
                          <w:t>PERSONAL DETAILS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A37099" w14:textId="77777777" w:rsidR="00E1754E" w:rsidRDefault="00E1754E" w:rsidP="00E22072">
      <w:pPr>
        <w:pStyle w:val="BodyText"/>
        <w:tabs>
          <w:tab w:val="left" w:pos="2320"/>
        </w:tabs>
        <w:ind w:left="0" w:right="6379" w:firstLine="0"/>
        <w:contextualSpacing/>
      </w:pPr>
    </w:p>
    <w:p w14:paraId="5023522E" w14:textId="5A23D497" w:rsidR="009E4410" w:rsidRDefault="00C27F9B" w:rsidP="00D67BDE">
      <w:pPr>
        <w:pStyle w:val="BodyText"/>
        <w:tabs>
          <w:tab w:val="left" w:pos="2320"/>
        </w:tabs>
        <w:ind w:left="3038" w:right="6379" w:hanging="2318"/>
        <w:contextualSpacing/>
      </w:pPr>
      <w:r>
        <w:t xml:space="preserve">  </w:t>
      </w:r>
      <w:r w:rsidR="00A64AA0">
        <w:t>Date</w:t>
      </w:r>
      <w:r w:rsidR="007E70F6">
        <w:t xml:space="preserve"> </w:t>
      </w:r>
      <w:r w:rsidR="00A64AA0">
        <w:t>of</w:t>
      </w:r>
      <w:r w:rsidR="007E70F6">
        <w:t xml:space="preserve"> </w:t>
      </w:r>
      <w:r w:rsidR="00A64AA0">
        <w:t>Birth:</w:t>
      </w:r>
      <w:r w:rsidR="00A64AA0">
        <w:tab/>
        <w:t>12</w:t>
      </w:r>
      <w:proofErr w:type="spellStart"/>
      <w:r w:rsidR="00A64AA0">
        <w:rPr>
          <w:rFonts w:ascii="Calibri"/>
          <w:position w:val="7"/>
          <w:sz w:val="14"/>
        </w:rPr>
        <w:t>th</w:t>
      </w:r>
      <w:proofErr w:type="spellEnd"/>
      <w:r w:rsidR="007E70F6">
        <w:rPr>
          <w:rFonts w:ascii="Calibri"/>
          <w:position w:val="7"/>
          <w:sz w:val="14"/>
        </w:rPr>
        <w:t xml:space="preserve"> </w:t>
      </w:r>
      <w:r w:rsidR="00A64AA0">
        <w:t>December 1986</w:t>
      </w:r>
      <w:r w:rsidR="009C7997">
        <w:t xml:space="preserve"> </w:t>
      </w:r>
    </w:p>
    <w:p w14:paraId="76149C2E" w14:textId="20A12647" w:rsidR="00D67BDE" w:rsidRDefault="00C27F9B" w:rsidP="00D67BDE">
      <w:pPr>
        <w:pStyle w:val="BodyText"/>
        <w:tabs>
          <w:tab w:val="left" w:pos="2320"/>
        </w:tabs>
        <w:ind w:left="3038" w:right="6379" w:hanging="2318"/>
        <w:contextualSpacing/>
      </w:pPr>
      <w:r>
        <w:t xml:space="preserve">  </w:t>
      </w:r>
      <w:r w:rsidR="009E4410">
        <w:t>Language:</w:t>
      </w:r>
      <w:r w:rsidR="009E4410">
        <w:tab/>
        <w:t xml:space="preserve">English and Hindi </w:t>
      </w:r>
      <w:r w:rsidR="009E4410">
        <w:tab/>
      </w:r>
      <w:r w:rsidR="009C7997">
        <w:t xml:space="preserve">              </w:t>
      </w:r>
    </w:p>
    <w:p w14:paraId="0FB87904" w14:textId="5E831209" w:rsidR="00A64AA0" w:rsidRDefault="00C27F9B" w:rsidP="00D67BDE">
      <w:pPr>
        <w:pStyle w:val="BodyText"/>
        <w:tabs>
          <w:tab w:val="left" w:pos="2320"/>
        </w:tabs>
        <w:ind w:left="3038" w:right="6379" w:hanging="2318"/>
        <w:contextualSpacing/>
      </w:pPr>
      <w:r>
        <w:t xml:space="preserve">  </w:t>
      </w:r>
      <w:r w:rsidR="00A64AA0">
        <w:t>Nationality:</w:t>
      </w:r>
      <w:r w:rsidR="00A64AA0">
        <w:tab/>
        <w:t>Indian</w:t>
      </w:r>
    </w:p>
    <w:p w14:paraId="33073BF0" w14:textId="720D0C32" w:rsidR="00A64AA0" w:rsidRDefault="00C27F9B" w:rsidP="009D121E">
      <w:pPr>
        <w:pStyle w:val="BodyText"/>
        <w:tabs>
          <w:tab w:val="left" w:pos="2320"/>
        </w:tabs>
        <w:ind w:left="720" w:firstLine="0"/>
      </w:pPr>
      <w:r>
        <w:t xml:space="preserve">  </w:t>
      </w:r>
      <w:r w:rsidR="00A64AA0">
        <w:t>Marital</w:t>
      </w:r>
      <w:r w:rsidR="009D121E">
        <w:t xml:space="preserve"> </w:t>
      </w:r>
      <w:r w:rsidR="00A64AA0">
        <w:t>Status:</w:t>
      </w:r>
      <w:r w:rsidR="00A64AA0">
        <w:tab/>
        <w:t>Married</w:t>
      </w:r>
    </w:p>
    <w:p w14:paraId="3793237B" w14:textId="1B335E2A" w:rsidR="00A64AA0" w:rsidRDefault="00C27F9B" w:rsidP="009D121E">
      <w:pPr>
        <w:pStyle w:val="BodyText"/>
        <w:tabs>
          <w:tab w:val="left" w:pos="2320"/>
        </w:tabs>
        <w:spacing w:before="1"/>
        <w:ind w:left="720" w:firstLine="0"/>
      </w:pPr>
      <w:r>
        <w:t xml:space="preserve">  </w:t>
      </w:r>
      <w:r w:rsidR="00A64AA0">
        <w:t>Passport No.:</w:t>
      </w:r>
      <w:r w:rsidR="00A64AA0">
        <w:tab/>
        <w:t>P8136342</w:t>
      </w:r>
    </w:p>
    <w:p w14:paraId="22C4EF7D" w14:textId="2D80C655" w:rsidR="00A64AA0" w:rsidRDefault="00C27F9B" w:rsidP="009D121E">
      <w:pPr>
        <w:pStyle w:val="BodyText"/>
        <w:tabs>
          <w:tab w:val="left" w:pos="2320"/>
        </w:tabs>
        <w:spacing w:before="1"/>
        <w:ind w:left="720" w:firstLine="0"/>
      </w:pPr>
      <w:r>
        <w:t xml:space="preserve">  </w:t>
      </w:r>
      <w:r w:rsidR="00A64AA0">
        <w:t>Visa Status:</w:t>
      </w:r>
      <w:r w:rsidR="00A64AA0">
        <w:tab/>
        <w:t>Employment</w:t>
      </w:r>
    </w:p>
    <w:p w14:paraId="78246506" w14:textId="42190585" w:rsidR="00A64AA0" w:rsidRDefault="00C27F9B" w:rsidP="009D121E">
      <w:pPr>
        <w:pStyle w:val="BodyText"/>
        <w:tabs>
          <w:tab w:val="left" w:pos="2320"/>
        </w:tabs>
        <w:ind w:left="720" w:firstLine="0"/>
      </w:pPr>
      <w:r>
        <w:t xml:space="preserve">  </w:t>
      </w:r>
      <w:r w:rsidR="00A64AA0">
        <w:t>Driving</w:t>
      </w:r>
      <w:r w:rsidR="009D121E">
        <w:t xml:space="preserve"> </w:t>
      </w:r>
      <w:r w:rsidR="00A64AA0">
        <w:t>License:</w:t>
      </w:r>
      <w:r w:rsidR="00A64AA0">
        <w:tab/>
        <w:t>India</w:t>
      </w:r>
    </w:p>
    <w:p w14:paraId="554167F8" w14:textId="77777777" w:rsidR="00E1754E" w:rsidRDefault="00E1754E" w:rsidP="00177F0F">
      <w:pPr>
        <w:pStyle w:val="BodyText"/>
        <w:tabs>
          <w:tab w:val="left" w:pos="2320"/>
        </w:tabs>
        <w:ind w:left="0" w:firstLine="0"/>
      </w:pPr>
    </w:p>
    <w:p w14:paraId="493E8B8E" w14:textId="77777777" w:rsidR="00BF1683" w:rsidRDefault="00BF1683" w:rsidP="00BF1683">
      <w:pPr>
        <w:pStyle w:val="BodyText"/>
        <w:spacing w:before="1"/>
        <w:ind w:left="0" w:firstLine="0"/>
        <w:rPr>
          <w:sz w:val="11"/>
        </w:rPr>
      </w:pPr>
    </w:p>
    <w:p w14:paraId="7F7CA717" w14:textId="77777777" w:rsidR="00BF1683" w:rsidRDefault="00BF1683" w:rsidP="00BF1683">
      <w:pPr>
        <w:spacing w:before="101"/>
        <w:ind w:left="2983" w:right="2970"/>
        <w:jc w:val="center"/>
        <w:rPr>
          <w:b/>
          <w:i/>
          <w:sz w:val="20"/>
        </w:rPr>
      </w:pPr>
      <w:r>
        <w:rPr>
          <w:b/>
          <w:i/>
          <w:sz w:val="20"/>
        </w:rPr>
        <w:lastRenderedPageBreak/>
        <w:t>~Please</w:t>
      </w:r>
      <w:r w:rsidR="007E70F6">
        <w:rPr>
          <w:b/>
          <w:i/>
          <w:sz w:val="20"/>
        </w:rPr>
        <w:t xml:space="preserve"> </w:t>
      </w:r>
      <w:r>
        <w:rPr>
          <w:b/>
          <w:i/>
          <w:sz w:val="20"/>
        </w:rPr>
        <w:t>refer</w:t>
      </w:r>
      <w:r w:rsidR="007E70F6">
        <w:rPr>
          <w:b/>
          <w:i/>
          <w:sz w:val="20"/>
        </w:rPr>
        <w:t xml:space="preserve"> </w:t>
      </w:r>
      <w:r>
        <w:rPr>
          <w:b/>
          <w:i/>
          <w:sz w:val="20"/>
        </w:rPr>
        <w:t>attached</w:t>
      </w:r>
      <w:r w:rsidR="007E70F6">
        <w:rPr>
          <w:b/>
          <w:i/>
          <w:sz w:val="20"/>
        </w:rPr>
        <w:t xml:space="preserve"> </w:t>
      </w:r>
      <w:r>
        <w:rPr>
          <w:b/>
          <w:i/>
          <w:sz w:val="20"/>
        </w:rPr>
        <w:t>Annexure</w:t>
      </w:r>
      <w:r w:rsidR="007E70F6">
        <w:rPr>
          <w:b/>
          <w:i/>
          <w:sz w:val="20"/>
        </w:rPr>
        <w:t xml:space="preserve"> </w:t>
      </w:r>
      <w:r>
        <w:rPr>
          <w:b/>
          <w:i/>
          <w:sz w:val="20"/>
        </w:rPr>
        <w:t>for</w:t>
      </w:r>
      <w:r w:rsidR="007E70F6">
        <w:rPr>
          <w:b/>
          <w:i/>
          <w:sz w:val="20"/>
        </w:rPr>
        <w:t xml:space="preserve"> </w:t>
      </w:r>
      <w:r>
        <w:rPr>
          <w:b/>
          <w:i/>
          <w:sz w:val="20"/>
        </w:rPr>
        <w:t>Project Details~</w:t>
      </w:r>
    </w:p>
    <w:p w14:paraId="6C231BC2" w14:textId="77777777" w:rsidR="00BF1683" w:rsidRDefault="00BF1683" w:rsidP="00BF1683">
      <w:pPr>
        <w:pStyle w:val="BodyText"/>
        <w:spacing w:before="1"/>
        <w:ind w:left="0" w:firstLine="0"/>
        <w:rPr>
          <w:b/>
          <w:i/>
        </w:rPr>
      </w:pPr>
    </w:p>
    <w:p w14:paraId="19ECCBCD" w14:textId="77777777" w:rsidR="00BF1683" w:rsidRDefault="00BF1683" w:rsidP="00BF1683">
      <w:pPr>
        <w:pStyle w:val="Heading1"/>
        <w:ind w:left="2983" w:right="2958"/>
        <w:jc w:val="center"/>
      </w:pPr>
      <w:r>
        <w:t>ANNEXURE</w:t>
      </w:r>
    </w:p>
    <w:p w14:paraId="2C5347B9" w14:textId="77777777" w:rsidR="00BF1683" w:rsidRDefault="00E219A5" w:rsidP="00BF1683">
      <w:pPr>
        <w:pStyle w:val="BodyText"/>
        <w:spacing w:before="9"/>
        <w:ind w:left="0" w:firstLine="0"/>
        <w:rPr>
          <w:b/>
          <w:sz w:val="16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251658245" behindDoc="1" locked="0" layoutInCell="1" allowOverlap="1" wp14:anchorId="6D34D38B" wp14:editId="1EA46705">
                <wp:simplePos x="0" y="0"/>
                <wp:positionH relativeFrom="page">
                  <wp:posOffset>438785</wp:posOffset>
                </wp:positionH>
                <wp:positionV relativeFrom="paragraph">
                  <wp:posOffset>149860</wp:posOffset>
                </wp:positionV>
                <wp:extent cx="6686550" cy="187325"/>
                <wp:effectExtent l="0" t="0" r="152400" b="3175"/>
                <wp:wrapTopAndBottom/>
                <wp:docPr id="28550218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6550" cy="187325"/>
                          <a:chOff x="691" y="236"/>
                          <a:chExt cx="10530" cy="295"/>
                        </a:xfrm>
                      </wpg:grpSpPr>
                      <wps:wsp>
                        <wps:cNvPr id="1802552026" name="Rectangle 33"/>
                        <wps:cNvSpPr>
                          <a:spLocks/>
                        </wps:cNvSpPr>
                        <wps:spPr bwMode="auto">
                          <a:xfrm>
                            <a:off x="690" y="246"/>
                            <a:ext cx="10530" cy="275"/>
                          </a:xfrm>
                          <a:prstGeom prst="rect">
                            <a:avLst/>
                          </a:prstGeom>
                          <a:solidFill>
                            <a:srgbClr val="F7C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5777053" name="AutoShape 34"/>
                        <wps:cNvSpPr>
                          <a:spLocks/>
                        </wps:cNvSpPr>
                        <wps:spPr bwMode="auto">
                          <a:xfrm>
                            <a:off x="690" y="241"/>
                            <a:ext cx="10530" cy="285"/>
                          </a:xfrm>
                          <a:custGeom>
                            <a:avLst/>
                            <a:gdLst>
                              <a:gd name="T0" fmla="*/ 0 w 10530"/>
                              <a:gd name="T1" fmla="*/ 241 h 285"/>
                              <a:gd name="T2" fmla="*/ 10529 w 10530"/>
                              <a:gd name="T3" fmla="*/ 241 h 285"/>
                              <a:gd name="T4" fmla="*/ 0 w 10530"/>
                              <a:gd name="T5" fmla="*/ 526 h 285"/>
                              <a:gd name="T6" fmla="*/ 10529 w 10530"/>
                              <a:gd name="T7" fmla="*/ 526 h 285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530" h="285">
                                <a:moveTo>
                                  <a:pt x="0" y="0"/>
                                </a:moveTo>
                                <a:lnTo>
                                  <a:pt x="10529" y="0"/>
                                </a:lnTo>
                                <a:moveTo>
                                  <a:pt x="0" y="285"/>
                                </a:moveTo>
                                <a:lnTo>
                                  <a:pt x="10529" y="28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3657386" name="Text Box 35"/>
                        <wps:cNvSpPr txBox="1">
                          <a:spLocks/>
                        </wps:cNvSpPr>
                        <wps:spPr bwMode="auto">
                          <a:xfrm>
                            <a:off x="690" y="246"/>
                            <a:ext cx="10530" cy="27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50000"/>
                                  <a:lumOff val="0"/>
                                </a:schemeClr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>
                            <a:outerShdw sy="50000" kx="-2453608" rotWithShape="0">
                              <a:schemeClr val="accent6">
                                <a:lumMod val="40000"/>
                                <a:lumOff val="60000"/>
                                <a:alpha val="50000"/>
                              </a:scheme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B2786A" w14:textId="77777777" w:rsidR="00F64A66" w:rsidRDefault="00F64A66" w:rsidP="00BF1683">
                              <w:pPr>
                                <w:spacing w:before="20"/>
                                <w:ind w:left="3350" w:right="3384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13D4F"/>
                                  <w:sz w:val="20"/>
                                </w:rPr>
                                <w:t>PROJECTS UNDERTAKEN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34D38B" id="Group 2" o:spid="_x0000_s1046" style="position:absolute;margin-left:34.55pt;margin-top:11.8pt;width:526.5pt;height:14.75pt;z-index:-251658235;mso-wrap-distance-left:0;mso-wrap-distance-right:0;mso-position-horizontal-relative:page;mso-position-vertical-relative:text" coordorigin="691,236" coordsize="10530,29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">
                <v:rect id="Rectangle 33" o:spid="_x0000_s1047" style="position:absolute;left:690;top:246;width:10530;height:27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" fillcolor="#f7c9ac" stroked="f">
                  <v:path arrowok="t"/>
                </v:rect>
                <v:shape id="AutoShape 34" o:spid="_x0000_s1048" style="position:absolute;left:690;top:241;width:10530;height:285;visibility:visible;mso-wrap-style:square;v-text-anchor:top" coordsize="10530,28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" path="m,l10529,m,285r10529,e" filled="f" strokeweight=".5pt">
                  <v:stroke dashstyle="1 1"/>
                  <v:path arrowok="t" o:connecttype="custom" o:connectlocs="0,241;10529,241;0,526;10529,526" o:connectangles="0,0,0,0"/>
                </v:shape>
                <v:shape id="Text Box 35" o:spid="_x0000_s1049" type="#_x0000_t202" style="position:absolute;left:690;top:246;width:10530;height:27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" fillcolor="#f79646 [3209]" stroked="f" strokecolor="#f2f2f2 [3041]" strokeweight="1pt">
                  <v:fill color2="#974706 [1609]" angle="45" focus="100%" type="gradient"/>
                  <v:shadow on="t" type="perspective" color="#fbd4b4 [1305]" opacity=".5" origin=",.5" offset="0,0" matrix=",-56756f,,.5"/>
                  <v:path arrowok="t"/>
                  <v:textbox inset="0,0,0,0">
                    <w:txbxContent>
                      <w:p w14:paraId="2BB2786A" w14:textId="77777777" w:rsidR="00F64A66" w:rsidRDefault="00F64A66" w:rsidP="00BF1683">
                        <w:pPr>
                          <w:spacing w:before="20"/>
                          <w:ind w:left="3350" w:right="3384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13D4F"/>
                            <w:sz w:val="20"/>
                          </w:rPr>
                          <w:t>PROJECTS UNDERTAKEN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1F34C4B" w14:textId="77777777" w:rsidR="00A525B1" w:rsidRDefault="00A525B1" w:rsidP="00BF1683">
      <w:pPr>
        <w:pStyle w:val="BodyText"/>
        <w:ind w:left="0" w:firstLine="0"/>
        <w:rPr>
          <w:b/>
          <w:sz w:val="29"/>
        </w:rPr>
      </w:pPr>
    </w:p>
    <w:p w14:paraId="3DC282AF" w14:textId="1165B096" w:rsidR="008F4B8D" w:rsidRDefault="003732FB" w:rsidP="008F4B8D">
      <w:pPr>
        <w:ind w:left="160"/>
        <w:rPr>
          <w:b/>
          <w:i/>
          <w:sz w:val="20"/>
        </w:rPr>
      </w:pPr>
      <w:r>
        <w:rPr>
          <w:b/>
          <w:i/>
          <w:sz w:val="20"/>
        </w:rPr>
        <w:t>At Bouygues Batiment</w:t>
      </w:r>
      <w:r w:rsidR="007E20E5">
        <w:rPr>
          <w:b/>
          <w:i/>
          <w:sz w:val="20"/>
        </w:rPr>
        <w:t xml:space="preserve"> International </w:t>
      </w:r>
      <w:r>
        <w:rPr>
          <w:b/>
          <w:i/>
          <w:sz w:val="20"/>
        </w:rPr>
        <w:t xml:space="preserve"> </w:t>
      </w:r>
      <w:r w:rsidR="003C4897">
        <w:rPr>
          <w:b/>
          <w:i/>
          <w:sz w:val="20"/>
        </w:rPr>
        <w:t xml:space="preserve">Doha Qatar </w:t>
      </w:r>
    </w:p>
    <w:p w14:paraId="6A1C3835" w14:textId="081E2999" w:rsidR="008F4B8D" w:rsidRDefault="008F4B8D" w:rsidP="008F4B8D">
      <w:pPr>
        <w:pStyle w:val="Heading1"/>
        <w:tabs>
          <w:tab w:val="left" w:pos="3041"/>
        </w:tabs>
        <w:spacing w:before="1"/>
        <w:ind w:right="4209"/>
        <w:rPr>
          <w:spacing w:val="-42"/>
        </w:rPr>
      </w:pPr>
      <w:r>
        <w:t xml:space="preserve">Title: </w:t>
      </w:r>
      <w:r w:rsidR="004B08D7">
        <w:t xml:space="preserve">Qatar Petroleum District </w:t>
      </w:r>
      <w:r w:rsidR="009B594A">
        <w:t>(</w:t>
      </w:r>
      <w:r w:rsidR="007A2147">
        <w:t>QPD)</w:t>
      </w:r>
    </w:p>
    <w:p w14:paraId="57A531C7" w14:textId="77777777" w:rsidR="008F4B8D" w:rsidRDefault="008F4B8D" w:rsidP="008F4B8D">
      <w:pPr>
        <w:pStyle w:val="Heading1"/>
        <w:tabs>
          <w:tab w:val="left" w:pos="3041"/>
        </w:tabs>
        <w:spacing w:before="1"/>
        <w:ind w:right="4209"/>
      </w:pPr>
      <w:r>
        <w:t>Roles and Responsibilities:</w:t>
      </w:r>
    </w:p>
    <w:p w14:paraId="09ABCE7B" w14:textId="12438891" w:rsidR="009B541F" w:rsidRDefault="009B541F" w:rsidP="008F4B8D">
      <w:pPr>
        <w:pStyle w:val="BodyText"/>
        <w:ind w:left="0" w:firstLine="0"/>
        <w:rPr>
          <w:b/>
          <w:sz w:val="29"/>
        </w:rPr>
      </w:pPr>
    </w:p>
    <w:p w14:paraId="3DD5A172" w14:textId="54686533" w:rsidR="00BC665A" w:rsidRPr="00BC665A" w:rsidRDefault="009B541F" w:rsidP="00BC665A">
      <w:pPr>
        <w:pStyle w:val="BodyText"/>
        <w:numPr>
          <w:ilvl w:val="2"/>
          <w:numId w:val="4"/>
        </w:numPr>
        <w:ind w:left="520"/>
        <w:rPr>
          <w:bCs/>
        </w:rPr>
      </w:pPr>
      <w:r w:rsidRPr="00CC0E4E">
        <w:rPr>
          <w:bCs/>
        </w:rPr>
        <w:t>Responsible of 9 No’s Towers, Hotel, Energy Center and Primary Substation</w:t>
      </w:r>
      <w:r w:rsidR="00BC665A">
        <w:rPr>
          <w:bCs/>
        </w:rPr>
        <w:t xml:space="preserve"> </w:t>
      </w:r>
      <w:r w:rsidR="00076E22">
        <w:rPr>
          <w:bCs/>
        </w:rPr>
        <w:t>Light weight concrete, Screed, waterproofing</w:t>
      </w:r>
      <w:r w:rsidR="00074FD2">
        <w:rPr>
          <w:bCs/>
        </w:rPr>
        <w:t>, Concrete Topping and Paving works.</w:t>
      </w:r>
    </w:p>
    <w:p w14:paraId="5C53BBCA" w14:textId="6480530B" w:rsidR="00151D77" w:rsidRPr="007D47E6" w:rsidRDefault="009B541F" w:rsidP="007D47E6">
      <w:pPr>
        <w:pStyle w:val="BodyText"/>
        <w:numPr>
          <w:ilvl w:val="2"/>
          <w:numId w:val="4"/>
        </w:numPr>
        <w:ind w:left="520"/>
        <w:rPr>
          <w:bCs/>
        </w:rPr>
      </w:pPr>
      <w:r w:rsidRPr="00CC0E4E">
        <w:rPr>
          <w:bCs/>
        </w:rPr>
        <w:t xml:space="preserve">Monitoring of 22 No’s of </w:t>
      </w:r>
      <w:r w:rsidR="008B016B">
        <w:rPr>
          <w:bCs/>
        </w:rPr>
        <w:t xml:space="preserve">Top </w:t>
      </w:r>
      <w:r w:rsidRPr="00CC0E4E">
        <w:rPr>
          <w:bCs/>
        </w:rPr>
        <w:t xml:space="preserve">Roof, 34 No’s Terrace, </w:t>
      </w:r>
      <w:r w:rsidR="00A17A00">
        <w:rPr>
          <w:bCs/>
        </w:rPr>
        <w:t>A</w:t>
      </w:r>
      <w:r w:rsidRPr="00CC0E4E">
        <w:rPr>
          <w:bCs/>
        </w:rPr>
        <w:t>round 1800 No’s wet rooms, 800 No’s Ahu Room an</w:t>
      </w:r>
      <w:r w:rsidR="00A17A00">
        <w:rPr>
          <w:bCs/>
        </w:rPr>
        <w:t>d</w:t>
      </w:r>
      <w:r w:rsidR="00185AC2">
        <w:rPr>
          <w:bCs/>
        </w:rPr>
        <w:t xml:space="preserve"> Open to Sky Area</w:t>
      </w:r>
      <w:r w:rsidRPr="00CC0E4E">
        <w:rPr>
          <w:bCs/>
        </w:rPr>
        <w:t xml:space="preserve"> Around 3000 Sqm</w:t>
      </w:r>
      <w:r w:rsidR="00643E26">
        <w:rPr>
          <w:bCs/>
        </w:rPr>
        <w:t xml:space="preserve"> </w:t>
      </w:r>
      <w:r w:rsidR="00F203E6">
        <w:rPr>
          <w:bCs/>
        </w:rPr>
        <w:t>Execution and</w:t>
      </w:r>
      <w:r w:rsidRPr="00CC0E4E">
        <w:rPr>
          <w:bCs/>
        </w:rPr>
        <w:t xml:space="preserve"> </w:t>
      </w:r>
      <w:r w:rsidR="00F203E6">
        <w:rPr>
          <w:bCs/>
        </w:rPr>
        <w:t>P</w:t>
      </w:r>
      <w:r w:rsidRPr="00CC0E4E">
        <w:rPr>
          <w:bCs/>
        </w:rPr>
        <w:t>rogress, inspection</w:t>
      </w:r>
      <w:r w:rsidR="00465FDB">
        <w:rPr>
          <w:bCs/>
        </w:rPr>
        <w:t xml:space="preserve"> </w:t>
      </w:r>
      <w:r w:rsidRPr="00CC0E4E">
        <w:rPr>
          <w:bCs/>
        </w:rPr>
        <w:t>and handover</w:t>
      </w:r>
      <w:r w:rsidR="00465FDB">
        <w:rPr>
          <w:bCs/>
        </w:rPr>
        <w:t xml:space="preserve"> works.</w:t>
      </w:r>
    </w:p>
    <w:p w14:paraId="6986EFDA" w14:textId="36A565B1" w:rsidR="009B541F" w:rsidRPr="00C559B2" w:rsidRDefault="002D2D5F" w:rsidP="00C559B2">
      <w:pPr>
        <w:pStyle w:val="BodyText"/>
        <w:numPr>
          <w:ilvl w:val="2"/>
          <w:numId w:val="4"/>
        </w:numPr>
        <w:ind w:left="520"/>
        <w:rPr>
          <w:bCs/>
        </w:rPr>
      </w:pPr>
      <w:r>
        <w:rPr>
          <w:bCs/>
        </w:rPr>
        <w:t xml:space="preserve">For </w:t>
      </w:r>
      <w:r w:rsidR="00B80D17">
        <w:rPr>
          <w:bCs/>
        </w:rPr>
        <w:t>Primary Substation</w:t>
      </w:r>
      <w:r w:rsidR="00A77402">
        <w:rPr>
          <w:bCs/>
        </w:rPr>
        <w:t xml:space="preserve"> Execution for</w:t>
      </w:r>
      <w:r w:rsidR="00B80D17">
        <w:rPr>
          <w:bCs/>
        </w:rPr>
        <w:t xml:space="preserve"> All Pipe Penetrations </w:t>
      </w:r>
      <w:r w:rsidR="006F5A94">
        <w:rPr>
          <w:bCs/>
        </w:rPr>
        <w:t>works</w:t>
      </w:r>
      <w:r w:rsidR="00C049CB">
        <w:rPr>
          <w:bCs/>
        </w:rPr>
        <w:t xml:space="preserve">, Concreting for Equipment </w:t>
      </w:r>
      <w:r w:rsidR="00E55485">
        <w:rPr>
          <w:bCs/>
        </w:rPr>
        <w:t>Pad/Foundation</w:t>
      </w:r>
      <w:r w:rsidR="00E04B5F">
        <w:rPr>
          <w:bCs/>
        </w:rPr>
        <w:t xml:space="preserve">, </w:t>
      </w:r>
      <w:r w:rsidR="003A4791">
        <w:rPr>
          <w:bCs/>
        </w:rPr>
        <w:t>Grouting</w:t>
      </w:r>
      <w:r w:rsidR="00E74E37">
        <w:rPr>
          <w:bCs/>
        </w:rPr>
        <w:t xml:space="preserve"> </w:t>
      </w:r>
      <w:r w:rsidR="009E0098">
        <w:rPr>
          <w:bCs/>
        </w:rPr>
        <w:t>And Epoxy works</w:t>
      </w:r>
      <w:r w:rsidR="00E74E37">
        <w:rPr>
          <w:bCs/>
        </w:rPr>
        <w:t>.</w:t>
      </w:r>
      <w:r w:rsidR="009E0098">
        <w:rPr>
          <w:bCs/>
        </w:rPr>
        <w:t xml:space="preserve"> </w:t>
      </w:r>
    </w:p>
    <w:p w14:paraId="0BADC9EA" w14:textId="6BEAE677" w:rsidR="009B541F" w:rsidRDefault="009B541F" w:rsidP="008F2FFC">
      <w:pPr>
        <w:pStyle w:val="BodyText"/>
        <w:numPr>
          <w:ilvl w:val="0"/>
          <w:numId w:val="6"/>
        </w:numPr>
        <w:jc w:val="both"/>
        <w:rPr>
          <w:bCs/>
        </w:rPr>
      </w:pPr>
      <w:r w:rsidRPr="00CC0E4E">
        <w:rPr>
          <w:bCs/>
        </w:rPr>
        <w:t>Reporting directly to the Construction Manager and Project Managers</w:t>
      </w:r>
      <w:r w:rsidR="00C559B2">
        <w:rPr>
          <w:bCs/>
        </w:rPr>
        <w:t xml:space="preserve"> about </w:t>
      </w:r>
      <w:r w:rsidR="002F1AE5">
        <w:rPr>
          <w:bCs/>
        </w:rPr>
        <w:t>Planning, Execution and Progress.</w:t>
      </w:r>
    </w:p>
    <w:p w14:paraId="69ADBE7F" w14:textId="6ECDE264" w:rsidR="00C474E7" w:rsidRPr="00CC0E4E" w:rsidRDefault="00C474E7" w:rsidP="008F2FFC">
      <w:pPr>
        <w:pStyle w:val="BodyText"/>
        <w:numPr>
          <w:ilvl w:val="0"/>
          <w:numId w:val="6"/>
        </w:numPr>
        <w:jc w:val="both"/>
        <w:rPr>
          <w:bCs/>
        </w:rPr>
      </w:pPr>
      <w:r>
        <w:rPr>
          <w:bCs/>
        </w:rPr>
        <w:t>Preparing weekly maintenance schedules and allocated works</w:t>
      </w:r>
      <w:r w:rsidR="00961652">
        <w:rPr>
          <w:bCs/>
        </w:rPr>
        <w:t>.</w:t>
      </w:r>
    </w:p>
    <w:p w14:paraId="00360512" w14:textId="0C0E2893" w:rsidR="009B541F" w:rsidRPr="00785BC9" w:rsidRDefault="009B541F" w:rsidP="00895333">
      <w:pPr>
        <w:pStyle w:val="BodyText"/>
        <w:numPr>
          <w:ilvl w:val="2"/>
          <w:numId w:val="4"/>
        </w:numPr>
        <w:ind w:left="520"/>
        <w:rPr>
          <w:bCs/>
        </w:rPr>
      </w:pPr>
      <w:r w:rsidRPr="00CC0E4E">
        <w:rPr>
          <w:bCs/>
        </w:rPr>
        <w:t>Execution and supervision of All</w:t>
      </w:r>
      <w:r w:rsidR="00D149B3">
        <w:rPr>
          <w:bCs/>
        </w:rPr>
        <w:t xml:space="preserve"> Concreting</w:t>
      </w:r>
      <w:r w:rsidR="009C6CE5">
        <w:rPr>
          <w:bCs/>
        </w:rPr>
        <w:t>, Block works,</w:t>
      </w:r>
      <w:r w:rsidRPr="00CC0E4E">
        <w:rPr>
          <w:bCs/>
        </w:rPr>
        <w:t xml:space="preserve"> Water proofing</w:t>
      </w:r>
      <w:r w:rsidR="00254FE7">
        <w:rPr>
          <w:bCs/>
        </w:rPr>
        <w:t xml:space="preserve"> and Fini</w:t>
      </w:r>
      <w:r w:rsidR="00B50795">
        <w:rPr>
          <w:bCs/>
        </w:rPr>
        <w:t>shing</w:t>
      </w:r>
      <w:r w:rsidRPr="00CC0E4E">
        <w:rPr>
          <w:bCs/>
        </w:rPr>
        <w:t xml:space="preserve"> works</w:t>
      </w:r>
      <w:r w:rsidR="00B50795">
        <w:rPr>
          <w:bCs/>
        </w:rPr>
        <w:t xml:space="preserve">. </w:t>
      </w:r>
    </w:p>
    <w:p w14:paraId="0023A349" w14:textId="3287B555" w:rsidR="009B541F" w:rsidRDefault="009B541F" w:rsidP="00895333">
      <w:pPr>
        <w:pStyle w:val="BodyText"/>
        <w:numPr>
          <w:ilvl w:val="2"/>
          <w:numId w:val="4"/>
        </w:numPr>
        <w:ind w:left="520"/>
        <w:rPr>
          <w:bCs/>
        </w:rPr>
      </w:pPr>
      <w:r w:rsidRPr="00CC0E4E">
        <w:rPr>
          <w:bCs/>
        </w:rPr>
        <w:t xml:space="preserve">Involved in supervision and </w:t>
      </w:r>
      <w:r w:rsidR="008F5008">
        <w:rPr>
          <w:bCs/>
        </w:rPr>
        <w:t>Execution for All Ground floor</w:t>
      </w:r>
      <w:r w:rsidR="00763890">
        <w:rPr>
          <w:bCs/>
        </w:rPr>
        <w:t xml:space="preserve"> Concrete</w:t>
      </w:r>
      <w:r w:rsidR="008F5008">
        <w:rPr>
          <w:bCs/>
        </w:rPr>
        <w:t xml:space="preserve"> </w:t>
      </w:r>
      <w:r w:rsidR="00763890">
        <w:rPr>
          <w:bCs/>
        </w:rPr>
        <w:t>Paving,</w:t>
      </w:r>
      <w:r w:rsidR="00032641">
        <w:rPr>
          <w:bCs/>
        </w:rPr>
        <w:t xml:space="preserve"> Kerbstone, Interlock and </w:t>
      </w:r>
      <w:r w:rsidR="00786655">
        <w:rPr>
          <w:bCs/>
        </w:rPr>
        <w:t xml:space="preserve">Road works. </w:t>
      </w:r>
    </w:p>
    <w:p w14:paraId="03F289EA" w14:textId="5FBC68AB" w:rsidR="00AA11CD" w:rsidRPr="00AE1916" w:rsidRDefault="00AA11CD" w:rsidP="00B15A02">
      <w:pPr>
        <w:pStyle w:val="BodyText"/>
        <w:numPr>
          <w:ilvl w:val="0"/>
          <w:numId w:val="5"/>
        </w:numPr>
        <w:jc w:val="both"/>
        <w:rPr>
          <w:bCs/>
        </w:rPr>
      </w:pPr>
      <w:r w:rsidRPr="00AE1916">
        <w:rPr>
          <w:bCs/>
        </w:rPr>
        <w:t xml:space="preserve">Arrange daily schedules to the </w:t>
      </w:r>
      <w:r w:rsidR="00B549B2">
        <w:rPr>
          <w:bCs/>
        </w:rPr>
        <w:t>Superden</w:t>
      </w:r>
      <w:r w:rsidR="00CE1E0B">
        <w:rPr>
          <w:bCs/>
        </w:rPr>
        <w:t xml:space="preserve">tent, Supervisor and </w:t>
      </w:r>
      <w:r w:rsidR="00B549B2">
        <w:rPr>
          <w:bCs/>
        </w:rPr>
        <w:t xml:space="preserve">foreman </w:t>
      </w:r>
      <w:r w:rsidRPr="00AE1916">
        <w:rPr>
          <w:bCs/>
        </w:rPr>
        <w:t xml:space="preserve">with the target of work to be completed. </w:t>
      </w:r>
    </w:p>
    <w:p w14:paraId="72F60246" w14:textId="2032DEB3" w:rsidR="00AA11CD" w:rsidRPr="00AE1916" w:rsidRDefault="00AA11CD" w:rsidP="00B15A02">
      <w:pPr>
        <w:pStyle w:val="BodyText"/>
        <w:numPr>
          <w:ilvl w:val="0"/>
          <w:numId w:val="5"/>
        </w:numPr>
        <w:jc w:val="both"/>
        <w:rPr>
          <w:bCs/>
        </w:rPr>
      </w:pPr>
      <w:r w:rsidRPr="00AE1916">
        <w:rPr>
          <w:bCs/>
        </w:rPr>
        <w:t xml:space="preserve">Coordinate with all other </w:t>
      </w:r>
      <w:r w:rsidR="006652EE">
        <w:rPr>
          <w:bCs/>
        </w:rPr>
        <w:t>T</w:t>
      </w:r>
      <w:r w:rsidRPr="00AE1916">
        <w:rPr>
          <w:bCs/>
        </w:rPr>
        <w:t xml:space="preserve">rades </w:t>
      </w:r>
      <w:r w:rsidR="006652EE">
        <w:rPr>
          <w:bCs/>
        </w:rPr>
        <w:t>Man</w:t>
      </w:r>
      <w:r w:rsidR="00D32E45">
        <w:rPr>
          <w:bCs/>
        </w:rPr>
        <w:t xml:space="preserve">egers and Engineers </w:t>
      </w:r>
      <w:r w:rsidRPr="00AE1916">
        <w:rPr>
          <w:bCs/>
        </w:rPr>
        <w:t xml:space="preserve"> for overall facility of the Site works.</w:t>
      </w:r>
    </w:p>
    <w:p w14:paraId="62C23D40" w14:textId="519895D6" w:rsidR="00AA11CD" w:rsidRPr="00AE1916" w:rsidRDefault="00112C40" w:rsidP="00B15A02">
      <w:pPr>
        <w:pStyle w:val="BodyText"/>
        <w:numPr>
          <w:ilvl w:val="0"/>
          <w:numId w:val="5"/>
        </w:numPr>
        <w:jc w:val="both"/>
        <w:rPr>
          <w:bCs/>
        </w:rPr>
      </w:pPr>
      <w:r>
        <w:rPr>
          <w:bCs/>
        </w:rPr>
        <w:t xml:space="preserve">Responsible </w:t>
      </w:r>
      <w:r w:rsidR="005A79ED">
        <w:rPr>
          <w:bCs/>
        </w:rPr>
        <w:t xml:space="preserve">for </w:t>
      </w:r>
      <w:r w:rsidR="00AA11CD" w:rsidRPr="00AE1916">
        <w:rPr>
          <w:bCs/>
        </w:rPr>
        <w:t>Execution</w:t>
      </w:r>
      <w:r w:rsidR="005A79ED">
        <w:rPr>
          <w:bCs/>
        </w:rPr>
        <w:t xml:space="preserve"> </w:t>
      </w:r>
      <w:r w:rsidR="00AA11CD" w:rsidRPr="00AE1916">
        <w:rPr>
          <w:bCs/>
        </w:rPr>
        <w:t xml:space="preserve">of all </w:t>
      </w:r>
      <w:r w:rsidR="00305B1A">
        <w:rPr>
          <w:bCs/>
        </w:rPr>
        <w:t xml:space="preserve">over Perimeter </w:t>
      </w:r>
      <w:r w:rsidR="008737FE">
        <w:rPr>
          <w:bCs/>
        </w:rPr>
        <w:t>Short</w:t>
      </w:r>
      <w:r w:rsidR="006A3D16">
        <w:rPr>
          <w:bCs/>
        </w:rPr>
        <w:t>crete</w:t>
      </w:r>
      <w:r w:rsidR="005A79ED">
        <w:rPr>
          <w:bCs/>
        </w:rPr>
        <w:t xml:space="preserve"> works, </w:t>
      </w:r>
      <w:r w:rsidR="00D67A22">
        <w:rPr>
          <w:bCs/>
        </w:rPr>
        <w:t>Dewatering,</w:t>
      </w:r>
      <w:r w:rsidR="006A3D16">
        <w:rPr>
          <w:bCs/>
        </w:rPr>
        <w:t xml:space="preserve"> </w:t>
      </w:r>
      <w:r w:rsidR="00AA11CD" w:rsidRPr="00AE1916">
        <w:rPr>
          <w:bCs/>
        </w:rPr>
        <w:t>waterproofing, backfilling</w:t>
      </w:r>
      <w:r w:rsidR="001B319F">
        <w:rPr>
          <w:bCs/>
        </w:rPr>
        <w:t xml:space="preserve"> and Compaction </w:t>
      </w:r>
      <w:r w:rsidR="00AA11CD" w:rsidRPr="00AE1916">
        <w:rPr>
          <w:bCs/>
        </w:rPr>
        <w:t xml:space="preserve"> Trench works</w:t>
      </w:r>
      <w:r w:rsidR="00EB635C">
        <w:rPr>
          <w:bCs/>
        </w:rPr>
        <w:t xml:space="preserve"> </w:t>
      </w:r>
      <w:r w:rsidR="00AA11CD" w:rsidRPr="00AE1916">
        <w:rPr>
          <w:bCs/>
        </w:rPr>
        <w:t>as per site requirement dependently.</w:t>
      </w:r>
    </w:p>
    <w:p w14:paraId="3DE3DADF" w14:textId="3C4DFB2C" w:rsidR="00AA11CD" w:rsidRPr="0096532C" w:rsidRDefault="00AA11CD" w:rsidP="00B15A02">
      <w:pPr>
        <w:pStyle w:val="BodyText"/>
        <w:numPr>
          <w:ilvl w:val="0"/>
          <w:numId w:val="5"/>
        </w:numPr>
        <w:jc w:val="both"/>
        <w:rPr>
          <w:bCs/>
        </w:rPr>
      </w:pPr>
      <w:r w:rsidRPr="0096532C">
        <w:rPr>
          <w:bCs/>
        </w:rPr>
        <w:t>Coordination with Client, Consultant, Staffs &amp; Subcontractors for smooth, speedy &amp; timely completion of projects</w:t>
      </w:r>
      <w:r w:rsidR="008330C2">
        <w:rPr>
          <w:bCs/>
        </w:rPr>
        <w:t>.</w:t>
      </w:r>
    </w:p>
    <w:p w14:paraId="4BA500A1" w14:textId="6C1BB47A" w:rsidR="00AA11CD" w:rsidRPr="0096532C" w:rsidRDefault="00AA11CD" w:rsidP="00B15A02">
      <w:pPr>
        <w:pStyle w:val="BodyText"/>
        <w:numPr>
          <w:ilvl w:val="0"/>
          <w:numId w:val="5"/>
        </w:numPr>
        <w:jc w:val="both"/>
        <w:rPr>
          <w:bCs/>
        </w:rPr>
      </w:pPr>
      <w:r w:rsidRPr="0096532C">
        <w:rPr>
          <w:bCs/>
        </w:rPr>
        <w:t>Attending timely project progress review meetings, technical discussions with the client, consultant and subcontractors.</w:t>
      </w:r>
    </w:p>
    <w:p w14:paraId="01A9C426" w14:textId="58CF29EB" w:rsidR="00AA11CD" w:rsidRPr="00590A03" w:rsidRDefault="00AA11CD" w:rsidP="00590A03">
      <w:pPr>
        <w:pStyle w:val="BodyText"/>
        <w:numPr>
          <w:ilvl w:val="0"/>
          <w:numId w:val="5"/>
        </w:numPr>
        <w:jc w:val="both"/>
        <w:rPr>
          <w:bCs/>
        </w:rPr>
      </w:pPr>
      <w:r w:rsidRPr="00E6751C">
        <w:rPr>
          <w:bCs/>
        </w:rPr>
        <w:t>Independently handled all the inspection with the consultant.</w:t>
      </w:r>
    </w:p>
    <w:p w14:paraId="7D4D3A4E" w14:textId="587746F4" w:rsidR="009B541F" w:rsidRPr="00785BC9" w:rsidRDefault="009B541F" w:rsidP="00895333">
      <w:pPr>
        <w:pStyle w:val="BodyText"/>
        <w:numPr>
          <w:ilvl w:val="2"/>
          <w:numId w:val="4"/>
        </w:numPr>
        <w:ind w:left="520"/>
        <w:rPr>
          <w:bCs/>
        </w:rPr>
      </w:pPr>
      <w:r w:rsidRPr="00CC0E4E">
        <w:rPr>
          <w:bCs/>
        </w:rPr>
        <w:t>Following up for keep continuous tracks of concrete is delivered on time to avoid any delay in casting.</w:t>
      </w:r>
    </w:p>
    <w:p w14:paraId="4AC4A1D3" w14:textId="6C2F3D6C" w:rsidR="009B541F" w:rsidRPr="00785BC9" w:rsidRDefault="009B541F" w:rsidP="00895333">
      <w:pPr>
        <w:pStyle w:val="BodyText"/>
        <w:numPr>
          <w:ilvl w:val="2"/>
          <w:numId w:val="4"/>
        </w:numPr>
        <w:ind w:left="520"/>
        <w:rPr>
          <w:bCs/>
        </w:rPr>
      </w:pPr>
      <w:r w:rsidRPr="00CC0E4E">
        <w:rPr>
          <w:bCs/>
        </w:rPr>
        <w:t xml:space="preserve">Monitoring of RFI, Closing of NCR, Sample Submittal of Materials and Mock up preparation. </w:t>
      </w:r>
    </w:p>
    <w:p w14:paraId="136D87E7" w14:textId="23FF1956" w:rsidR="009B541F" w:rsidRPr="00785BC9" w:rsidRDefault="009B541F" w:rsidP="00895333">
      <w:pPr>
        <w:pStyle w:val="BodyText"/>
        <w:numPr>
          <w:ilvl w:val="2"/>
          <w:numId w:val="4"/>
        </w:numPr>
        <w:ind w:left="520"/>
        <w:rPr>
          <w:bCs/>
        </w:rPr>
      </w:pPr>
      <w:r w:rsidRPr="00CC0E4E">
        <w:rPr>
          <w:bCs/>
        </w:rPr>
        <w:t>Making periodic site walks with the site construction team store solve site issues and progress.</w:t>
      </w:r>
    </w:p>
    <w:p w14:paraId="5B43BA99" w14:textId="1A72F8D8" w:rsidR="009B541F" w:rsidRPr="00785BC9" w:rsidRDefault="009B541F" w:rsidP="00895333">
      <w:pPr>
        <w:pStyle w:val="BodyText"/>
        <w:numPr>
          <w:ilvl w:val="2"/>
          <w:numId w:val="4"/>
        </w:numPr>
        <w:ind w:left="520"/>
        <w:rPr>
          <w:bCs/>
        </w:rPr>
      </w:pPr>
      <w:r w:rsidRPr="00CC0E4E">
        <w:rPr>
          <w:bCs/>
        </w:rPr>
        <w:t>Submitting it daily reports, inspection requests, and all applicable monitoring reports on regular basis as per the requirement.</w:t>
      </w:r>
    </w:p>
    <w:p w14:paraId="38B76CC8" w14:textId="193B3624" w:rsidR="009B541F" w:rsidRPr="00785BC9" w:rsidRDefault="009B541F" w:rsidP="00895333">
      <w:pPr>
        <w:pStyle w:val="BodyText"/>
        <w:numPr>
          <w:ilvl w:val="2"/>
          <w:numId w:val="4"/>
        </w:numPr>
        <w:ind w:left="520"/>
        <w:rPr>
          <w:bCs/>
        </w:rPr>
      </w:pPr>
      <w:r w:rsidRPr="00CC0E4E">
        <w:rPr>
          <w:bCs/>
        </w:rPr>
        <w:t xml:space="preserve">Making of Method Statement and Sample Submittal. </w:t>
      </w:r>
    </w:p>
    <w:p w14:paraId="21FC1BBC" w14:textId="7237C288" w:rsidR="00CD3C91" w:rsidRPr="009268E5" w:rsidRDefault="009B541F" w:rsidP="009268E5">
      <w:pPr>
        <w:pStyle w:val="BodyText"/>
        <w:numPr>
          <w:ilvl w:val="2"/>
          <w:numId w:val="4"/>
        </w:numPr>
        <w:ind w:left="520"/>
        <w:rPr>
          <w:bCs/>
        </w:rPr>
      </w:pPr>
      <w:r w:rsidRPr="00CC0E4E">
        <w:rPr>
          <w:bCs/>
        </w:rPr>
        <w:t>Solving of Technical issues, Submitting of shop Drawings and doing meeting consultant.</w:t>
      </w:r>
    </w:p>
    <w:p w14:paraId="4B04F8CB" w14:textId="480A3AA5" w:rsidR="008F4B8D" w:rsidRPr="005D1A8E" w:rsidRDefault="00CD3C91" w:rsidP="00BC1FB3">
      <w:pPr>
        <w:pStyle w:val="ListParagraph"/>
        <w:numPr>
          <w:ilvl w:val="0"/>
          <w:numId w:val="2"/>
        </w:numPr>
        <w:tabs>
          <w:tab w:val="left" w:pos="520"/>
          <w:tab w:val="left" w:pos="521"/>
        </w:tabs>
        <w:spacing w:line="240" w:lineRule="auto"/>
        <w:ind w:hanging="361"/>
        <w:rPr>
          <w:sz w:val="20"/>
        </w:rPr>
      </w:pPr>
      <w:r>
        <w:rPr>
          <w:sz w:val="20"/>
        </w:rPr>
        <w:t>Maintaining progress report and site records.</w:t>
      </w:r>
    </w:p>
    <w:p w14:paraId="18C96B99" w14:textId="77777777" w:rsidR="008F4B8D" w:rsidRDefault="008F4B8D" w:rsidP="008F4B8D">
      <w:pPr>
        <w:pStyle w:val="ListParagraph"/>
        <w:numPr>
          <w:ilvl w:val="0"/>
          <w:numId w:val="2"/>
        </w:numPr>
        <w:tabs>
          <w:tab w:val="left" w:pos="520"/>
          <w:tab w:val="left" w:pos="521"/>
        </w:tabs>
        <w:spacing w:line="240" w:lineRule="auto"/>
        <w:ind w:hanging="361"/>
        <w:rPr>
          <w:sz w:val="20"/>
        </w:rPr>
      </w:pPr>
      <w:r>
        <w:rPr>
          <w:sz w:val="20"/>
        </w:rPr>
        <w:t>Perform site visits, offer technical support to multiple teams and supervise contractor delivery.</w:t>
      </w:r>
    </w:p>
    <w:p w14:paraId="02319CFC" w14:textId="77777777" w:rsidR="008F4B8D" w:rsidRDefault="008F4B8D" w:rsidP="008F4B8D">
      <w:pPr>
        <w:pStyle w:val="ListParagraph"/>
        <w:numPr>
          <w:ilvl w:val="0"/>
          <w:numId w:val="2"/>
        </w:numPr>
        <w:tabs>
          <w:tab w:val="left" w:pos="520"/>
          <w:tab w:val="left" w:pos="521"/>
        </w:tabs>
        <w:spacing w:line="240" w:lineRule="auto"/>
        <w:ind w:hanging="361"/>
        <w:rPr>
          <w:sz w:val="20"/>
        </w:rPr>
      </w:pPr>
      <w:r>
        <w:rPr>
          <w:sz w:val="20"/>
        </w:rPr>
        <w:t xml:space="preserve">Create detailed project drawing / maps </w:t>
      </w:r>
      <w:r w:rsidR="00DE0F04">
        <w:rPr>
          <w:sz w:val="20"/>
        </w:rPr>
        <w:t>supervise</w:t>
      </w:r>
      <w:r>
        <w:rPr>
          <w:sz w:val="20"/>
        </w:rPr>
        <w:t xml:space="preserve"> the work of other technical workers.</w:t>
      </w:r>
    </w:p>
    <w:p w14:paraId="44601F34" w14:textId="77777777" w:rsidR="008F4B8D" w:rsidRDefault="008F4B8D" w:rsidP="008F4B8D">
      <w:pPr>
        <w:pStyle w:val="ListParagraph"/>
        <w:numPr>
          <w:ilvl w:val="0"/>
          <w:numId w:val="2"/>
        </w:numPr>
        <w:tabs>
          <w:tab w:val="left" w:pos="520"/>
          <w:tab w:val="left" w:pos="521"/>
        </w:tabs>
        <w:spacing w:line="240" w:lineRule="auto"/>
        <w:ind w:hanging="361"/>
        <w:rPr>
          <w:sz w:val="20"/>
        </w:rPr>
      </w:pPr>
      <w:r>
        <w:rPr>
          <w:sz w:val="20"/>
        </w:rPr>
        <w:t>Management skill to ensure that construction projects are completed on time and on budget.</w:t>
      </w:r>
    </w:p>
    <w:p w14:paraId="3699D573" w14:textId="77777777" w:rsidR="008F4B8D" w:rsidRDefault="008F4B8D" w:rsidP="008F4B8D">
      <w:pPr>
        <w:pStyle w:val="ListParagraph"/>
        <w:numPr>
          <w:ilvl w:val="0"/>
          <w:numId w:val="2"/>
        </w:numPr>
        <w:tabs>
          <w:tab w:val="left" w:pos="520"/>
          <w:tab w:val="left" w:pos="521"/>
        </w:tabs>
        <w:spacing w:line="240" w:lineRule="auto"/>
        <w:ind w:hanging="361"/>
        <w:rPr>
          <w:sz w:val="20"/>
        </w:rPr>
      </w:pPr>
      <w:r>
        <w:rPr>
          <w:sz w:val="20"/>
        </w:rPr>
        <w:t>Build positive working relationships with consultant and team members by communicating on the same level and in the language as specialist engineers.</w:t>
      </w:r>
    </w:p>
    <w:p w14:paraId="372214CA" w14:textId="6D6FEC91" w:rsidR="00BD7789" w:rsidRDefault="00530663" w:rsidP="00BD7789">
      <w:pPr>
        <w:pStyle w:val="ListParagraph"/>
        <w:numPr>
          <w:ilvl w:val="0"/>
          <w:numId w:val="2"/>
        </w:numPr>
        <w:tabs>
          <w:tab w:val="left" w:pos="520"/>
          <w:tab w:val="left" w:pos="521"/>
        </w:tabs>
        <w:spacing w:line="240" w:lineRule="auto"/>
        <w:ind w:hanging="361"/>
        <w:rPr>
          <w:sz w:val="20"/>
        </w:rPr>
      </w:pPr>
      <w:r>
        <w:rPr>
          <w:sz w:val="20"/>
        </w:rPr>
        <w:t xml:space="preserve">Coordinate with QA\QC engineer for Inspection Request Monitoring and </w:t>
      </w:r>
      <w:r w:rsidRPr="008228EC">
        <w:rPr>
          <w:sz w:val="20"/>
        </w:rPr>
        <w:t>Maintaining the speed of works</w:t>
      </w:r>
      <w:r w:rsidR="008228EC">
        <w:rPr>
          <w:sz w:val="20"/>
        </w:rPr>
        <w:t xml:space="preserve">. </w:t>
      </w:r>
    </w:p>
    <w:p w14:paraId="2959D72D" w14:textId="77777777" w:rsidR="00464C18" w:rsidRPr="00464C18" w:rsidRDefault="00464C18" w:rsidP="00464C18">
      <w:pPr>
        <w:tabs>
          <w:tab w:val="left" w:pos="520"/>
          <w:tab w:val="left" w:pos="521"/>
        </w:tabs>
        <w:rPr>
          <w:sz w:val="20"/>
        </w:rPr>
      </w:pPr>
    </w:p>
    <w:p w14:paraId="7713BA9B" w14:textId="77777777" w:rsidR="00BD7789" w:rsidRDefault="00BD7789" w:rsidP="00BD7789">
      <w:pPr>
        <w:tabs>
          <w:tab w:val="left" w:pos="520"/>
          <w:tab w:val="left" w:pos="521"/>
        </w:tabs>
        <w:rPr>
          <w:sz w:val="20"/>
        </w:rPr>
      </w:pPr>
    </w:p>
    <w:p w14:paraId="3417D212" w14:textId="478ADBF5" w:rsidR="00F03053" w:rsidRDefault="0053649C" w:rsidP="00BD7789">
      <w:pPr>
        <w:tabs>
          <w:tab w:val="left" w:pos="520"/>
          <w:tab w:val="left" w:pos="521"/>
        </w:tabs>
        <w:rPr>
          <w:b/>
          <w:i/>
          <w:sz w:val="20"/>
        </w:rPr>
      </w:pPr>
      <w:r>
        <w:rPr>
          <w:b/>
          <w:bCs/>
          <w:i/>
          <w:iCs/>
          <w:sz w:val="20"/>
        </w:rPr>
        <w:t xml:space="preserve">  </w:t>
      </w:r>
      <w:r w:rsidR="006548D7">
        <w:rPr>
          <w:b/>
          <w:bCs/>
          <w:i/>
          <w:iCs/>
          <w:sz w:val="20"/>
        </w:rPr>
        <w:t xml:space="preserve"> </w:t>
      </w:r>
      <w:r w:rsidR="000705D1">
        <w:rPr>
          <w:b/>
          <w:i/>
          <w:sz w:val="20"/>
        </w:rPr>
        <w:t>At Bouygues Batiment International D</w:t>
      </w:r>
      <w:r w:rsidR="00F03053">
        <w:rPr>
          <w:b/>
          <w:i/>
          <w:sz w:val="20"/>
        </w:rPr>
        <w:t>ubai UAE</w:t>
      </w:r>
    </w:p>
    <w:p w14:paraId="4F47B585" w14:textId="0E2ECA69" w:rsidR="00FA1A88" w:rsidRPr="00DC082C" w:rsidRDefault="0053649C" w:rsidP="00BD7789">
      <w:pPr>
        <w:tabs>
          <w:tab w:val="left" w:pos="520"/>
          <w:tab w:val="left" w:pos="521"/>
        </w:tabs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  <w:r w:rsidR="006548D7">
        <w:rPr>
          <w:b/>
          <w:bCs/>
          <w:sz w:val="20"/>
        </w:rPr>
        <w:t xml:space="preserve"> </w:t>
      </w:r>
      <w:r>
        <w:rPr>
          <w:b/>
          <w:bCs/>
          <w:sz w:val="20"/>
        </w:rPr>
        <w:t xml:space="preserve"> </w:t>
      </w:r>
      <w:r w:rsidR="00FA1A88" w:rsidRPr="00DC082C">
        <w:rPr>
          <w:b/>
          <w:bCs/>
          <w:sz w:val="20"/>
        </w:rPr>
        <w:t>Title: Ritz</w:t>
      </w:r>
      <w:r w:rsidR="002426AD">
        <w:rPr>
          <w:b/>
          <w:bCs/>
          <w:sz w:val="20"/>
        </w:rPr>
        <w:t>-</w:t>
      </w:r>
      <w:r w:rsidR="00FA1A88" w:rsidRPr="00DC082C">
        <w:rPr>
          <w:b/>
          <w:bCs/>
          <w:sz w:val="20"/>
        </w:rPr>
        <w:t>Car</w:t>
      </w:r>
      <w:r w:rsidR="00891BA0">
        <w:rPr>
          <w:b/>
          <w:bCs/>
          <w:sz w:val="20"/>
        </w:rPr>
        <w:t>l</w:t>
      </w:r>
      <w:r w:rsidR="00FA1A88" w:rsidRPr="00DC082C">
        <w:rPr>
          <w:b/>
          <w:bCs/>
          <w:sz w:val="20"/>
        </w:rPr>
        <w:t>ton Dubai</w:t>
      </w:r>
      <w:r w:rsidR="00BC0ED8">
        <w:rPr>
          <w:b/>
          <w:bCs/>
          <w:sz w:val="20"/>
        </w:rPr>
        <w:t xml:space="preserve"> </w:t>
      </w:r>
    </w:p>
    <w:p w14:paraId="0D0B8364" w14:textId="140EE02E" w:rsidR="00FA1A88" w:rsidRPr="00DC082C" w:rsidRDefault="0053649C" w:rsidP="00BD7789">
      <w:pPr>
        <w:tabs>
          <w:tab w:val="left" w:pos="520"/>
          <w:tab w:val="left" w:pos="521"/>
        </w:tabs>
        <w:rPr>
          <w:b/>
          <w:bCs/>
          <w:sz w:val="20"/>
        </w:rPr>
      </w:pPr>
      <w:r>
        <w:rPr>
          <w:b/>
          <w:bCs/>
          <w:sz w:val="20"/>
        </w:rPr>
        <w:t xml:space="preserve">  </w:t>
      </w:r>
      <w:r w:rsidR="006548D7">
        <w:rPr>
          <w:b/>
          <w:bCs/>
          <w:sz w:val="20"/>
        </w:rPr>
        <w:t xml:space="preserve"> </w:t>
      </w:r>
      <w:r w:rsidR="00FA1A88" w:rsidRPr="00DC082C">
        <w:rPr>
          <w:b/>
          <w:bCs/>
          <w:sz w:val="20"/>
        </w:rPr>
        <w:t>Roles and Responsibilities:</w:t>
      </w:r>
    </w:p>
    <w:p w14:paraId="0DBC3F2A" w14:textId="77777777" w:rsidR="00FA1A88" w:rsidRDefault="00FA1A88" w:rsidP="00BD7789">
      <w:pPr>
        <w:tabs>
          <w:tab w:val="left" w:pos="520"/>
          <w:tab w:val="left" w:pos="521"/>
        </w:tabs>
        <w:rPr>
          <w:sz w:val="20"/>
        </w:rPr>
      </w:pPr>
    </w:p>
    <w:p w14:paraId="04312F3E" w14:textId="77777777" w:rsidR="00FA1A88" w:rsidRDefault="00FA1A88" w:rsidP="00BD7789">
      <w:pPr>
        <w:tabs>
          <w:tab w:val="left" w:pos="520"/>
          <w:tab w:val="left" w:pos="521"/>
        </w:tabs>
        <w:rPr>
          <w:sz w:val="20"/>
        </w:rPr>
      </w:pPr>
    </w:p>
    <w:p w14:paraId="637EC29B" w14:textId="5755E767" w:rsidR="00FA1A88" w:rsidRDefault="00F318DD" w:rsidP="009B23B8">
      <w:pPr>
        <w:pStyle w:val="ListParagraph"/>
        <w:numPr>
          <w:ilvl w:val="0"/>
          <w:numId w:val="4"/>
        </w:numPr>
        <w:tabs>
          <w:tab w:val="left" w:pos="520"/>
          <w:tab w:val="left" w:pos="521"/>
        </w:tabs>
        <w:rPr>
          <w:sz w:val="20"/>
        </w:rPr>
      </w:pPr>
      <w:r>
        <w:rPr>
          <w:sz w:val="20"/>
        </w:rPr>
        <w:t xml:space="preserve">Execution </w:t>
      </w:r>
      <w:r w:rsidR="009C40EA">
        <w:rPr>
          <w:sz w:val="20"/>
        </w:rPr>
        <w:t xml:space="preserve">and </w:t>
      </w:r>
      <w:r w:rsidR="00FA1A88" w:rsidRPr="00FA1A88">
        <w:rPr>
          <w:sz w:val="20"/>
        </w:rPr>
        <w:t xml:space="preserve">Supervision </w:t>
      </w:r>
      <w:r w:rsidR="009C40EA">
        <w:rPr>
          <w:sz w:val="20"/>
        </w:rPr>
        <w:t>for</w:t>
      </w:r>
      <w:r w:rsidR="00FA1A88" w:rsidRPr="00FA1A88">
        <w:rPr>
          <w:sz w:val="20"/>
        </w:rPr>
        <w:t xml:space="preserve"> Monitoring to all External works </w:t>
      </w:r>
      <w:r w:rsidR="00806C57">
        <w:rPr>
          <w:sz w:val="20"/>
        </w:rPr>
        <w:t>for</w:t>
      </w:r>
      <w:r w:rsidR="008560AB">
        <w:rPr>
          <w:sz w:val="20"/>
        </w:rPr>
        <w:t xml:space="preserve"> Suncome Garden, </w:t>
      </w:r>
      <w:r w:rsidR="00005516">
        <w:rPr>
          <w:sz w:val="20"/>
        </w:rPr>
        <w:t>Double slab</w:t>
      </w:r>
      <w:r w:rsidR="00FA09AA">
        <w:rPr>
          <w:sz w:val="20"/>
        </w:rPr>
        <w:t xml:space="preserve">, </w:t>
      </w:r>
      <w:r w:rsidR="00731328">
        <w:rPr>
          <w:sz w:val="20"/>
        </w:rPr>
        <w:t>Balcony,</w:t>
      </w:r>
      <w:r w:rsidR="00FA09AA">
        <w:rPr>
          <w:sz w:val="20"/>
        </w:rPr>
        <w:t xml:space="preserve"> </w:t>
      </w:r>
      <w:r w:rsidR="00F708A7">
        <w:rPr>
          <w:sz w:val="20"/>
        </w:rPr>
        <w:t>Planters</w:t>
      </w:r>
      <w:r w:rsidR="00806C57">
        <w:rPr>
          <w:sz w:val="20"/>
        </w:rPr>
        <w:t xml:space="preserve"> Area</w:t>
      </w:r>
      <w:r w:rsidR="00F708A7">
        <w:rPr>
          <w:sz w:val="20"/>
        </w:rPr>
        <w:t xml:space="preserve">, Terrace and </w:t>
      </w:r>
      <w:r w:rsidR="0028212B">
        <w:rPr>
          <w:sz w:val="20"/>
        </w:rPr>
        <w:t>Roof</w:t>
      </w:r>
      <w:r w:rsidR="00F708A7">
        <w:rPr>
          <w:sz w:val="20"/>
        </w:rPr>
        <w:t xml:space="preserve"> </w:t>
      </w:r>
      <w:r w:rsidR="00FD0351">
        <w:rPr>
          <w:sz w:val="20"/>
        </w:rPr>
        <w:t xml:space="preserve">Granite </w:t>
      </w:r>
      <w:r w:rsidR="00924DA3">
        <w:rPr>
          <w:sz w:val="20"/>
        </w:rPr>
        <w:t xml:space="preserve">/ </w:t>
      </w:r>
      <w:r w:rsidR="00A3457A">
        <w:rPr>
          <w:sz w:val="20"/>
        </w:rPr>
        <w:t>Wall cladding works</w:t>
      </w:r>
      <w:r w:rsidR="00924DA3">
        <w:rPr>
          <w:sz w:val="20"/>
        </w:rPr>
        <w:t>, Painting works</w:t>
      </w:r>
      <w:r w:rsidR="007D24E7">
        <w:rPr>
          <w:sz w:val="20"/>
        </w:rPr>
        <w:t xml:space="preserve"> and </w:t>
      </w:r>
      <w:r w:rsidR="00067A2C">
        <w:rPr>
          <w:sz w:val="20"/>
        </w:rPr>
        <w:t>snagging works.</w:t>
      </w:r>
    </w:p>
    <w:p w14:paraId="2E35E492" w14:textId="37E60658" w:rsidR="00801080" w:rsidRPr="002F1F43" w:rsidRDefault="00751770" w:rsidP="002F1F43">
      <w:pPr>
        <w:pStyle w:val="ListParagraph"/>
        <w:numPr>
          <w:ilvl w:val="0"/>
          <w:numId w:val="4"/>
        </w:numPr>
        <w:tabs>
          <w:tab w:val="left" w:pos="520"/>
          <w:tab w:val="left" w:pos="521"/>
        </w:tabs>
        <w:rPr>
          <w:sz w:val="20"/>
        </w:rPr>
      </w:pPr>
      <w:r>
        <w:rPr>
          <w:sz w:val="20"/>
        </w:rPr>
        <w:t xml:space="preserve">Responsible for </w:t>
      </w:r>
      <w:r w:rsidR="00937DFD">
        <w:rPr>
          <w:sz w:val="20"/>
        </w:rPr>
        <w:t xml:space="preserve">Execution </w:t>
      </w:r>
      <w:r w:rsidR="00466DE6">
        <w:rPr>
          <w:sz w:val="20"/>
        </w:rPr>
        <w:t xml:space="preserve">irrigation systems, Planters, and water </w:t>
      </w:r>
      <w:r w:rsidR="002913A4">
        <w:rPr>
          <w:sz w:val="20"/>
        </w:rPr>
        <w:t xml:space="preserve">features works. </w:t>
      </w:r>
    </w:p>
    <w:p w14:paraId="47CE6C79" w14:textId="14F49876" w:rsidR="00FA1A88" w:rsidRPr="002F090C" w:rsidRDefault="00FA1A88" w:rsidP="0068160C">
      <w:pPr>
        <w:pStyle w:val="ListParagraph"/>
        <w:numPr>
          <w:ilvl w:val="0"/>
          <w:numId w:val="4"/>
        </w:numPr>
        <w:tabs>
          <w:tab w:val="left" w:pos="520"/>
          <w:tab w:val="left" w:pos="521"/>
        </w:tabs>
        <w:rPr>
          <w:sz w:val="20"/>
        </w:rPr>
      </w:pPr>
      <w:r w:rsidRPr="00FA1A88">
        <w:rPr>
          <w:sz w:val="20"/>
        </w:rPr>
        <w:t>Responsible for daily, weekly and monthly progress report of activities.</w:t>
      </w:r>
    </w:p>
    <w:p w14:paraId="4FF4D9BF" w14:textId="3F050E08" w:rsidR="007369A8" w:rsidRPr="007369A8" w:rsidRDefault="00FA1A88" w:rsidP="007369A8">
      <w:pPr>
        <w:pStyle w:val="ListParagraph"/>
        <w:numPr>
          <w:ilvl w:val="0"/>
          <w:numId w:val="4"/>
        </w:numPr>
        <w:tabs>
          <w:tab w:val="left" w:pos="520"/>
          <w:tab w:val="left" w:pos="521"/>
        </w:tabs>
        <w:rPr>
          <w:sz w:val="20"/>
        </w:rPr>
      </w:pPr>
      <w:r w:rsidRPr="00FA1A88">
        <w:rPr>
          <w:sz w:val="20"/>
        </w:rPr>
        <w:t>Responsibilities of making Method Statement, JSA, JRA</w:t>
      </w:r>
      <w:r w:rsidR="007369A8">
        <w:rPr>
          <w:sz w:val="20"/>
        </w:rPr>
        <w:t>.</w:t>
      </w:r>
    </w:p>
    <w:p w14:paraId="5AC242AC" w14:textId="0AED9FE9" w:rsidR="00FA1A88" w:rsidRPr="008F7A85" w:rsidRDefault="00FA1A88" w:rsidP="008F7A85">
      <w:pPr>
        <w:pStyle w:val="ListParagraph"/>
        <w:numPr>
          <w:ilvl w:val="0"/>
          <w:numId w:val="4"/>
        </w:numPr>
        <w:tabs>
          <w:tab w:val="left" w:pos="520"/>
          <w:tab w:val="left" w:pos="521"/>
        </w:tabs>
        <w:rPr>
          <w:sz w:val="20"/>
        </w:rPr>
      </w:pPr>
      <w:r w:rsidRPr="00FA1A88">
        <w:rPr>
          <w:sz w:val="20"/>
        </w:rPr>
        <w:t>Planters EPDM water proofing and related Layers Monitoring works and inspection and handover to concern department</w:t>
      </w:r>
      <w:r w:rsidR="00646FC9">
        <w:rPr>
          <w:sz w:val="20"/>
        </w:rPr>
        <w:t xml:space="preserve">. </w:t>
      </w:r>
    </w:p>
    <w:p w14:paraId="21435B41" w14:textId="3AB290A0" w:rsidR="00FA1A88" w:rsidRPr="002F090C" w:rsidRDefault="00FA1A88" w:rsidP="00691368">
      <w:pPr>
        <w:pStyle w:val="ListParagraph"/>
        <w:numPr>
          <w:ilvl w:val="0"/>
          <w:numId w:val="4"/>
        </w:numPr>
        <w:tabs>
          <w:tab w:val="left" w:pos="520"/>
          <w:tab w:val="left" w:pos="521"/>
        </w:tabs>
        <w:rPr>
          <w:sz w:val="20"/>
        </w:rPr>
      </w:pPr>
      <w:r w:rsidRPr="00FA1A88">
        <w:rPr>
          <w:sz w:val="20"/>
        </w:rPr>
        <w:t>Coordinating with project</w:t>
      </w:r>
      <w:r>
        <w:rPr>
          <w:sz w:val="20"/>
        </w:rPr>
        <w:t>’</w:t>
      </w:r>
      <w:r w:rsidRPr="00FA1A88">
        <w:rPr>
          <w:sz w:val="20"/>
        </w:rPr>
        <w:t>s superintendent, sub-contractors &amp; project team, as well as manage communication between subcontractors, field staff, project team &amp; consultant for smooth, speedy &amp; timely completion of project.</w:t>
      </w:r>
    </w:p>
    <w:p w14:paraId="07619DC0" w14:textId="16925BBD" w:rsidR="00FA1A88" w:rsidRPr="002F090C" w:rsidRDefault="00FA1A88" w:rsidP="00691368">
      <w:pPr>
        <w:pStyle w:val="ListParagraph"/>
        <w:numPr>
          <w:ilvl w:val="0"/>
          <w:numId w:val="4"/>
        </w:numPr>
        <w:tabs>
          <w:tab w:val="left" w:pos="520"/>
          <w:tab w:val="left" w:pos="521"/>
        </w:tabs>
        <w:rPr>
          <w:sz w:val="20"/>
        </w:rPr>
      </w:pPr>
      <w:r w:rsidRPr="00FA1A88">
        <w:rPr>
          <w:sz w:val="20"/>
        </w:rPr>
        <w:t>Involvement with Area managers for planning &amp; scheduling the work activities.</w:t>
      </w:r>
    </w:p>
    <w:p w14:paraId="21C37012" w14:textId="5C22FB4A" w:rsidR="00FA1A88" w:rsidRDefault="00FA1A88" w:rsidP="00C745B3">
      <w:pPr>
        <w:pStyle w:val="ListParagraph"/>
        <w:numPr>
          <w:ilvl w:val="0"/>
          <w:numId w:val="4"/>
        </w:numPr>
        <w:tabs>
          <w:tab w:val="left" w:pos="520"/>
          <w:tab w:val="left" w:pos="521"/>
        </w:tabs>
        <w:rPr>
          <w:sz w:val="20"/>
        </w:rPr>
      </w:pPr>
      <w:r w:rsidRPr="00FA1A88">
        <w:rPr>
          <w:sz w:val="20"/>
        </w:rPr>
        <w:t>Coordinating with plant department for timely availability of equipment, materials when needed.</w:t>
      </w:r>
    </w:p>
    <w:p w14:paraId="2381F0BC" w14:textId="77777777" w:rsidR="00464C18" w:rsidRDefault="00464C18" w:rsidP="00464C18">
      <w:pPr>
        <w:tabs>
          <w:tab w:val="left" w:pos="520"/>
          <w:tab w:val="left" w:pos="521"/>
        </w:tabs>
        <w:rPr>
          <w:sz w:val="20"/>
        </w:rPr>
      </w:pPr>
    </w:p>
    <w:p w14:paraId="627C5FEC" w14:textId="77777777" w:rsidR="00464C18" w:rsidRDefault="00464C18" w:rsidP="00464C18">
      <w:pPr>
        <w:tabs>
          <w:tab w:val="left" w:pos="520"/>
          <w:tab w:val="left" w:pos="521"/>
        </w:tabs>
        <w:rPr>
          <w:sz w:val="20"/>
        </w:rPr>
      </w:pPr>
    </w:p>
    <w:p w14:paraId="2E887DD0" w14:textId="77777777" w:rsidR="00464C18" w:rsidRPr="00464C18" w:rsidRDefault="00464C18" w:rsidP="00464C18">
      <w:pPr>
        <w:tabs>
          <w:tab w:val="left" w:pos="520"/>
          <w:tab w:val="left" w:pos="521"/>
        </w:tabs>
        <w:rPr>
          <w:sz w:val="20"/>
        </w:rPr>
      </w:pPr>
    </w:p>
    <w:p w14:paraId="1792CA9B" w14:textId="4E25D299" w:rsidR="00FA1A88" w:rsidRPr="002F090C" w:rsidRDefault="00FA1A88" w:rsidP="00C745B3">
      <w:pPr>
        <w:pStyle w:val="ListParagraph"/>
        <w:numPr>
          <w:ilvl w:val="0"/>
          <w:numId w:val="4"/>
        </w:numPr>
        <w:tabs>
          <w:tab w:val="left" w:pos="520"/>
          <w:tab w:val="left" w:pos="521"/>
        </w:tabs>
        <w:rPr>
          <w:sz w:val="20"/>
        </w:rPr>
      </w:pPr>
      <w:r w:rsidRPr="00FA1A88">
        <w:rPr>
          <w:sz w:val="20"/>
        </w:rPr>
        <w:lastRenderedPageBreak/>
        <w:t>Timely coordination with MEP department for any service clashes and for any stoppage of an activity related to work.</w:t>
      </w:r>
    </w:p>
    <w:p w14:paraId="6771B987" w14:textId="7AE1906F" w:rsidR="00FA1A88" w:rsidRPr="002F090C" w:rsidRDefault="00FA1A88" w:rsidP="00C745B3">
      <w:pPr>
        <w:pStyle w:val="ListParagraph"/>
        <w:numPr>
          <w:ilvl w:val="0"/>
          <w:numId w:val="4"/>
        </w:numPr>
        <w:tabs>
          <w:tab w:val="left" w:pos="520"/>
          <w:tab w:val="left" w:pos="521"/>
        </w:tabs>
        <w:rPr>
          <w:sz w:val="20"/>
        </w:rPr>
      </w:pPr>
      <w:r w:rsidRPr="00FA1A88">
        <w:rPr>
          <w:sz w:val="20"/>
        </w:rPr>
        <w:t>Preparation of RISC &amp; MEP clearances of all the activities to be submitted to the consultant prior to inspection.</w:t>
      </w:r>
    </w:p>
    <w:p w14:paraId="199BF4A1" w14:textId="16433AE9" w:rsidR="00FA1A88" w:rsidRPr="002F090C" w:rsidRDefault="00FA1A88" w:rsidP="005D0701">
      <w:pPr>
        <w:pStyle w:val="ListParagraph"/>
        <w:numPr>
          <w:ilvl w:val="0"/>
          <w:numId w:val="4"/>
        </w:numPr>
        <w:tabs>
          <w:tab w:val="left" w:pos="520"/>
          <w:tab w:val="left" w:pos="521"/>
        </w:tabs>
        <w:rPr>
          <w:sz w:val="20"/>
        </w:rPr>
      </w:pPr>
      <w:r w:rsidRPr="00FA1A88">
        <w:rPr>
          <w:sz w:val="20"/>
        </w:rPr>
        <w:t>Directly involved with the consultant inspectors for the inspections.</w:t>
      </w:r>
    </w:p>
    <w:p w14:paraId="0F049317" w14:textId="114BB60D" w:rsidR="00FA1A88" w:rsidRDefault="00FA1A88" w:rsidP="005D0701">
      <w:pPr>
        <w:pStyle w:val="ListParagraph"/>
        <w:numPr>
          <w:ilvl w:val="0"/>
          <w:numId w:val="4"/>
        </w:numPr>
        <w:tabs>
          <w:tab w:val="left" w:pos="520"/>
          <w:tab w:val="left" w:pos="521"/>
        </w:tabs>
        <w:rPr>
          <w:sz w:val="20"/>
        </w:rPr>
      </w:pPr>
      <w:r w:rsidRPr="00FA1A88">
        <w:rPr>
          <w:sz w:val="20"/>
        </w:rPr>
        <w:t>Interfacing with consultant about drawings and getting approval of drawings &amp; materials.</w:t>
      </w:r>
    </w:p>
    <w:p w14:paraId="71F8A309" w14:textId="6C29AA80" w:rsidR="00464E00" w:rsidRPr="001A17C3" w:rsidRDefault="00464E00" w:rsidP="00C45B92">
      <w:pPr>
        <w:tabs>
          <w:tab w:val="left" w:pos="520"/>
          <w:tab w:val="left" w:pos="521"/>
        </w:tabs>
        <w:ind w:left="160"/>
        <w:rPr>
          <w:sz w:val="20"/>
        </w:rPr>
      </w:pPr>
      <w:r w:rsidRPr="00464E00">
        <w:rPr>
          <w:sz w:val="20"/>
        </w:rPr>
        <w:t>•</w:t>
      </w:r>
      <w:r w:rsidR="001A17C3">
        <w:rPr>
          <w:sz w:val="20"/>
        </w:rPr>
        <w:t xml:space="preserve">      </w:t>
      </w:r>
      <w:r w:rsidRPr="00464E00">
        <w:rPr>
          <w:sz w:val="20"/>
        </w:rPr>
        <w:t>Coordinating the activities of team consisting of supervisor and foreman in order to adhere to stringent production</w:t>
      </w:r>
      <w:r w:rsidR="001A17C3">
        <w:rPr>
          <w:sz w:val="20"/>
        </w:rPr>
        <w:t xml:space="preserve">.  </w:t>
      </w:r>
    </w:p>
    <w:p w14:paraId="79FBDA81" w14:textId="74E2CCC0" w:rsidR="00464E00" w:rsidRPr="009A5433" w:rsidRDefault="00464E00" w:rsidP="009A5433">
      <w:pPr>
        <w:pStyle w:val="ListParagraph"/>
        <w:numPr>
          <w:ilvl w:val="0"/>
          <w:numId w:val="8"/>
        </w:numPr>
        <w:tabs>
          <w:tab w:val="left" w:pos="520"/>
          <w:tab w:val="left" w:pos="521"/>
        </w:tabs>
        <w:ind w:left="520"/>
        <w:rPr>
          <w:sz w:val="20"/>
        </w:rPr>
      </w:pPr>
      <w:r w:rsidRPr="001F3803">
        <w:rPr>
          <w:sz w:val="20"/>
        </w:rPr>
        <w:t xml:space="preserve">Responsibility to Ensuring the Health and Safety of Built Environments. </w:t>
      </w:r>
    </w:p>
    <w:p w14:paraId="0953A69F" w14:textId="27C00026" w:rsidR="001A17C3" w:rsidRPr="00E94A70" w:rsidRDefault="00464E00" w:rsidP="00E94A70">
      <w:pPr>
        <w:pStyle w:val="ListParagraph"/>
        <w:numPr>
          <w:ilvl w:val="0"/>
          <w:numId w:val="15"/>
        </w:numPr>
        <w:tabs>
          <w:tab w:val="left" w:pos="520"/>
          <w:tab w:val="left" w:pos="521"/>
        </w:tabs>
        <w:rPr>
          <w:sz w:val="20"/>
        </w:rPr>
      </w:pPr>
      <w:r w:rsidRPr="00E94A70">
        <w:rPr>
          <w:sz w:val="20"/>
        </w:rPr>
        <w:t xml:space="preserve">Closing of NCR, Making of QVF prior to maintain of Qc works. </w:t>
      </w:r>
    </w:p>
    <w:p w14:paraId="16C46697" w14:textId="6E107E91" w:rsidR="00464E00" w:rsidRPr="00E94A70" w:rsidRDefault="00464E00" w:rsidP="00E94A70">
      <w:pPr>
        <w:pStyle w:val="ListParagraph"/>
        <w:numPr>
          <w:ilvl w:val="0"/>
          <w:numId w:val="15"/>
        </w:numPr>
        <w:tabs>
          <w:tab w:val="left" w:pos="520"/>
          <w:tab w:val="left" w:pos="521"/>
        </w:tabs>
        <w:rPr>
          <w:sz w:val="20"/>
        </w:rPr>
      </w:pPr>
      <w:r w:rsidRPr="00E94A70">
        <w:rPr>
          <w:sz w:val="20"/>
        </w:rPr>
        <w:t>Inspect water proofing , Environments and building to identify areas that can potentially cause health and safety hazards.</w:t>
      </w:r>
    </w:p>
    <w:p w14:paraId="469E792A" w14:textId="77777777" w:rsidR="008F4B8D" w:rsidRDefault="008F4B8D" w:rsidP="009F4371">
      <w:pPr>
        <w:pStyle w:val="BodyText"/>
        <w:ind w:left="0" w:firstLine="0"/>
        <w:rPr>
          <w:b/>
          <w:sz w:val="29"/>
        </w:rPr>
      </w:pPr>
    </w:p>
    <w:p w14:paraId="489B18AC" w14:textId="45EA876E" w:rsidR="00BD5D7A" w:rsidRDefault="007A056F" w:rsidP="00BD5D7A">
      <w:pPr>
        <w:ind w:left="160"/>
        <w:rPr>
          <w:b/>
          <w:i/>
          <w:sz w:val="20"/>
        </w:rPr>
      </w:pPr>
      <w:r>
        <w:rPr>
          <w:b/>
          <w:i/>
          <w:sz w:val="20"/>
        </w:rPr>
        <w:t>At T</w:t>
      </w:r>
      <w:r w:rsidR="009B2FC7">
        <w:rPr>
          <w:b/>
          <w:i/>
          <w:sz w:val="20"/>
        </w:rPr>
        <w:t xml:space="preserve">arget Engineering </w:t>
      </w:r>
      <w:r w:rsidR="00B12BC0">
        <w:rPr>
          <w:b/>
          <w:i/>
          <w:sz w:val="20"/>
        </w:rPr>
        <w:t>Abu Dhabi UAE</w:t>
      </w:r>
    </w:p>
    <w:p w14:paraId="010E6537" w14:textId="621AFEA0" w:rsidR="00BD5D7A" w:rsidRDefault="00BD5D7A" w:rsidP="00BD5D7A">
      <w:pPr>
        <w:pStyle w:val="Heading1"/>
        <w:tabs>
          <w:tab w:val="left" w:pos="3041"/>
        </w:tabs>
        <w:spacing w:before="1"/>
        <w:ind w:right="4209"/>
        <w:rPr>
          <w:spacing w:val="-42"/>
        </w:rPr>
      </w:pPr>
      <w:r>
        <w:t xml:space="preserve">Title: </w:t>
      </w:r>
      <w:r w:rsidR="008B3005">
        <w:t xml:space="preserve">Baniyas commercial </w:t>
      </w:r>
      <w:r w:rsidR="00242C1A">
        <w:t xml:space="preserve">Mall </w:t>
      </w:r>
      <w:r w:rsidR="00D263DC">
        <w:t xml:space="preserve">and Complex </w:t>
      </w:r>
    </w:p>
    <w:p w14:paraId="204DA395" w14:textId="77777777" w:rsidR="00BD5D7A" w:rsidRDefault="00BD5D7A" w:rsidP="00BD5D7A">
      <w:pPr>
        <w:pStyle w:val="Heading1"/>
        <w:tabs>
          <w:tab w:val="left" w:pos="3041"/>
        </w:tabs>
        <w:spacing w:before="1"/>
        <w:ind w:right="4209"/>
      </w:pPr>
      <w:r>
        <w:t>Roles and</w:t>
      </w:r>
      <w:r w:rsidR="00347E0E">
        <w:t xml:space="preserve"> </w:t>
      </w:r>
      <w:r>
        <w:t>Responsibilities:</w:t>
      </w:r>
    </w:p>
    <w:p w14:paraId="5D89523C" w14:textId="77777777" w:rsidR="00BD5D7A" w:rsidRDefault="00BD5D7A" w:rsidP="00BF1683">
      <w:pPr>
        <w:pStyle w:val="BodyText"/>
        <w:ind w:left="0" w:firstLine="0"/>
        <w:rPr>
          <w:b/>
          <w:sz w:val="29"/>
        </w:rPr>
      </w:pPr>
    </w:p>
    <w:p w14:paraId="3B6803D5" w14:textId="1108D447" w:rsidR="00786813" w:rsidRPr="00AC6621" w:rsidRDefault="005B74D9" w:rsidP="00786813">
      <w:pPr>
        <w:pStyle w:val="BodyText"/>
        <w:numPr>
          <w:ilvl w:val="0"/>
          <w:numId w:val="13"/>
        </w:numPr>
        <w:ind w:left="520"/>
        <w:rPr>
          <w:b/>
          <w:sz w:val="29"/>
        </w:rPr>
      </w:pPr>
      <w:r>
        <w:rPr>
          <w:bCs/>
        </w:rPr>
        <w:t>I</w:t>
      </w:r>
      <w:r w:rsidR="00460F79">
        <w:rPr>
          <w:bCs/>
        </w:rPr>
        <w:t xml:space="preserve">n charge for </w:t>
      </w:r>
      <w:r w:rsidR="0050042D">
        <w:rPr>
          <w:bCs/>
        </w:rPr>
        <w:t>10</w:t>
      </w:r>
      <w:r w:rsidR="00333529">
        <w:rPr>
          <w:bCs/>
        </w:rPr>
        <w:t xml:space="preserve"> </w:t>
      </w:r>
      <w:r w:rsidR="0012267A">
        <w:rPr>
          <w:bCs/>
        </w:rPr>
        <w:t xml:space="preserve">No’s of villa, G-7 </w:t>
      </w:r>
      <w:r w:rsidR="007709B7">
        <w:rPr>
          <w:bCs/>
        </w:rPr>
        <w:t>Building and Mall.</w:t>
      </w:r>
    </w:p>
    <w:p w14:paraId="326C1D28" w14:textId="77777777" w:rsidR="00926BFF" w:rsidRPr="00926BFF" w:rsidRDefault="00AC6621" w:rsidP="00D21483">
      <w:pPr>
        <w:pStyle w:val="BodyText"/>
        <w:numPr>
          <w:ilvl w:val="0"/>
          <w:numId w:val="13"/>
        </w:numPr>
        <w:ind w:left="520"/>
        <w:rPr>
          <w:b/>
          <w:sz w:val="29"/>
        </w:rPr>
      </w:pPr>
      <w:r w:rsidRPr="00276FB7">
        <w:rPr>
          <w:bCs/>
        </w:rPr>
        <w:t xml:space="preserve">Preparation of Project Material requisitions after release of BOQ of the </w:t>
      </w:r>
      <w:r w:rsidR="00276FB7">
        <w:rPr>
          <w:bCs/>
        </w:rPr>
        <w:t xml:space="preserve">Engineering </w:t>
      </w:r>
      <w:r w:rsidR="00926BFF">
        <w:rPr>
          <w:bCs/>
        </w:rPr>
        <w:t>consultant.</w:t>
      </w:r>
    </w:p>
    <w:p w14:paraId="43F96635" w14:textId="617B05A7" w:rsidR="000223F3" w:rsidRPr="00276FB7" w:rsidRDefault="00F1526E" w:rsidP="00D21483">
      <w:pPr>
        <w:pStyle w:val="BodyText"/>
        <w:numPr>
          <w:ilvl w:val="0"/>
          <w:numId w:val="13"/>
        </w:numPr>
        <w:ind w:left="520"/>
        <w:rPr>
          <w:b/>
          <w:sz w:val="29"/>
        </w:rPr>
      </w:pPr>
      <w:r>
        <w:rPr>
          <w:bCs/>
        </w:rPr>
        <w:t xml:space="preserve">Responsible for Excavation </w:t>
      </w:r>
      <w:r w:rsidR="000223F3" w:rsidRPr="00276FB7">
        <w:rPr>
          <w:bCs/>
        </w:rPr>
        <w:t xml:space="preserve">works, </w:t>
      </w:r>
      <w:r w:rsidR="00D80A6E" w:rsidRPr="00276FB7">
        <w:rPr>
          <w:bCs/>
        </w:rPr>
        <w:t>Compaction works, concreting, water proofing</w:t>
      </w:r>
      <w:r w:rsidR="00082ABE">
        <w:rPr>
          <w:bCs/>
        </w:rPr>
        <w:t>, Block and Plaster works.</w:t>
      </w:r>
    </w:p>
    <w:p w14:paraId="7824BB98" w14:textId="5B88439E" w:rsidR="002C3EE7" w:rsidRPr="00307BA7" w:rsidRDefault="002C3EE7" w:rsidP="00D21483">
      <w:pPr>
        <w:pStyle w:val="ListParagraph"/>
        <w:numPr>
          <w:ilvl w:val="0"/>
          <w:numId w:val="9"/>
        </w:numPr>
        <w:tabs>
          <w:tab w:val="left" w:pos="520"/>
          <w:tab w:val="left" w:pos="521"/>
        </w:tabs>
        <w:ind w:left="520"/>
        <w:rPr>
          <w:sz w:val="20"/>
        </w:rPr>
      </w:pPr>
      <w:r w:rsidRPr="00307BA7">
        <w:rPr>
          <w:sz w:val="20"/>
        </w:rPr>
        <w:t xml:space="preserve">Coordinating the activities of team consisting of </w:t>
      </w:r>
      <w:r w:rsidR="00BA41C0" w:rsidRPr="00307BA7">
        <w:rPr>
          <w:sz w:val="20"/>
        </w:rPr>
        <w:t>supervisor</w:t>
      </w:r>
      <w:r w:rsidRPr="00307BA7">
        <w:rPr>
          <w:sz w:val="20"/>
        </w:rPr>
        <w:t xml:space="preserve"> </w:t>
      </w:r>
      <w:r w:rsidR="00BA41C0" w:rsidRPr="00307BA7">
        <w:rPr>
          <w:sz w:val="20"/>
        </w:rPr>
        <w:t>and foreman in order to adhere to stringent production deadlines.</w:t>
      </w:r>
    </w:p>
    <w:p w14:paraId="602A145B" w14:textId="1C862894" w:rsidR="00CD3C91" w:rsidRPr="00F352D9" w:rsidRDefault="00E3003F" w:rsidP="00F352D9">
      <w:pPr>
        <w:pStyle w:val="ListParagraph"/>
        <w:numPr>
          <w:ilvl w:val="0"/>
          <w:numId w:val="9"/>
        </w:numPr>
        <w:tabs>
          <w:tab w:val="left" w:pos="520"/>
          <w:tab w:val="left" w:pos="521"/>
        </w:tabs>
        <w:ind w:left="520"/>
        <w:rPr>
          <w:sz w:val="20"/>
        </w:rPr>
      </w:pPr>
      <w:r w:rsidRPr="00E72A68">
        <w:rPr>
          <w:sz w:val="20"/>
        </w:rPr>
        <w:t>Responsibility to Ensuring the Health and Safety of Built Environments.</w:t>
      </w:r>
    </w:p>
    <w:p w14:paraId="6DFE7CA4" w14:textId="77777777" w:rsidR="003015B8" w:rsidRPr="00777F3E" w:rsidRDefault="003015B8" w:rsidP="00043AB5">
      <w:pPr>
        <w:pStyle w:val="BodyText"/>
        <w:numPr>
          <w:ilvl w:val="0"/>
          <w:numId w:val="16"/>
        </w:numPr>
        <w:ind w:left="520"/>
        <w:rPr>
          <w:bCs/>
        </w:rPr>
      </w:pPr>
      <w:r w:rsidRPr="00777F3E">
        <w:rPr>
          <w:bCs/>
        </w:rPr>
        <w:t>Managed coordination and productivity of subordinates effectively.</w:t>
      </w:r>
    </w:p>
    <w:p w14:paraId="570096F0" w14:textId="77777777" w:rsidR="003015B8" w:rsidRPr="00777F3E" w:rsidRDefault="003015B8" w:rsidP="00043AB5">
      <w:pPr>
        <w:pStyle w:val="BodyText"/>
        <w:numPr>
          <w:ilvl w:val="0"/>
          <w:numId w:val="16"/>
        </w:numPr>
        <w:ind w:left="520"/>
        <w:rPr>
          <w:bCs/>
        </w:rPr>
      </w:pPr>
      <w:r w:rsidRPr="00777F3E">
        <w:rPr>
          <w:bCs/>
        </w:rPr>
        <w:t>Provided technical guidance to less experienced engineers consistently.</w:t>
      </w:r>
    </w:p>
    <w:p w14:paraId="650EB9AD" w14:textId="4369C4BA" w:rsidR="003015B8" w:rsidRPr="0071697F" w:rsidRDefault="003015B8" w:rsidP="0071697F">
      <w:pPr>
        <w:pStyle w:val="BodyText"/>
        <w:numPr>
          <w:ilvl w:val="0"/>
          <w:numId w:val="16"/>
        </w:numPr>
        <w:ind w:left="520"/>
        <w:rPr>
          <w:bCs/>
        </w:rPr>
      </w:pPr>
      <w:r w:rsidRPr="00777F3E">
        <w:rPr>
          <w:bCs/>
        </w:rPr>
        <w:t>Collaborated with other disciplines on multi-discipline projects to ensure project success.</w:t>
      </w:r>
    </w:p>
    <w:p w14:paraId="00F60C7A" w14:textId="77777777" w:rsidR="003015B8" w:rsidRPr="00777F3E" w:rsidRDefault="003015B8" w:rsidP="00043AB5">
      <w:pPr>
        <w:pStyle w:val="BodyText"/>
        <w:numPr>
          <w:ilvl w:val="0"/>
          <w:numId w:val="16"/>
        </w:numPr>
        <w:ind w:left="520"/>
        <w:rPr>
          <w:bCs/>
        </w:rPr>
      </w:pPr>
      <w:r w:rsidRPr="00777F3E">
        <w:rPr>
          <w:bCs/>
        </w:rPr>
        <w:t>Oversaw the preparation of design details, plans, and drawings within assigned task areas.</w:t>
      </w:r>
    </w:p>
    <w:p w14:paraId="7A4943A3" w14:textId="77777777" w:rsidR="003015B8" w:rsidRPr="00777F3E" w:rsidRDefault="003015B8" w:rsidP="00043AB5">
      <w:pPr>
        <w:pStyle w:val="BodyText"/>
        <w:numPr>
          <w:ilvl w:val="0"/>
          <w:numId w:val="16"/>
        </w:numPr>
        <w:ind w:left="520"/>
        <w:rPr>
          <w:bCs/>
        </w:rPr>
      </w:pPr>
      <w:r w:rsidRPr="00777F3E">
        <w:rPr>
          <w:bCs/>
        </w:rPr>
        <w:t>Supervised, scheduled, and reviewed work of project team members.</w:t>
      </w:r>
    </w:p>
    <w:p w14:paraId="67B4C192" w14:textId="77777777" w:rsidR="003015B8" w:rsidRPr="00777F3E" w:rsidRDefault="003015B8" w:rsidP="00043AB5">
      <w:pPr>
        <w:pStyle w:val="BodyText"/>
        <w:numPr>
          <w:ilvl w:val="0"/>
          <w:numId w:val="16"/>
        </w:numPr>
        <w:ind w:left="520"/>
        <w:rPr>
          <w:bCs/>
        </w:rPr>
      </w:pPr>
      <w:r w:rsidRPr="00777F3E">
        <w:rPr>
          <w:bCs/>
        </w:rPr>
        <w:t>Coordinated closely with other disciplines on multi-discipline projects.</w:t>
      </w:r>
    </w:p>
    <w:p w14:paraId="1C72DEED" w14:textId="691B0B41" w:rsidR="003015B8" w:rsidRDefault="003015B8" w:rsidP="00043AB5">
      <w:pPr>
        <w:pStyle w:val="BodyText"/>
        <w:numPr>
          <w:ilvl w:val="0"/>
          <w:numId w:val="16"/>
        </w:numPr>
        <w:ind w:left="520"/>
        <w:rPr>
          <w:bCs/>
        </w:rPr>
      </w:pPr>
      <w:r w:rsidRPr="00777F3E">
        <w:rPr>
          <w:bCs/>
        </w:rPr>
        <w:t>Managed subordinates’ productivity to deliver projects on time and within budget.</w:t>
      </w:r>
    </w:p>
    <w:p w14:paraId="7BEF3CC6" w14:textId="77777777" w:rsidR="00A22EBC" w:rsidRDefault="00A22EBC" w:rsidP="00E67550"/>
    <w:p w14:paraId="0BBE7E3F" w14:textId="0FC81D51" w:rsidR="00E67550" w:rsidRDefault="007A056F" w:rsidP="006C5A33">
      <w:pPr>
        <w:tabs>
          <w:tab w:val="left" w:pos="520"/>
          <w:tab w:val="left" w:pos="521"/>
        </w:tabs>
        <w:rPr>
          <w:b/>
          <w:i/>
          <w:sz w:val="20"/>
        </w:rPr>
      </w:pPr>
      <w:r>
        <w:rPr>
          <w:b/>
          <w:i/>
          <w:sz w:val="20"/>
        </w:rPr>
        <w:t xml:space="preserve">   </w:t>
      </w:r>
      <w:r w:rsidR="00E67550">
        <w:rPr>
          <w:b/>
          <w:i/>
          <w:sz w:val="20"/>
        </w:rPr>
        <w:t xml:space="preserve">At </w:t>
      </w:r>
      <w:r w:rsidR="00771A06">
        <w:rPr>
          <w:b/>
          <w:i/>
          <w:sz w:val="20"/>
        </w:rPr>
        <w:t>Danem Engineering Me</w:t>
      </w:r>
      <w:r w:rsidR="008D5758">
        <w:rPr>
          <w:b/>
          <w:i/>
          <w:sz w:val="20"/>
        </w:rPr>
        <w:t xml:space="preserve">ssied </w:t>
      </w:r>
      <w:r w:rsidR="00AF4EFE">
        <w:rPr>
          <w:b/>
          <w:i/>
          <w:sz w:val="20"/>
        </w:rPr>
        <w:t xml:space="preserve">Qatar </w:t>
      </w:r>
    </w:p>
    <w:p w14:paraId="7D027516" w14:textId="117D9279" w:rsidR="00AF4EFE" w:rsidRPr="00DC082C" w:rsidRDefault="00E67550" w:rsidP="006C5A33">
      <w:pPr>
        <w:tabs>
          <w:tab w:val="left" w:pos="520"/>
          <w:tab w:val="left" w:pos="521"/>
        </w:tabs>
        <w:rPr>
          <w:b/>
          <w:bCs/>
          <w:sz w:val="20"/>
        </w:rPr>
      </w:pPr>
      <w:r>
        <w:rPr>
          <w:b/>
          <w:bCs/>
          <w:sz w:val="20"/>
        </w:rPr>
        <w:t xml:space="preserve">   </w:t>
      </w:r>
      <w:r w:rsidRPr="00DC082C">
        <w:rPr>
          <w:b/>
          <w:bCs/>
          <w:sz w:val="20"/>
        </w:rPr>
        <w:t xml:space="preserve">Title: </w:t>
      </w:r>
      <w:r w:rsidR="00572B31">
        <w:rPr>
          <w:b/>
          <w:bCs/>
          <w:sz w:val="20"/>
        </w:rPr>
        <w:t xml:space="preserve">ZLD Zero liquid </w:t>
      </w:r>
      <w:r w:rsidR="008D5758">
        <w:rPr>
          <w:b/>
          <w:bCs/>
          <w:sz w:val="20"/>
        </w:rPr>
        <w:t>Discharge</w:t>
      </w:r>
      <w:r w:rsidR="00572B31">
        <w:rPr>
          <w:b/>
          <w:bCs/>
          <w:sz w:val="20"/>
        </w:rPr>
        <w:t xml:space="preserve"> </w:t>
      </w:r>
      <w:r w:rsidR="00EA6988">
        <w:rPr>
          <w:b/>
          <w:bCs/>
          <w:sz w:val="20"/>
        </w:rPr>
        <w:t xml:space="preserve">Project </w:t>
      </w:r>
      <w:r w:rsidR="00AF5218">
        <w:rPr>
          <w:b/>
          <w:bCs/>
          <w:sz w:val="20"/>
        </w:rPr>
        <w:t>(</w:t>
      </w:r>
      <w:proofErr w:type="spellStart"/>
      <w:r w:rsidR="00AF5218">
        <w:rPr>
          <w:b/>
          <w:bCs/>
          <w:sz w:val="20"/>
        </w:rPr>
        <w:t>Qafco</w:t>
      </w:r>
      <w:proofErr w:type="spellEnd"/>
      <w:r w:rsidR="00AF5218">
        <w:rPr>
          <w:b/>
          <w:bCs/>
          <w:sz w:val="20"/>
        </w:rPr>
        <w:t>)</w:t>
      </w:r>
    </w:p>
    <w:p w14:paraId="1987BE49" w14:textId="77777777" w:rsidR="00E67550" w:rsidRDefault="00E67550" w:rsidP="006C5A33">
      <w:pPr>
        <w:tabs>
          <w:tab w:val="left" w:pos="520"/>
          <w:tab w:val="left" w:pos="521"/>
        </w:tabs>
        <w:rPr>
          <w:b/>
          <w:bCs/>
          <w:sz w:val="20"/>
        </w:rPr>
      </w:pPr>
      <w:r>
        <w:rPr>
          <w:b/>
          <w:bCs/>
          <w:sz w:val="20"/>
        </w:rPr>
        <w:t xml:space="preserve">   </w:t>
      </w:r>
      <w:r w:rsidRPr="00DC082C">
        <w:rPr>
          <w:b/>
          <w:bCs/>
          <w:sz w:val="20"/>
        </w:rPr>
        <w:t>Roles and Responsibilities:</w:t>
      </w:r>
    </w:p>
    <w:p w14:paraId="31CEB183" w14:textId="77777777" w:rsidR="00431FAD" w:rsidRPr="00DC082C" w:rsidRDefault="00431FAD" w:rsidP="006C5A33">
      <w:pPr>
        <w:tabs>
          <w:tab w:val="left" w:pos="520"/>
          <w:tab w:val="left" w:pos="521"/>
        </w:tabs>
        <w:rPr>
          <w:b/>
          <w:bCs/>
          <w:sz w:val="20"/>
        </w:rPr>
      </w:pPr>
    </w:p>
    <w:p w14:paraId="1BB2ACD6" w14:textId="0D6102F6" w:rsidR="0014429A" w:rsidRPr="00692D1D" w:rsidRDefault="0030728E" w:rsidP="0014429A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692D1D">
        <w:rPr>
          <w:sz w:val="20"/>
          <w:szCs w:val="20"/>
        </w:rPr>
        <w:t>In charge for Urea and Ammonia Tank</w:t>
      </w:r>
      <w:r w:rsidR="008C1124" w:rsidRPr="00692D1D">
        <w:rPr>
          <w:sz w:val="20"/>
          <w:szCs w:val="20"/>
        </w:rPr>
        <w:t>, Jetty-1 Replacement of Rail Project</w:t>
      </w:r>
      <w:r w:rsidR="00356D0A">
        <w:rPr>
          <w:sz w:val="20"/>
          <w:szCs w:val="20"/>
        </w:rPr>
        <w:t>.</w:t>
      </w:r>
    </w:p>
    <w:p w14:paraId="2AFD107E" w14:textId="586E8B30" w:rsidR="00E8722D" w:rsidRPr="00692D1D" w:rsidRDefault="0047101B" w:rsidP="000F33C7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692D1D">
        <w:rPr>
          <w:sz w:val="20"/>
          <w:szCs w:val="20"/>
        </w:rPr>
        <w:t>Following up with the Technical Department and procurement department for Approved shop drawings and material submittals and Delivery of materials</w:t>
      </w:r>
      <w:r w:rsidR="00E8722D" w:rsidRPr="00692D1D">
        <w:rPr>
          <w:sz w:val="20"/>
          <w:szCs w:val="20"/>
        </w:rPr>
        <w:t>.</w:t>
      </w:r>
    </w:p>
    <w:p w14:paraId="7572FB97" w14:textId="1CD2F2B0" w:rsidR="002E1A40" w:rsidRPr="00692D1D" w:rsidRDefault="000F33C7" w:rsidP="00EA6988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692D1D">
        <w:rPr>
          <w:sz w:val="20"/>
          <w:szCs w:val="20"/>
        </w:rPr>
        <w:t xml:space="preserve">Preparation of Monthly valuations as per progress. </w:t>
      </w:r>
    </w:p>
    <w:p w14:paraId="7B580CF3" w14:textId="5327A2CB" w:rsidR="00EA6988" w:rsidRPr="00692D1D" w:rsidRDefault="00301698" w:rsidP="00EA6988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692D1D">
        <w:rPr>
          <w:sz w:val="20"/>
          <w:szCs w:val="20"/>
        </w:rPr>
        <w:t>Maintain detailed documentation of all site engineering activities.</w:t>
      </w:r>
    </w:p>
    <w:p w14:paraId="50582486" w14:textId="77777777" w:rsidR="00561238" w:rsidRPr="00692D1D" w:rsidRDefault="00561238" w:rsidP="00EA6988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692D1D">
        <w:rPr>
          <w:sz w:val="20"/>
          <w:szCs w:val="20"/>
        </w:rPr>
        <w:t xml:space="preserve">Provide technical assistance to the Purchase Department for procurement. </w:t>
      </w:r>
    </w:p>
    <w:p w14:paraId="600AB944" w14:textId="0DBAE59E" w:rsidR="00561238" w:rsidRPr="00692D1D" w:rsidRDefault="00561238" w:rsidP="00991AF4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692D1D">
        <w:rPr>
          <w:sz w:val="20"/>
          <w:szCs w:val="20"/>
        </w:rPr>
        <w:t xml:space="preserve">Co-ordinate between other various disciplines for continuous and smooth flow of Activities throughout the entire duration of the Project. </w:t>
      </w:r>
    </w:p>
    <w:p w14:paraId="562676CC" w14:textId="6B6DA8C8" w:rsidR="00A0185D" w:rsidRPr="00692D1D" w:rsidRDefault="00A0185D" w:rsidP="00A0185D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692D1D">
        <w:rPr>
          <w:sz w:val="20"/>
          <w:szCs w:val="20"/>
        </w:rPr>
        <w:t>Ensure that no work is submitted for inspection unless it is complete and Complies with all specified requirements</w:t>
      </w:r>
      <w:r w:rsidR="00A51F96">
        <w:rPr>
          <w:sz w:val="20"/>
          <w:szCs w:val="20"/>
        </w:rPr>
        <w:t>.</w:t>
      </w:r>
      <w:r w:rsidRPr="00692D1D">
        <w:rPr>
          <w:sz w:val="20"/>
          <w:szCs w:val="20"/>
        </w:rPr>
        <w:t xml:space="preserve"> </w:t>
      </w:r>
    </w:p>
    <w:p w14:paraId="6B10A65A" w14:textId="57FF4421" w:rsidR="0025411E" w:rsidRPr="00692D1D" w:rsidRDefault="0025411E" w:rsidP="0025411E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692D1D">
        <w:rPr>
          <w:sz w:val="20"/>
          <w:szCs w:val="20"/>
        </w:rPr>
        <w:t>Coordinate with QA\QC engineer for Inspection Request Monitoring and Maintaining the speed of works.</w:t>
      </w:r>
    </w:p>
    <w:p w14:paraId="634DA38B" w14:textId="35EDF057" w:rsidR="000E0604" w:rsidRPr="00692D1D" w:rsidRDefault="000E0604" w:rsidP="000E0604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692D1D">
        <w:rPr>
          <w:sz w:val="20"/>
          <w:szCs w:val="20"/>
        </w:rPr>
        <w:t xml:space="preserve">Liaise with sub-contractors to achieve the requirements of contracts. </w:t>
      </w:r>
    </w:p>
    <w:p w14:paraId="539A6F17" w14:textId="6C3EBDDF" w:rsidR="00301698" w:rsidRPr="00692D1D" w:rsidRDefault="001F0190" w:rsidP="001F0190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692D1D">
        <w:rPr>
          <w:sz w:val="20"/>
          <w:szCs w:val="20"/>
        </w:rPr>
        <w:t xml:space="preserve">Provide day-to-day updates to the Project Manager regarding all related Activities of the Project. </w:t>
      </w:r>
    </w:p>
    <w:p w14:paraId="0770A7E6" w14:textId="77777777" w:rsidR="00D56115" w:rsidRPr="00692D1D" w:rsidRDefault="00D56115" w:rsidP="00D56115">
      <w:pPr>
        <w:rPr>
          <w:sz w:val="20"/>
          <w:szCs w:val="20"/>
        </w:rPr>
      </w:pPr>
    </w:p>
    <w:p w14:paraId="4ED97C8C" w14:textId="77777777" w:rsidR="00D56115" w:rsidRDefault="00D56115" w:rsidP="00D56115"/>
    <w:p w14:paraId="79F2DC4A" w14:textId="77777777" w:rsidR="00D56115" w:rsidRPr="009565B1" w:rsidRDefault="00D56115" w:rsidP="00D56115"/>
    <w:sectPr w:rsidR="00D56115" w:rsidRPr="009565B1" w:rsidSect="004E14CF">
      <w:pgSz w:w="11910" w:h="16840"/>
      <w:pgMar w:top="1160" w:right="580" w:bottom="280" w:left="560" w:header="720" w:footer="720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AE678" w14:textId="77777777" w:rsidR="00974170" w:rsidRDefault="00974170" w:rsidP="006A3E71">
      <w:r>
        <w:separator/>
      </w:r>
    </w:p>
  </w:endnote>
  <w:endnote w:type="continuationSeparator" w:id="0">
    <w:p w14:paraId="46981B0C" w14:textId="77777777" w:rsidR="00974170" w:rsidRDefault="00974170" w:rsidP="006A3E71">
      <w:r>
        <w:continuationSeparator/>
      </w:r>
    </w:p>
  </w:endnote>
  <w:endnote w:type="continuationNotice" w:id="1">
    <w:p w14:paraId="7D2CF741" w14:textId="77777777" w:rsidR="00974170" w:rsidRDefault="009741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9FA9D" w14:textId="77777777" w:rsidR="00974170" w:rsidRDefault="00974170" w:rsidP="006A3E71">
      <w:r>
        <w:separator/>
      </w:r>
    </w:p>
  </w:footnote>
  <w:footnote w:type="continuationSeparator" w:id="0">
    <w:p w14:paraId="44BD7100" w14:textId="77777777" w:rsidR="00974170" w:rsidRDefault="00974170" w:rsidP="006A3E71">
      <w:r>
        <w:continuationSeparator/>
      </w:r>
    </w:p>
  </w:footnote>
  <w:footnote w:type="continuationNotice" w:id="1">
    <w:p w14:paraId="7A5E219A" w14:textId="77777777" w:rsidR="00974170" w:rsidRDefault="009741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5pt;height:11.5pt" o:bullet="t">
        <v:imagedata r:id="rId1" o:title="mso6600"/>
      </v:shape>
    </w:pict>
  </w:numPicBullet>
  <w:abstractNum w:abstractNumId="0" w15:restartNumberingAfterBreak="0">
    <w:nsid w:val="026463DB"/>
    <w:multiLevelType w:val="hybridMultilevel"/>
    <w:tmpl w:val="A6965322"/>
    <w:lvl w:ilvl="0" w:tplc="04090015">
      <w:start w:val="1"/>
      <w:numFmt w:val="upperLetter"/>
      <w:lvlText w:val="%1."/>
      <w:lvlJc w:val="left"/>
      <w:pPr>
        <w:ind w:left="880" w:hanging="360"/>
      </w:pPr>
      <w:rPr>
        <w:rFonts w:hint="default"/>
        <w:w w:val="100"/>
        <w:sz w:val="20"/>
        <w:szCs w:val="20"/>
        <w:lang w:val="en-US" w:eastAsia="en-US" w:bidi="ar-SA"/>
      </w:rPr>
    </w:lvl>
    <w:lvl w:ilvl="1" w:tplc="E1AAE810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2" w:tplc="2A625DF2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3" w:tplc="62DC2C98">
      <w:numFmt w:val="bullet"/>
      <w:lvlText w:val="•"/>
      <w:lvlJc w:val="left"/>
      <w:pPr>
        <w:ind w:left="3845" w:hanging="360"/>
      </w:pPr>
      <w:rPr>
        <w:rFonts w:hint="default"/>
        <w:lang w:val="en-US" w:eastAsia="en-US" w:bidi="ar-SA"/>
      </w:rPr>
    </w:lvl>
    <w:lvl w:ilvl="4" w:tplc="381C1D4C">
      <w:numFmt w:val="bullet"/>
      <w:lvlText w:val="•"/>
      <w:lvlJc w:val="left"/>
      <w:pPr>
        <w:ind w:left="4834" w:hanging="360"/>
      </w:pPr>
      <w:rPr>
        <w:rFonts w:hint="default"/>
        <w:lang w:val="en-US" w:eastAsia="en-US" w:bidi="ar-SA"/>
      </w:rPr>
    </w:lvl>
    <w:lvl w:ilvl="5" w:tplc="74DC925A">
      <w:numFmt w:val="bullet"/>
      <w:lvlText w:val="•"/>
      <w:lvlJc w:val="left"/>
      <w:pPr>
        <w:ind w:left="5822" w:hanging="360"/>
      </w:pPr>
      <w:rPr>
        <w:rFonts w:hint="default"/>
        <w:lang w:val="en-US" w:eastAsia="en-US" w:bidi="ar-SA"/>
      </w:rPr>
    </w:lvl>
    <w:lvl w:ilvl="6" w:tplc="2C088C86">
      <w:numFmt w:val="bullet"/>
      <w:lvlText w:val="•"/>
      <w:lvlJc w:val="left"/>
      <w:pPr>
        <w:ind w:left="6811" w:hanging="360"/>
      </w:pPr>
      <w:rPr>
        <w:rFonts w:hint="default"/>
        <w:lang w:val="en-US" w:eastAsia="en-US" w:bidi="ar-SA"/>
      </w:rPr>
    </w:lvl>
    <w:lvl w:ilvl="7" w:tplc="6A1AEB56">
      <w:numFmt w:val="bullet"/>
      <w:lvlText w:val="•"/>
      <w:lvlJc w:val="left"/>
      <w:pPr>
        <w:ind w:left="7799" w:hanging="360"/>
      </w:pPr>
      <w:rPr>
        <w:rFonts w:hint="default"/>
        <w:lang w:val="en-US" w:eastAsia="en-US" w:bidi="ar-SA"/>
      </w:rPr>
    </w:lvl>
    <w:lvl w:ilvl="8" w:tplc="F2069748">
      <w:numFmt w:val="bullet"/>
      <w:lvlText w:val="•"/>
      <w:lvlJc w:val="left"/>
      <w:pPr>
        <w:ind w:left="878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7976599"/>
    <w:multiLevelType w:val="hybridMultilevel"/>
    <w:tmpl w:val="E79E5C70"/>
    <w:lvl w:ilvl="0" w:tplc="08090001">
      <w:start w:val="1"/>
      <w:numFmt w:val="bullet"/>
      <w:lvlText w:val=""/>
      <w:lvlJc w:val="left"/>
      <w:pPr>
        <w:ind w:left="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2" w15:restartNumberingAfterBreak="0">
    <w:nsid w:val="0BD17ADB"/>
    <w:multiLevelType w:val="hybridMultilevel"/>
    <w:tmpl w:val="F822E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F771D"/>
    <w:multiLevelType w:val="hybridMultilevel"/>
    <w:tmpl w:val="E58488D6"/>
    <w:lvl w:ilvl="0" w:tplc="4A7619A8">
      <w:numFmt w:val="bullet"/>
      <w:lvlText w:val=""/>
      <w:lvlJc w:val="left"/>
      <w:pPr>
        <w:ind w:left="52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648DE"/>
    <w:multiLevelType w:val="hybridMultilevel"/>
    <w:tmpl w:val="BA5E5522"/>
    <w:lvl w:ilvl="0" w:tplc="4A7619A8">
      <w:numFmt w:val="bullet"/>
      <w:lvlText w:val=""/>
      <w:lvlJc w:val="left"/>
      <w:pPr>
        <w:ind w:left="52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08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2" w:tplc="5AFAB66C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  <w:sz w:val="20"/>
        <w:szCs w:val="20"/>
      </w:rPr>
    </w:lvl>
    <w:lvl w:ilvl="3" w:tplc="E806ECCE">
      <w:numFmt w:val="bullet"/>
      <w:lvlText w:val="•"/>
      <w:lvlJc w:val="left"/>
      <w:pPr>
        <w:ind w:left="3076" w:hanging="360"/>
      </w:pPr>
      <w:rPr>
        <w:rFonts w:hint="default"/>
        <w:lang w:val="en-US" w:eastAsia="en-US" w:bidi="ar-SA"/>
      </w:rPr>
    </w:lvl>
    <w:lvl w:ilvl="4" w:tplc="326844AC">
      <w:numFmt w:val="bullet"/>
      <w:lvlText w:val="•"/>
      <w:lvlJc w:val="left"/>
      <w:pPr>
        <w:ind w:left="4175" w:hanging="360"/>
      </w:pPr>
      <w:rPr>
        <w:rFonts w:hint="default"/>
        <w:lang w:val="en-US" w:eastAsia="en-US" w:bidi="ar-SA"/>
      </w:rPr>
    </w:lvl>
    <w:lvl w:ilvl="5" w:tplc="EFBA5E04">
      <w:numFmt w:val="bullet"/>
      <w:lvlText w:val="•"/>
      <w:lvlJc w:val="left"/>
      <w:pPr>
        <w:ind w:left="5273" w:hanging="360"/>
      </w:pPr>
      <w:rPr>
        <w:rFonts w:hint="default"/>
        <w:lang w:val="en-US" w:eastAsia="en-US" w:bidi="ar-SA"/>
      </w:rPr>
    </w:lvl>
    <w:lvl w:ilvl="6" w:tplc="4A3EAFFA"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7" w:tplc="A6383D5E">
      <w:numFmt w:val="bullet"/>
      <w:lvlText w:val="•"/>
      <w:lvlJc w:val="left"/>
      <w:pPr>
        <w:ind w:left="7470" w:hanging="360"/>
      </w:pPr>
      <w:rPr>
        <w:rFonts w:hint="default"/>
        <w:lang w:val="en-US" w:eastAsia="en-US" w:bidi="ar-SA"/>
      </w:rPr>
    </w:lvl>
    <w:lvl w:ilvl="8" w:tplc="9D2045EE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BEB4A6E"/>
    <w:multiLevelType w:val="hybridMultilevel"/>
    <w:tmpl w:val="43CEBDD8"/>
    <w:lvl w:ilvl="0" w:tplc="4A7619A8">
      <w:numFmt w:val="bullet"/>
      <w:lvlText w:val=""/>
      <w:lvlJc w:val="left"/>
      <w:pPr>
        <w:ind w:left="52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D06C1"/>
    <w:multiLevelType w:val="hybridMultilevel"/>
    <w:tmpl w:val="7010B70C"/>
    <w:lvl w:ilvl="0" w:tplc="D94E0614">
      <w:numFmt w:val="bullet"/>
      <w:lvlText w:val=""/>
      <w:lvlJc w:val="left"/>
      <w:pPr>
        <w:ind w:left="52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9D80B258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2" w:tplc="6B003B6A">
      <w:numFmt w:val="bullet"/>
      <w:lvlText w:val="•"/>
      <w:lvlJc w:val="left"/>
      <w:pPr>
        <w:ind w:left="1978" w:hanging="360"/>
      </w:pPr>
      <w:rPr>
        <w:rFonts w:hint="default"/>
        <w:lang w:val="en-US" w:eastAsia="en-US" w:bidi="ar-SA"/>
      </w:rPr>
    </w:lvl>
    <w:lvl w:ilvl="3" w:tplc="AF3AD580">
      <w:numFmt w:val="bullet"/>
      <w:lvlText w:val="•"/>
      <w:lvlJc w:val="left"/>
      <w:pPr>
        <w:ind w:left="3076" w:hanging="360"/>
      </w:pPr>
      <w:rPr>
        <w:rFonts w:hint="default"/>
        <w:lang w:val="en-US" w:eastAsia="en-US" w:bidi="ar-SA"/>
      </w:rPr>
    </w:lvl>
    <w:lvl w:ilvl="4" w:tplc="31DAEB16">
      <w:numFmt w:val="bullet"/>
      <w:lvlText w:val="•"/>
      <w:lvlJc w:val="left"/>
      <w:pPr>
        <w:ind w:left="4175" w:hanging="360"/>
      </w:pPr>
      <w:rPr>
        <w:rFonts w:hint="default"/>
        <w:lang w:val="en-US" w:eastAsia="en-US" w:bidi="ar-SA"/>
      </w:rPr>
    </w:lvl>
    <w:lvl w:ilvl="5" w:tplc="2C38A60A">
      <w:numFmt w:val="bullet"/>
      <w:lvlText w:val="•"/>
      <w:lvlJc w:val="left"/>
      <w:pPr>
        <w:ind w:left="5273" w:hanging="360"/>
      </w:pPr>
      <w:rPr>
        <w:rFonts w:hint="default"/>
        <w:lang w:val="en-US" w:eastAsia="en-US" w:bidi="ar-SA"/>
      </w:rPr>
    </w:lvl>
    <w:lvl w:ilvl="6" w:tplc="4DD8CF78"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7" w:tplc="AEA2FA38">
      <w:numFmt w:val="bullet"/>
      <w:lvlText w:val="•"/>
      <w:lvlJc w:val="left"/>
      <w:pPr>
        <w:ind w:left="7470" w:hanging="360"/>
      </w:pPr>
      <w:rPr>
        <w:rFonts w:hint="default"/>
        <w:lang w:val="en-US" w:eastAsia="en-US" w:bidi="ar-SA"/>
      </w:rPr>
    </w:lvl>
    <w:lvl w:ilvl="8" w:tplc="E47E7C54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15D131E"/>
    <w:multiLevelType w:val="hybridMultilevel"/>
    <w:tmpl w:val="D020F5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0"/>
        <w:szCs w:val="20"/>
        <w:lang w:val="en-US" w:eastAsia="en-US" w:bidi="ar-SA"/>
      </w:rPr>
    </w:lvl>
    <w:lvl w:ilvl="1" w:tplc="FFFFFFFF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8" w15:restartNumberingAfterBreak="0">
    <w:nsid w:val="215F6088"/>
    <w:multiLevelType w:val="hybridMultilevel"/>
    <w:tmpl w:val="2F149F0E"/>
    <w:lvl w:ilvl="0" w:tplc="4A7619A8">
      <w:numFmt w:val="bullet"/>
      <w:lvlText w:val=""/>
      <w:lvlJc w:val="left"/>
      <w:pPr>
        <w:ind w:left="52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BDD2B630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2" w:tplc="C6E82500">
      <w:numFmt w:val="bullet"/>
      <w:lvlText w:val="•"/>
      <w:lvlJc w:val="left"/>
      <w:pPr>
        <w:ind w:left="1978" w:hanging="360"/>
      </w:pPr>
      <w:rPr>
        <w:rFonts w:hint="default"/>
        <w:lang w:val="en-US" w:eastAsia="en-US" w:bidi="ar-SA"/>
      </w:rPr>
    </w:lvl>
    <w:lvl w:ilvl="3" w:tplc="E806ECCE">
      <w:numFmt w:val="bullet"/>
      <w:lvlText w:val="•"/>
      <w:lvlJc w:val="left"/>
      <w:pPr>
        <w:ind w:left="3076" w:hanging="360"/>
      </w:pPr>
      <w:rPr>
        <w:rFonts w:hint="default"/>
        <w:lang w:val="en-US" w:eastAsia="en-US" w:bidi="ar-SA"/>
      </w:rPr>
    </w:lvl>
    <w:lvl w:ilvl="4" w:tplc="326844AC">
      <w:numFmt w:val="bullet"/>
      <w:lvlText w:val="•"/>
      <w:lvlJc w:val="left"/>
      <w:pPr>
        <w:ind w:left="4175" w:hanging="360"/>
      </w:pPr>
      <w:rPr>
        <w:rFonts w:hint="default"/>
        <w:lang w:val="en-US" w:eastAsia="en-US" w:bidi="ar-SA"/>
      </w:rPr>
    </w:lvl>
    <w:lvl w:ilvl="5" w:tplc="EFBA5E04">
      <w:numFmt w:val="bullet"/>
      <w:lvlText w:val="•"/>
      <w:lvlJc w:val="left"/>
      <w:pPr>
        <w:ind w:left="5273" w:hanging="360"/>
      </w:pPr>
      <w:rPr>
        <w:rFonts w:hint="default"/>
        <w:lang w:val="en-US" w:eastAsia="en-US" w:bidi="ar-SA"/>
      </w:rPr>
    </w:lvl>
    <w:lvl w:ilvl="6" w:tplc="4A3EAFFA"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7" w:tplc="A6383D5E">
      <w:numFmt w:val="bullet"/>
      <w:lvlText w:val="•"/>
      <w:lvlJc w:val="left"/>
      <w:pPr>
        <w:ind w:left="7470" w:hanging="360"/>
      </w:pPr>
      <w:rPr>
        <w:rFonts w:hint="default"/>
        <w:lang w:val="en-US" w:eastAsia="en-US" w:bidi="ar-SA"/>
      </w:rPr>
    </w:lvl>
    <w:lvl w:ilvl="8" w:tplc="9D2045EE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AAF2576"/>
    <w:multiLevelType w:val="hybridMultilevel"/>
    <w:tmpl w:val="9964093C"/>
    <w:lvl w:ilvl="0" w:tplc="4A7619A8">
      <w:numFmt w:val="bullet"/>
      <w:lvlText w:val=""/>
      <w:lvlJc w:val="left"/>
      <w:pPr>
        <w:ind w:left="52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B2A6F"/>
    <w:multiLevelType w:val="hybridMultilevel"/>
    <w:tmpl w:val="520AC2A2"/>
    <w:lvl w:ilvl="0" w:tplc="08090001">
      <w:start w:val="1"/>
      <w:numFmt w:val="bullet"/>
      <w:lvlText w:val=""/>
      <w:lvlJc w:val="left"/>
      <w:pPr>
        <w:ind w:left="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1" w15:restartNumberingAfterBreak="0">
    <w:nsid w:val="43CF25F5"/>
    <w:multiLevelType w:val="hybridMultilevel"/>
    <w:tmpl w:val="E1FAD8CA"/>
    <w:lvl w:ilvl="0" w:tplc="4A7619A8">
      <w:numFmt w:val="bullet"/>
      <w:lvlText w:val=""/>
      <w:lvlJc w:val="left"/>
      <w:pPr>
        <w:ind w:left="52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274A7"/>
    <w:multiLevelType w:val="hybridMultilevel"/>
    <w:tmpl w:val="1A0A3EB2"/>
    <w:lvl w:ilvl="0" w:tplc="4A7619A8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13" w15:restartNumberingAfterBreak="0">
    <w:nsid w:val="506E450E"/>
    <w:multiLevelType w:val="hybridMultilevel"/>
    <w:tmpl w:val="D254A204"/>
    <w:lvl w:ilvl="0" w:tplc="4A7619A8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14" w15:restartNumberingAfterBreak="0">
    <w:nsid w:val="53CA3FC6"/>
    <w:multiLevelType w:val="hybridMultilevel"/>
    <w:tmpl w:val="7A9AC92A"/>
    <w:lvl w:ilvl="0" w:tplc="08090001">
      <w:start w:val="1"/>
      <w:numFmt w:val="bullet"/>
      <w:lvlText w:val=""/>
      <w:lvlJc w:val="left"/>
      <w:pPr>
        <w:ind w:left="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5" w15:restartNumberingAfterBreak="0">
    <w:nsid w:val="5F7B4DE9"/>
    <w:multiLevelType w:val="hybridMultilevel"/>
    <w:tmpl w:val="62EA010C"/>
    <w:lvl w:ilvl="0" w:tplc="4A7619A8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08090003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16" w15:restartNumberingAfterBreak="0">
    <w:nsid w:val="6EDA7234"/>
    <w:multiLevelType w:val="hybridMultilevel"/>
    <w:tmpl w:val="612C59CC"/>
    <w:lvl w:ilvl="0" w:tplc="4A7619A8">
      <w:numFmt w:val="bullet"/>
      <w:lvlText w:val=""/>
      <w:lvlJc w:val="left"/>
      <w:pPr>
        <w:ind w:left="52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936610">
    <w:abstractNumId w:val="0"/>
  </w:num>
  <w:num w:numId="2" w16cid:durableId="262996438">
    <w:abstractNumId w:val="8"/>
  </w:num>
  <w:num w:numId="3" w16cid:durableId="390468953">
    <w:abstractNumId w:val="6"/>
  </w:num>
  <w:num w:numId="4" w16cid:durableId="1048068297">
    <w:abstractNumId w:val="4"/>
  </w:num>
  <w:num w:numId="5" w16cid:durableId="144317785">
    <w:abstractNumId w:val="1"/>
  </w:num>
  <w:num w:numId="6" w16cid:durableId="1706952482">
    <w:abstractNumId w:val="14"/>
  </w:num>
  <w:num w:numId="7" w16cid:durableId="1378508276">
    <w:abstractNumId w:val="10"/>
  </w:num>
  <w:num w:numId="8" w16cid:durableId="1612668652">
    <w:abstractNumId w:val="15"/>
  </w:num>
  <w:num w:numId="9" w16cid:durableId="1132938392">
    <w:abstractNumId w:val="13"/>
  </w:num>
  <w:num w:numId="10" w16cid:durableId="1841697129">
    <w:abstractNumId w:val="9"/>
  </w:num>
  <w:num w:numId="11" w16cid:durableId="2012296823">
    <w:abstractNumId w:val="11"/>
  </w:num>
  <w:num w:numId="12" w16cid:durableId="1554468605">
    <w:abstractNumId w:val="3"/>
  </w:num>
  <w:num w:numId="13" w16cid:durableId="1595825977">
    <w:abstractNumId w:val="12"/>
  </w:num>
  <w:num w:numId="14" w16cid:durableId="459147720">
    <w:abstractNumId w:val="7"/>
  </w:num>
  <w:num w:numId="15" w16cid:durableId="364674630">
    <w:abstractNumId w:val="5"/>
  </w:num>
  <w:num w:numId="16" w16cid:durableId="1776946837">
    <w:abstractNumId w:val="2"/>
  </w:num>
  <w:num w:numId="17" w16cid:durableId="6619363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61B"/>
    <w:rsid w:val="00005516"/>
    <w:rsid w:val="00013822"/>
    <w:rsid w:val="00015810"/>
    <w:rsid w:val="000222FD"/>
    <w:rsid w:val="000223F3"/>
    <w:rsid w:val="000235A6"/>
    <w:rsid w:val="0002752F"/>
    <w:rsid w:val="0003194C"/>
    <w:rsid w:val="00032641"/>
    <w:rsid w:val="0004019B"/>
    <w:rsid w:val="00043AB5"/>
    <w:rsid w:val="00043B48"/>
    <w:rsid w:val="00045773"/>
    <w:rsid w:val="000507C4"/>
    <w:rsid w:val="00053CC7"/>
    <w:rsid w:val="00053E9B"/>
    <w:rsid w:val="00061BFD"/>
    <w:rsid w:val="0006589A"/>
    <w:rsid w:val="0006622C"/>
    <w:rsid w:val="00067A2C"/>
    <w:rsid w:val="000705D1"/>
    <w:rsid w:val="00074DC7"/>
    <w:rsid w:val="00074F6E"/>
    <w:rsid w:val="00074FD2"/>
    <w:rsid w:val="00076E22"/>
    <w:rsid w:val="00082ABE"/>
    <w:rsid w:val="00085487"/>
    <w:rsid w:val="000939C1"/>
    <w:rsid w:val="000A1443"/>
    <w:rsid w:val="000A3CD4"/>
    <w:rsid w:val="000A7C64"/>
    <w:rsid w:val="000B23A5"/>
    <w:rsid w:val="000B28F6"/>
    <w:rsid w:val="000B586A"/>
    <w:rsid w:val="000B673C"/>
    <w:rsid w:val="000C01B0"/>
    <w:rsid w:val="000C0822"/>
    <w:rsid w:val="000C23AD"/>
    <w:rsid w:val="000C4C25"/>
    <w:rsid w:val="000C5088"/>
    <w:rsid w:val="000D2EA1"/>
    <w:rsid w:val="000D592F"/>
    <w:rsid w:val="000E0604"/>
    <w:rsid w:val="000E493E"/>
    <w:rsid w:val="000E68A0"/>
    <w:rsid w:val="000E68B0"/>
    <w:rsid w:val="000E77BF"/>
    <w:rsid w:val="000F2B65"/>
    <w:rsid w:val="000F33C7"/>
    <w:rsid w:val="000F5F8A"/>
    <w:rsid w:val="0011186C"/>
    <w:rsid w:val="00112C40"/>
    <w:rsid w:val="001174AA"/>
    <w:rsid w:val="0012267A"/>
    <w:rsid w:val="00122BF9"/>
    <w:rsid w:val="0012430F"/>
    <w:rsid w:val="00127462"/>
    <w:rsid w:val="0014429A"/>
    <w:rsid w:val="00145FB7"/>
    <w:rsid w:val="001501E5"/>
    <w:rsid w:val="00150EFE"/>
    <w:rsid w:val="001518EA"/>
    <w:rsid w:val="00151D77"/>
    <w:rsid w:val="00153C33"/>
    <w:rsid w:val="0015663C"/>
    <w:rsid w:val="001631F1"/>
    <w:rsid w:val="00177F0F"/>
    <w:rsid w:val="00185AC2"/>
    <w:rsid w:val="00190015"/>
    <w:rsid w:val="00191EE0"/>
    <w:rsid w:val="001A17C3"/>
    <w:rsid w:val="001A2258"/>
    <w:rsid w:val="001A22C3"/>
    <w:rsid w:val="001A359C"/>
    <w:rsid w:val="001A6333"/>
    <w:rsid w:val="001B2781"/>
    <w:rsid w:val="001B319F"/>
    <w:rsid w:val="001B5228"/>
    <w:rsid w:val="001B5867"/>
    <w:rsid w:val="001C0AF1"/>
    <w:rsid w:val="001D0685"/>
    <w:rsid w:val="001D7DD5"/>
    <w:rsid w:val="001E0153"/>
    <w:rsid w:val="001E1965"/>
    <w:rsid w:val="001E2FCE"/>
    <w:rsid w:val="001E6929"/>
    <w:rsid w:val="001F0190"/>
    <w:rsid w:val="001F0F83"/>
    <w:rsid w:val="001F3803"/>
    <w:rsid w:val="001F6F58"/>
    <w:rsid w:val="0020091A"/>
    <w:rsid w:val="00201E8F"/>
    <w:rsid w:val="002046A1"/>
    <w:rsid w:val="00204FDE"/>
    <w:rsid w:val="002052D7"/>
    <w:rsid w:val="002103D5"/>
    <w:rsid w:val="002127DF"/>
    <w:rsid w:val="00213AD0"/>
    <w:rsid w:val="00220605"/>
    <w:rsid w:val="00223A47"/>
    <w:rsid w:val="0023388B"/>
    <w:rsid w:val="00234526"/>
    <w:rsid w:val="00241695"/>
    <w:rsid w:val="002426AD"/>
    <w:rsid w:val="00242C1A"/>
    <w:rsid w:val="00242F9A"/>
    <w:rsid w:val="002435F2"/>
    <w:rsid w:val="00247171"/>
    <w:rsid w:val="00252A29"/>
    <w:rsid w:val="0025411E"/>
    <w:rsid w:val="00254FE7"/>
    <w:rsid w:val="00260044"/>
    <w:rsid w:val="00260B5D"/>
    <w:rsid w:val="002627AD"/>
    <w:rsid w:val="00262D67"/>
    <w:rsid w:val="002672EF"/>
    <w:rsid w:val="00274FD9"/>
    <w:rsid w:val="00276FB7"/>
    <w:rsid w:val="00280732"/>
    <w:rsid w:val="0028212B"/>
    <w:rsid w:val="00282418"/>
    <w:rsid w:val="00284E26"/>
    <w:rsid w:val="002913A4"/>
    <w:rsid w:val="002948EB"/>
    <w:rsid w:val="002A789C"/>
    <w:rsid w:val="002B0C4F"/>
    <w:rsid w:val="002B18A2"/>
    <w:rsid w:val="002B254F"/>
    <w:rsid w:val="002C138F"/>
    <w:rsid w:val="002C3EE7"/>
    <w:rsid w:val="002D2D5F"/>
    <w:rsid w:val="002E1A40"/>
    <w:rsid w:val="002E6EE0"/>
    <w:rsid w:val="002E7407"/>
    <w:rsid w:val="002E7D12"/>
    <w:rsid w:val="002F090C"/>
    <w:rsid w:val="002F1044"/>
    <w:rsid w:val="002F1AE5"/>
    <w:rsid w:val="002F1F43"/>
    <w:rsid w:val="002F21D4"/>
    <w:rsid w:val="0030095B"/>
    <w:rsid w:val="00300D40"/>
    <w:rsid w:val="003015B8"/>
    <w:rsid w:val="00301698"/>
    <w:rsid w:val="00305B1A"/>
    <w:rsid w:val="003069F0"/>
    <w:rsid w:val="0030728E"/>
    <w:rsid w:val="00307BA7"/>
    <w:rsid w:val="00311D97"/>
    <w:rsid w:val="00312722"/>
    <w:rsid w:val="0031380C"/>
    <w:rsid w:val="00320C15"/>
    <w:rsid w:val="0032412D"/>
    <w:rsid w:val="00327595"/>
    <w:rsid w:val="0032787A"/>
    <w:rsid w:val="00331B00"/>
    <w:rsid w:val="00332811"/>
    <w:rsid w:val="00333529"/>
    <w:rsid w:val="00336A52"/>
    <w:rsid w:val="00342869"/>
    <w:rsid w:val="003428ED"/>
    <w:rsid w:val="00347E0E"/>
    <w:rsid w:val="003544F6"/>
    <w:rsid w:val="003548C4"/>
    <w:rsid w:val="00356D0A"/>
    <w:rsid w:val="00361B79"/>
    <w:rsid w:val="00362A6F"/>
    <w:rsid w:val="0036697B"/>
    <w:rsid w:val="00372CF4"/>
    <w:rsid w:val="003730FB"/>
    <w:rsid w:val="003732FB"/>
    <w:rsid w:val="003831AB"/>
    <w:rsid w:val="00385849"/>
    <w:rsid w:val="00393FDF"/>
    <w:rsid w:val="0039548C"/>
    <w:rsid w:val="003A251A"/>
    <w:rsid w:val="003A2561"/>
    <w:rsid w:val="003A25E2"/>
    <w:rsid w:val="003A4791"/>
    <w:rsid w:val="003A5F85"/>
    <w:rsid w:val="003B5013"/>
    <w:rsid w:val="003C0035"/>
    <w:rsid w:val="003C451D"/>
    <w:rsid w:val="003C4897"/>
    <w:rsid w:val="003C4D65"/>
    <w:rsid w:val="003D35EE"/>
    <w:rsid w:val="003D43E7"/>
    <w:rsid w:val="003D6F6E"/>
    <w:rsid w:val="003E0C27"/>
    <w:rsid w:val="003E5EAD"/>
    <w:rsid w:val="003F1016"/>
    <w:rsid w:val="003F4D7A"/>
    <w:rsid w:val="003F5826"/>
    <w:rsid w:val="003F5DF9"/>
    <w:rsid w:val="003F638E"/>
    <w:rsid w:val="0040339A"/>
    <w:rsid w:val="00410C91"/>
    <w:rsid w:val="00415ED5"/>
    <w:rsid w:val="00416187"/>
    <w:rsid w:val="004163C4"/>
    <w:rsid w:val="0041647D"/>
    <w:rsid w:val="00422AAC"/>
    <w:rsid w:val="00423F4B"/>
    <w:rsid w:val="00431FAD"/>
    <w:rsid w:val="0044418D"/>
    <w:rsid w:val="00460F79"/>
    <w:rsid w:val="00464C18"/>
    <w:rsid w:val="00464E00"/>
    <w:rsid w:val="00465FDB"/>
    <w:rsid w:val="00466DE6"/>
    <w:rsid w:val="0047101B"/>
    <w:rsid w:val="00473689"/>
    <w:rsid w:val="00480B9E"/>
    <w:rsid w:val="00481B56"/>
    <w:rsid w:val="004955FB"/>
    <w:rsid w:val="0049721A"/>
    <w:rsid w:val="00497BFF"/>
    <w:rsid w:val="004A0481"/>
    <w:rsid w:val="004A0AB7"/>
    <w:rsid w:val="004B08D7"/>
    <w:rsid w:val="004B5E62"/>
    <w:rsid w:val="004B6321"/>
    <w:rsid w:val="004C1F47"/>
    <w:rsid w:val="004D1FA9"/>
    <w:rsid w:val="004D50BC"/>
    <w:rsid w:val="004E1011"/>
    <w:rsid w:val="004E14CF"/>
    <w:rsid w:val="004E483E"/>
    <w:rsid w:val="004E6E0B"/>
    <w:rsid w:val="004E799B"/>
    <w:rsid w:val="004F3B4D"/>
    <w:rsid w:val="004F3B7A"/>
    <w:rsid w:val="0050042D"/>
    <w:rsid w:val="00506AB2"/>
    <w:rsid w:val="005076E1"/>
    <w:rsid w:val="00527E82"/>
    <w:rsid w:val="00530663"/>
    <w:rsid w:val="005324A9"/>
    <w:rsid w:val="00532667"/>
    <w:rsid w:val="00534094"/>
    <w:rsid w:val="00535EA1"/>
    <w:rsid w:val="0053649C"/>
    <w:rsid w:val="005367E0"/>
    <w:rsid w:val="00544EB7"/>
    <w:rsid w:val="00552FE0"/>
    <w:rsid w:val="0055326E"/>
    <w:rsid w:val="005574E6"/>
    <w:rsid w:val="00557DB6"/>
    <w:rsid w:val="00561238"/>
    <w:rsid w:val="00563E84"/>
    <w:rsid w:val="00570427"/>
    <w:rsid w:val="00571A41"/>
    <w:rsid w:val="00572B31"/>
    <w:rsid w:val="00580BDF"/>
    <w:rsid w:val="00590A03"/>
    <w:rsid w:val="005A02C0"/>
    <w:rsid w:val="005A0DBB"/>
    <w:rsid w:val="005A1682"/>
    <w:rsid w:val="005A49DB"/>
    <w:rsid w:val="005A4BE5"/>
    <w:rsid w:val="005A613B"/>
    <w:rsid w:val="005A76AA"/>
    <w:rsid w:val="005A79ED"/>
    <w:rsid w:val="005B4377"/>
    <w:rsid w:val="005B6F4B"/>
    <w:rsid w:val="005B74D9"/>
    <w:rsid w:val="005C236D"/>
    <w:rsid w:val="005C2DEC"/>
    <w:rsid w:val="005D0701"/>
    <w:rsid w:val="005D1A8E"/>
    <w:rsid w:val="005D5869"/>
    <w:rsid w:val="005D6B3E"/>
    <w:rsid w:val="005F0A33"/>
    <w:rsid w:val="005F2949"/>
    <w:rsid w:val="0060052B"/>
    <w:rsid w:val="0060411D"/>
    <w:rsid w:val="006061FA"/>
    <w:rsid w:val="006127B4"/>
    <w:rsid w:val="0062544D"/>
    <w:rsid w:val="0062715F"/>
    <w:rsid w:val="0062754D"/>
    <w:rsid w:val="00627A39"/>
    <w:rsid w:val="006359F2"/>
    <w:rsid w:val="0064005B"/>
    <w:rsid w:val="00643E26"/>
    <w:rsid w:val="00646FC9"/>
    <w:rsid w:val="00651221"/>
    <w:rsid w:val="006548D7"/>
    <w:rsid w:val="006647F6"/>
    <w:rsid w:val="006652EE"/>
    <w:rsid w:val="006655EB"/>
    <w:rsid w:val="006679E9"/>
    <w:rsid w:val="00667AFE"/>
    <w:rsid w:val="00667EA2"/>
    <w:rsid w:val="00674604"/>
    <w:rsid w:val="0068160C"/>
    <w:rsid w:val="0068720E"/>
    <w:rsid w:val="00691368"/>
    <w:rsid w:val="00692D1D"/>
    <w:rsid w:val="006A0CD4"/>
    <w:rsid w:val="006A3ABD"/>
    <w:rsid w:val="006A3D16"/>
    <w:rsid w:val="006A3E71"/>
    <w:rsid w:val="006A7E57"/>
    <w:rsid w:val="006B3580"/>
    <w:rsid w:val="006B5CCC"/>
    <w:rsid w:val="006C48AE"/>
    <w:rsid w:val="006C7A45"/>
    <w:rsid w:val="006D4C43"/>
    <w:rsid w:val="006D5561"/>
    <w:rsid w:val="006E29CF"/>
    <w:rsid w:val="006F5A94"/>
    <w:rsid w:val="006F61A0"/>
    <w:rsid w:val="0070289F"/>
    <w:rsid w:val="0070430E"/>
    <w:rsid w:val="0070601F"/>
    <w:rsid w:val="0071539B"/>
    <w:rsid w:val="0071697F"/>
    <w:rsid w:val="007217AD"/>
    <w:rsid w:val="00721FC6"/>
    <w:rsid w:val="00725024"/>
    <w:rsid w:val="00731328"/>
    <w:rsid w:val="0073246C"/>
    <w:rsid w:val="007369A8"/>
    <w:rsid w:val="007373E5"/>
    <w:rsid w:val="00737803"/>
    <w:rsid w:val="00737A29"/>
    <w:rsid w:val="00745869"/>
    <w:rsid w:val="00751770"/>
    <w:rsid w:val="00752B59"/>
    <w:rsid w:val="00756E86"/>
    <w:rsid w:val="00763890"/>
    <w:rsid w:val="00767100"/>
    <w:rsid w:val="0076742D"/>
    <w:rsid w:val="007709B7"/>
    <w:rsid w:val="00771A06"/>
    <w:rsid w:val="00775293"/>
    <w:rsid w:val="00777F3E"/>
    <w:rsid w:val="00782011"/>
    <w:rsid w:val="007830A7"/>
    <w:rsid w:val="00783C40"/>
    <w:rsid w:val="00783CB7"/>
    <w:rsid w:val="00785BC9"/>
    <w:rsid w:val="00786655"/>
    <w:rsid w:val="00786813"/>
    <w:rsid w:val="00791F14"/>
    <w:rsid w:val="007956C1"/>
    <w:rsid w:val="007A056F"/>
    <w:rsid w:val="007A2147"/>
    <w:rsid w:val="007A4355"/>
    <w:rsid w:val="007A7701"/>
    <w:rsid w:val="007A7C6F"/>
    <w:rsid w:val="007B5C51"/>
    <w:rsid w:val="007C0CF2"/>
    <w:rsid w:val="007C3C22"/>
    <w:rsid w:val="007C672D"/>
    <w:rsid w:val="007C789C"/>
    <w:rsid w:val="007D24E7"/>
    <w:rsid w:val="007D4208"/>
    <w:rsid w:val="007D47E6"/>
    <w:rsid w:val="007E0D11"/>
    <w:rsid w:val="007E20E5"/>
    <w:rsid w:val="007E2BAA"/>
    <w:rsid w:val="007E4F08"/>
    <w:rsid w:val="007E5433"/>
    <w:rsid w:val="007E70F6"/>
    <w:rsid w:val="007F051A"/>
    <w:rsid w:val="007F2104"/>
    <w:rsid w:val="007F2D1D"/>
    <w:rsid w:val="007F460A"/>
    <w:rsid w:val="007F4A7F"/>
    <w:rsid w:val="007F56C3"/>
    <w:rsid w:val="007F6FFB"/>
    <w:rsid w:val="00801080"/>
    <w:rsid w:val="00806C57"/>
    <w:rsid w:val="00814CB6"/>
    <w:rsid w:val="00815E82"/>
    <w:rsid w:val="00817CEE"/>
    <w:rsid w:val="008228EC"/>
    <w:rsid w:val="00823AF5"/>
    <w:rsid w:val="00824352"/>
    <w:rsid w:val="00826306"/>
    <w:rsid w:val="008270E1"/>
    <w:rsid w:val="00831105"/>
    <w:rsid w:val="00832CD1"/>
    <w:rsid w:val="008330C2"/>
    <w:rsid w:val="00837B26"/>
    <w:rsid w:val="00843BD9"/>
    <w:rsid w:val="0084610E"/>
    <w:rsid w:val="008560AB"/>
    <w:rsid w:val="00860BAC"/>
    <w:rsid w:val="00865F46"/>
    <w:rsid w:val="0087106F"/>
    <w:rsid w:val="008715EA"/>
    <w:rsid w:val="008728C1"/>
    <w:rsid w:val="008737FE"/>
    <w:rsid w:val="008809BE"/>
    <w:rsid w:val="00883CD0"/>
    <w:rsid w:val="008855DC"/>
    <w:rsid w:val="008856F3"/>
    <w:rsid w:val="00891BA0"/>
    <w:rsid w:val="00894606"/>
    <w:rsid w:val="00895333"/>
    <w:rsid w:val="00897B74"/>
    <w:rsid w:val="008B016B"/>
    <w:rsid w:val="008B11FD"/>
    <w:rsid w:val="008B3005"/>
    <w:rsid w:val="008B3AEA"/>
    <w:rsid w:val="008B4B3F"/>
    <w:rsid w:val="008C1124"/>
    <w:rsid w:val="008C7FAA"/>
    <w:rsid w:val="008D04E3"/>
    <w:rsid w:val="008D2B74"/>
    <w:rsid w:val="008D3205"/>
    <w:rsid w:val="008D4A09"/>
    <w:rsid w:val="008D5758"/>
    <w:rsid w:val="008E1890"/>
    <w:rsid w:val="008E461E"/>
    <w:rsid w:val="008E5EDB"/>
    <w:rsid w:val="008F2625"/>
    <w:rsid w:val="008F2FFC"/>
    <w:rsid w:val="008F3474"/>
    <w:rsid w:val="008F3980"/>
    <w:rsid w:val="008F4B8D"/>
    <w:rsid w:val="008F5008"/>
    <w:rsid w:val="008F7A85"/>
    <w:rsid w:val="009045C8"/>
    <w:rsid w:val="00912129"/>
    <w:rsid w:val="00914667"/>
    <w:rsid w:val="00915582"/>
    <w:rsid w:val="00920BD6"/>
    <w:rsid w:val="00924DA3"/>
    <w:rsid w:val="009268E5"/>
    <w:rsid w:val="00926BFF"/>
    <w:rsid w:val="00930CC7"/>
    <w:rsid w:val="009319FF"/>
    <w:rsid w:val="00937DFD"/>
    <w:rsid w:val="00940973"/>
    <w:rsid w:val="00941DE9"/>
    <w:rsid w:val="00945781"/>
    <w:rsid w:val="0094703E"/>
    <w:rsid w:val="009565B1"/>
    <w:rsid w:val="009567FF"/>
    <w:rsid w:val="0096119D"/>
    <w:rsid w:val="00961652"/>
    <w:rsid w:val="00961CEB"/>
    <w:rsid w:val="0096532C"/>
    <w:rsid w:val="00971023"/>
    <w:rsid w:val="00974170"/>
    <w:rsid w:val="0097706E"/>
    <w:rsid w:val="00977268"/>
    <w:rsid w:val="009804F2"/>
    <w:rsid w:val="009806D9"/>
    <w:rsid w:val="009866C3"/>
    <w:rsid w:val="00991AF4"/>
    <w:rsid w:val="00996442"/>
    <w:rsid w:val="009A13DA"/>
    <w:rsid w:val="009A3015"/>
    <w:rsid w:val="009A5433"/>
    <w:rsid w:val="009B23B8"/>
    <w:rsid w:val="009B2FC7"/>
    <w:rsid w:val="009B541F"/>
    <w:rsid w:val="009B594A"/>
    <w:rsid w:val="009C10A9"/>
    <w:rsid w:val="009C2CAB"/>
    <w:rsid w:val="009C3B23"/>
    <w:rsid w:val="009C40EA"/>
    <w:rsid w:val="009C486C"/>
    <w:rsid w:val="009C5FC5"/>
    <w:rsid w:val="009C6CE5"/>
    <w:rsid w:val="009C7997"/>
    <w:rsid w:val="009D121E"/>
    <w:rsid w:val="009D1507"/>
    <w:rsid w:val="009D79D4"/>
    <w:rsid w:val="009E0098"/>
    <w:rsid w:val="009E1F15"/>
    <w:rsid w:val="009E4410"/>
    <w:rsid w:val="009F4371"/>
    <w:rsid w:val="00A0007A"/>
    <w:rsid w:val="00A0185D"/>
    <w:rsid w:val="00A07CB9"/>
    <w:rsid w:val="00A179DD"/>
    <w:rsid w:val="00A17A00"/>
    <w:rsid w:val="00A22EBC"/>
    <w:rsid w:val="00A2349E"/>
    <w:rsid w:val="00A26435"/>
    <w:rsid w:val="00A324AE"/>
    <w:rsid w:val="00A3457A"/>
    <w:rsid w:val="00A42520"/>
    <w:rsid w:val="00A43037"/>
    <w:rsid w:val="00A44998"/>
    <w:rsid w:val="00A51F96"/>
    <w:rsid w:val="00A525B1"/>
    <w:rsid w:val="00A64AA0"/>
    <w:rsid w:val="00A66CCE"/>
    <w:rsid w:val="00A670C6"/>
    <w:rsid w:val="00A77402"/>
    <w:rsid w:val="00A7792D"/>
    <w:rsid w:val="00A846BA"/>
    <w:rsid w:val="00A8670D"/>
    <w:rsid w:val="00A86DD1"/>
    <w:rsid w:val="00A907B3"/>
    <w:rsid w:val="00A92801"/>
    <w:rsid w:val="00A96694"/>
    <w:rsid w:val="00AA11CD"/>
    <w:rsid w:val="00AA1ECA"/>
    <w:rsid w:val="00AC0474"/>
    <w:rsid w:val="00AC1BFA"/>
    <w:rsid w:val="00AC5848"/>
    <w:rsid w:val="00AC6621"/>
    <w:rsid w:val="00AD00A7"/>
    <w:rsid w:val="00AD00CE"/>
    <w:rsid w:val="00AD0581"/>
    <w:rsid w:val="00AD3FD7"/>
    <w:rsid w:val="00AD6940"/>
    <w:rsid w:val="00AD716D"/>
    <w:rsid w:val="00AE1916"/>
    <w:rsid w:val="00AE2E05"/>
    <w:rsid w:val="00AE3787"/>
    <w:rsid w:val="00AE75B5"/>
    <w:rsid w:val="00AF3A95"/>
    <w:rsid w:val="00AF4EFE"/>
    <w:rsid w:val="00AF5218"/>
    <w:rsid w:val="00AF5497"/>
    <w:rsid w:val="00AF5515"/>
    <w:rsid w:val="00B009AD"/>
    <w:rsid w:val="00B039AB"/>
    <w:rsid w:val="00B04DE8"/>
    <w:rsid w:val="00B12BC0"/>
    <w:rsid w:val="00B13079"/>
    <w:rsid w:val="00B13F4E"/>
    <w:rsid w:val="00B149F4"/>
    <w:rsid w:val="00B15A02"/>
    <w:rsid w:val="00B178A4"/>
    <w:rsid w:val="00B204A2"/>
    <w:rsid w:val="00B2182F"/>
    <w:rsid w:val="00B24CC1"/>
    <w:rsid w:val="00B26E8D"/>
    <w:rsid w:val="00B26F25"/>
    <w:rsid w:val="00B33DCE"/>
    <w:rsid w:val="00B44CA9"/>
    <w:rsid w:val="00B502D8"/>
    <w:rsid w:val="00B50795"/>
    <w:rsid w:val="00B549B2"/>
    <w:rsid w:val="00B5572D"/>
    <w:rsid w:val="00B55EFF"/>
    <w:rsid w:val="00B62995"/>
    <w:rsid w:val="00B652D2"/>
    <w:rsid w:val="00B65E4A"/>
    <w:rsid w:val="00B71EFE"/>
    <w:rsid w:val="00B7591A"/>
    <w:rsid w:val="00B75D31"/>
    <w:rsid w:val="00B80D17"/>
    <w:rsid w:val="00B81D67"/>
    <w:rsid w:val="00B85D98"/>
    <w:rsid w:val="00B8778B"/>
    <w:rsid w:val="00B91DA1"/>
    <w:rsid w:val="00B94ABC"/>
    <w:rsid w:val="00B9585E"/>
    <w:rsid w:val="00B97859"/>
    <w:rsid w:val="00BA3E51"/>
    <w:rsid w:val="00BA41C0"/>
    <w:rsid w:val="00BA68F2"/>
    <w:rsid w:val="00BB2D8C"/>
    <w:rsid w:val="00BC0ED8"/>
    <w:rsid w:val="00BC1FB3"/>
    <w:rsid w:val="00BC211F"/>
    <w:rsid w:val="00BC430E"/>
    <w:rsid w:val="00BC665A"/>
    <w:rsid w:val="00BC6DDC"/>
    <w:rsid w:val="00BD18CE"/>
    <w:rsid w:val="00BD5D43"/>
    <w:rsid w:val="00BD5D7A"/>
    <w:rsid w:val="00BD60F0"/>
    <w:rsid w:val="00BD7789"/>
    <w:rsid w:val="00BE0069"/>
    <w:rsid w:val="00BE6E71"/>
    <w:rsid w:val="00BF1683"/>
    <w:rsid w:val="00BF484A"/>
    <w:rsid w:val="00C049CB"/>
    <w:rsid w:val="00C17932"/>
    <w:rsid w:val="00C266B1"/>
    <w:rsid w:val="00C26A5A"/>
    <w:rsid w:val="00C27F9B"/>
    <w:rsid w:val="00C301CC"/>
    <w:rsid w:val="00C3587C"/>
    <w:rsid w:val="00C35B66"/>
    <w:rsid w:val="00C413BC"/>
    <w:rsid w:val="00C45B92"/>
    <w:rsid w:val="00C474E7"/>
    <w:rsid w:val="00C559B2"/>
    <w:rsid w:val="00C579BA"/>
    <w:rsid w:val="00C716B3"/>
    <w:rsid w:val="00C745B3"/>
    <w:rsid w:val="00C77C0D"/>
    <w:rsid w:val="00C823E5"/>
    <w:rsid w:val="00C92441"/>
    <w:rsid w:val="00C94D2A"/>
    <w:rsid w:val="00C95CA9"/>
    <w:rsid w:val="00CA7450"/>
    <w:rsid w:val="00CC0E4E"/>
    <w:rsid w:val="00CD1386"/>
    <w:rsid w:val="00CD34EC"/>
    <w:rsid w:val="00CD3C91"/>
    <w:rsid w:val="00CD3CBA"/>
    <w:rsid w:val="00CD751F"/>
    <w:rsid w:val="00CE1028"/>
    <w:rsid w:val="00CE1E0B"/>
    <w:rsid w:val="00CF1782"/>
    <w:rsid w:val="00CF2B0F"/>
    <w:rsid w:val="00CF674D"/>
    <w:rsid w:val="00D013DC"/>
    <w:rsid w:val="00D0447F"/>
    <w:rsid w:val="00D04ACD"/>
    <w:rsid w:val="00D04D90"/>
    <w:rsid w:val="00D074CE"/>
    <w:rsid w:val="00D10B48"/>
    <w:rsid w:val="00D149B3"/>
    <w:rsid w:val="00D14E76"/>
    <w:rsid w:val="00D21483"/>
    <w:rsid w:val="00D24B79"/>
    <w:rsid w:val="00D255A7"/>
    <w:rsid w:val="00D263DC"/>
    <w:rsid w:val="00D2707C"/>
    <w:rsid w:val="00D27991"/>
    <w:rsid w:val="00D3121B"/>
    <w:rsid w:val="00D32E45"/>
    <w:rsid w:val="00D34AD2"/>
    <w:rsid w:val="00D3605D"/>
    <w:rsid w:val="00D4223B"/>
    <w:rsid w:val="00D476C1"/>
    <w:rsid w:val="00D52F0F"/>
    <w:rsid w:val="00D56115"/>
    <w:rsid w:val="00D67A22"/>
    <w:rsid w:val="00D67BDE"/>
    <w:rsid w:val="00D74FF6"/>
    <w:rsid w:val="00D80A6E"/>
    <w:rsid w:val="00D82D0B"/>
    <w:rsid w:val="00D82E8B"/>
    <w:rsid w:val="00D86F8E"/>
    <w:rsid w:val="00D9386A"/>
    <w:rsid w:val="00DA751F"/>
    <w:rsid w:val="00DB5B09"/>
    <w:rsid w:val="00DB6FCB"/>
    <w:rsid w:val="00DC082C"/>
    <w:rsid w:val="00DC25AC"/>
    <w:rsid w:val="00DC37DF"/>
    <w:rsid w:val="00DC7584"/>
    <w:rsid w:val="00DD365B"/>
    <w:rsid w:val="00DE0F04"/>
    <w:rsid w:val="00DE29DF"/>
    <w:rsid w:val="00DE4262"/>
    <w:rsid w:val="00DF0271"/>
    <w:rsid w:val="00DF02C3"/>
    <w:rsid w:val="00DF4F01"/>
    <w:rsid w:val="00E019FD"/>
    <w:rsid w:val="00E0286E"/>
    <w:rsid w:val="00E02D23"/>
    <w:rsid w:val="00E04B5F"/>
    <w:rsid w:val="00E05881"/>
    <w:rsid w:val="00E0665F"/>
    <w:rsid w:val="00E06B36"/>
    <w:rsid w:val="00E11421"/>
    <w:rsid w:val="00E138BF"/>
    <w:rsid w:val="00E1579F"/>
    <w:rsid w:val="00E15FA9"/>
    <w:rsid w:val="00E16891"/>
    <w:rsid w:val="00E1754E"/>
    <w:rsid w:val="00E20421"/>
    <w:rsid w:val="00E219A5"/>
    <w:rsid w:val="00E22072"/>
    <w:rsid w:val="00E2558C"/>
    <w:rsid w:val="00E2613C"/>
    <w:rsid w:val="00E27E6C"/>
    <w:rsid w:val="00E3003F"/>
    <w:rsid w:val="00E410C4"/>
    <w:rsid w:val="00E4687B"/>
    <w:rsid w:val="00E52257"/>
    <w:rsid w:val="00E55485"/>
    <w:rsid w:val="00E60ED4"/>
    <w:rsid w:val="00E61F57"/>
    <w:rsid w:val="00E62CF8"/>
    <w:rsid w:val="00E63F63"/>
    <w:rsid w:val="00E66CEC"/>
    <w:rsid w:val="00E6751C"/>
    <w:rsid w:val="00E67550"/>
    <w:rsid w:val="00E72A68"/>
    <w:rsid w:val="00E74E37"/>
    <w:rsid w:val="00E7790C"/>
    <w:rsid w:val="00E80ACD"/>
    <w:rsid w:val="00E80B1D"/>
    <w:rsid w:val="00E83B6C"/>
    <w:rsid w:val="00E863FD"/>
    <w:rsid w:val="00E8722D"/>
    <w:rsid w:val="00E93BB7"/>
    <w:rsid w:val="00E94A70"/>
    <w:rsid w:val="00E97BB3"/>
    <w:rsid w:val="00EA0CB3"/>
    <w:rsid w:val="00EA30D3"/>
    <w:rsid w:val="00EA32AC"/>
    <w:rsid w:val="00EA3626"/>
    <w:rsid w:val="00EA3714"/>
    <w:rsid w:val="00EA6988"/>
    <w:rsid w:val="00EA761B"/>
    <w:rsid w:val="00EB04A8"/>
    <w:rsid w:val="00EB2B82"/>
    <w:rsid w:val="00EB30C4"/>
    <w:rsid w:val="00EB635C"/>
    <w:rsid w:val="00EC2651"/>
    <w:rsid w:val="00EC526B"/>
    <w:rsid w:val="00EC6D82"/>
    <w:rsid w:val="00ED5C16"/>
    <w:rsid w:val="00EE5912"/>
    <w:rsid w:val="00EF21EE"/>
    <w:rsid w:val="00EF52E2"/>
    <w:rsid w:val="00F03053"/>
    <w:rsid w:val="00F07D73"/>
    <w:rsid w:val="00F13806"/>
    <w:rsid w:val="00F1526E"/>
    <w:rsid w:val="00F203E6"/>
    <w:rsid w:val="00F21864"/>
    <w:rsid w:val="00F30C7D"/>
    <w:rsid w:val="00F318DD"/>
    <w:rsid w:val="00F352D9"/>
    <w:rsid w:val="00F400DB"/>
    <w:rsid w:val="00F40C8C"/>
    <w:rsid w:val="00F4381F"/>
    <w:rsid w:val="00F47529"/>
    <w:rsid w:val="00F516D3"/>
    <w:rsid w:val="00F51BE3"/>
    <w:rsid w:val="00F54757"/>
    <w:rsid w:val="00F550A0"/>
    <w:rsid w:val="00F620A1"/>
    <w:rsid w:val="00F64A66"/>
    <w:rsid w:val="00F668BF"/>
    <w:rsid w:val="00F708A7"/>
    <w:rsid w:val="00F82B9D"/>
    <w:rsid w:val="00F8356B"/>
    <w:rsid w:val="00F85E2C"/>
    <w:rsid w:val="00F87AE4"/>
    <w:rsid w:val="00F87C02"/>
    <w:rsid w:val="00F9090B"/>
    <w:rsid w:val="00FA09AA"/>
    <w:rsid w:val="00FA1279"/>
    <w:rsid w:val="00FA1A88"/>
    <w:rsid w:val="00FA640E"/>
    <w:rsid w:val="00FA65EE"/>
    <w:rsid w:val="00FB3A39"/>
    <w:rsid w:val="00FC511C"/>
    <w:rsid w:val="00FC6223"/>
    <w:rsid w:val="00FD0351"/>
    <w:rsid w:val="00FD24C5"/>
    <w:rsid w:val="00FD63CC"/>
    <w:rsid w:val="00FD65FF"/>
    <w:rsid w:val="00FE0961"/>
    <w:rsid w:val="00FE0FF1"/>
    <w:rsid w:val="00FF00C9"/>
    <w:rsid w:val="00FF5258"/>
    <w:rsid w:val="00FF6060"/>
    <w:rsid w:val="00FF7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B78B0"/>
  <w15:docId w15:val="{DF8C2D25-78D8-D647-9387-9B3342BC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178A4"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rsid w:val="00B178A4"/>
    <w:pPr>
      <w:ind w:left="16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178A4"/>
    <w:pPr>
      <w:ind w:left="520" w:hanging="361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B178A4"/>
    <w:pPr>
      <w:spacing w:line="245" w:lineRule="exact"/>
      <w:ind w:left="520" w:hanging="361"/>
    </w:pPr>
  </w:style>
  <w:style w:type="paragraph" w:customStyle="1" w:styleId="TableParagraph">
    <w:name w:val="Table Paragraph"/>
    <w:basedOn w:val="Normal"/>
    <w:uiPriority w:val="1"/>
    <w:qFormat/>
    <w:rsid w:val="00B178A4"/>
  </w:style>
  <w:style w:type="character" w:styleId="Hyperlink">
    <w:name w:val="Hyperlink"/>
    <w:basedOn w:val="DefaultParagraphFont"/>
    <w:uiPriority w:val="99"/>
    <w:unhideWhenUsed/>
    <w:rsid w:val="003D6F6E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3D6F6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6F6E"/>
    <w:rPr>
      <w:rFonts w:ascii="Cambria" w:eastAsia="Cambria" w:hAnsi="Cambria" w:cs="Cambria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F1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F15"/>
    <w:rPr>
      <w:rFonts w:ascii="Cambria" w:eastAsia="Cambria" w:hAnsi="Cambria" w:cs="Cambria"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DD365B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563E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3E84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semiHidden/>
    <w:unhideWhenUsed/>
    <w:rsid w:val="00563E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3E84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mailto:arzoohassan418@gmail.com" TargetMode="Externa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F741A-1CAD-43AE-BDFD-D97B4ACD72C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Khushbu Varshney</dc:creator>
  <cp:lastModifiedBy>arzoohassan418@gmail.com</cp:lastModifiedBy>
  <cp:revision>11</cp:revision>
  <dcterms:created xsi:type="dcterms:W3CDTF">2025-08-30T06:55:00Z</dcterms:created>
  <dcterms:modified xsi:type="dcterms:W3CDTF">2025-08-30T07:04:00Z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2022-10-22T00:00:00Z</vt:filetime>
  </property>
</Properties>
</file>