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u w:val="single"/>
        </w:rPr>
      </w:pPr>
      <w:r>
        <w:rPr>
          <w:u w:val="single"/>
        </w:rPr>
        <w:t>CURRICULAM VITAE</w:t>
      </w:r>
    </w:p>
    <w:tbl>
      <w:tblPr>
        <w:tblW w:w="8856" w:type="dxa"/>
        <w:tblLook w:val="01E0" w:firstRow="1" w:lastRow="1" w:firstColumn="1" w:lastColumn="1" w:noHBand="0" w:noVBand="0"/>
      </w:tblPr>
      <w:tblGrid>
        <w:gridCol w:w="4788"/>
        <w:gridCol w:w="4068"/>
      </w:tblGrid>
      <w:tr>
        <w:trPr>
          <w:trHeight w:val="2416" w:hRule="atLeast"/>
        </w:trPr>
        <w:tc>
          <w:tcPr>
            <w:tcW w:w="4788" w:type="dxa"/>
            <w:tcBorders/>
          </w:tcPr>
          <w:p>
            <w:pPr>
              <w:pStyle w:val="style1"/>
              <w:spacing w:before="20"/>
              <w:rPr>
                <w:b/>
              </w:rPr>
            </w:pPr>
          </w:p>
          <w:p>
            <w:pPr>
              <w:pStyle w:val="style1"/>
              <w:spacing w:before="20"/>
              <w:rPr>
                <w:b/>
              </w:rPr>
            </w:pPr>
            <w:r>
              <w:rPr>
                <w:b/>
              </w:rPr>
              <w:t>SANTHOSH.S.KUMAR</w:t>
            </w:r>
          </w:p>
          <w:p>
            <w:pPr>
              <w:pStyle w:val="style0"/>
              <w:rPr>
                <w:b/>
                <w:bCs/>
                <w:sz w:val="32"/>
                <w:szCs w:val="32"/>
                <w:lang w:val="pt-BR"/>
              </w:rPr>
            </w:pPr>
            <w:r>
              <w:rPr>
                <w:b/>
                <w:bCs/>
                <w:sz w:val="32"/>
                <w:szCs w:val="32"/>
                <w:lang w:val="pt-BR"/>
              </w:rPr>
              <w:t>00</w:t>
            </w:r>
            <w:r>
              <w:rPr>
                <w:b/>
                <w:bCs/>
                <w:sz w:val="32"/>
                <w:szCs w:val="32"/>
                <w:lang w:val="en-US"/>
              </w:rPr>
              <w:t>966 054 486 2035</w:t>
            </w:r>
          </w:p>
        </w:tc>
        <w:tc>
          <w:tcPr>
            <w:tcW w:w="4068" w:type="dxa"/>
            <w:tcBorders/>
          </w:tcPr>
          <w:p>
            <w:pPr>
              <w:pStyle w:val="style1"/>
              <w:spacing w:before="20"/>
              <w:jc w:val="right"/>
              <w:rPr/>
            </w:pPr>
            <w:r>
              <w:rPr>
                <w:noProof/>
              </w:rPr>
              <w:drawing>
                <wp:inline distL="0" distT="0" distB="0" distR="0">
                  <wp:extent cx="1557867" cy="1657350"/>
                  <wp:effectExtent l="0" t="0" r="444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557867" cy="1657350"/>
                          </a:xfrm>
                          <a:prstGeom prst="rect"/>
                        </pic:spPr>
                      </pic:pic>
                    </a:graphicData>
                  </a:graphic>
                </wp:inline>
              </w:drawing>
            </w:r>
          </w:p>
        </w:tc>
      </w:tr>
    </w:tbl>
    <w:p>
      <w:pPr>
        <w:pStyle w:val="style66"/>
        <w:rPr>
          <w:sz w:val="28"/>
          <w:szCs w:val="28"/>
        </w:rPr>
      </w:pPr>
      <w:r>
        <w:rPr>
          <w:sz w:val="28"/>
          <w:szCs w:val="28"/>
        </w:rPr>
        <w:t>CAREER OBJECTIVES</w:t>
      </w:r>
    </w:p>
    <w:p>
      <w:pPr>
        <w:pStyle w:val="style0"/>
        <w:rPr>
          <w:color w:val="3366ff"/>
          <w:sz w:val="16"/>
          <w:szCs w:val="16"/>
        </w:rPr>
      </w:pPr>
    </w:p>
    <w:p>
      <w:pPr>
        <w:pStyle w:val="style0"/>
        <w:rPr/>
      </w:pPr>
      <w:r>
        <w:t>Seeking a good opportunity in an industry to utilize my skills and abilities to achieve professional growth while being resourceful, innovative and  flexible.</w:t>
      </w:r>
    </w:p>
    <w:p>
      <w:pPr>
        <w:pStyle w:val="style0"/>
        <w:rPr/>
      </w:pPr>
    </w:p>
    <w:p>
      <w:pPr>
        <w:pStyle w:val="style0"/>
        <w:rPr>
          <w:b/>
          <w:bCs/>
          <w:sz w:val="28"/>
          <w:szCs w:val="28"/>
        </w:rPr>
      </w:pPr>
      <w:r>
        <w:rPr>
          <w:b/>
          <w:bCs/>
          <w:sz w:val="28"/>
          <w:szCs w:val="28"/>
        </w:rPr>
        <w:t>PROFESSIONAL GENESIS</w:t>
      </w:r>
    </w:p>
    <w:p>
      <w:pPr>
        <w:pStyle w:val="style2"/>
        <w:pBdr>
          <w:bottom w:val="single" w:sz="4" w:space="1" w:color="auto"/>
        </w:pBdr>
        <w:rPr>
          <w:color w:val="3366ff"/>
          <w:sz w:val="2"/>
          <w:szCs w:val="2"/>
          <w:u w:val="none"/>
        </w:rPr>
      </w:pPr>
    </w:p>
    <w:p>
      <w:pPr>
        <w:pStyle w:val="style0"/>
        <w:rPr>
          <w:b/>
          <w:bCs/>
        </w:rPr>
      </w:pPr>
    </w:p>
    <w:p>
      <w:pPr>
        <w:pStyle w:val="style0"/>
        <w:rPr>
          <w:b/>
          <w:bCs/>
          <w:sz w:val="28"/>
          <w:szCs w:val="28"/>
        </w:rPr>
      </w:pPr>
      <w:r>
        <w:rPr>
          <w:b/>
          <w:bCs/>
          <w:sz w:val="28"/>
          <w:szCs w:val="28"/>
          <w:lang w:val="en-US"/>
        </w:rPr>
        <w:t>1st November, 2017 to 31st May 2025.</w:t>
      </w:r>
    </w:p>
    <w:p>
      <w:pPr>
        <w:pStyle w:val="style0"/>
        <w:rPr>
          <w:b/>
          <w:bCs/>
          <w:sz w:val="28"/>
          <w:szCs w:val="28"/>
        </w:rPr>
      </w:pPr>
    </w:p>
    <w:p>
      <w:pPr>
        <w:pStyle w:val="style0"/>
        <w:rPr>
          <w:b/>
          <w:bCs/>
          <w:sz w:val="28"/>
          <w:szCs w:val="28"/>
        </w:rPr>
      </w:pPr>
    </w:p>
    <w:p>
      <w:pPr>
        <w:pStyle w:val="style0"/>
        <w:rPr>
          <w:b/>
          <w:bCs/>
          <w:sz w:val="28"/>
          <w:szCs w:val="28"/>
        </w:rPr>
      </w:pPr>
      <w:r>
        <w:rPr>
          <w:rFonts w:ascii="Times New Roman" w:cs="Times New Roman" w:eastAsia="Times New Roman" w:hAnsi="Times New Roman" w:hint="default"/>
          <w:b/>
          <w:bCs/>
          <w:i w:val="false"/>
          <w:iCs w:val="false"/>
          <w:color w:val="auto"/>
          <w:sz w:val="36"/>
          <w:szCs w:val="36"/>
          <w:highlight w:val="none"/>
          <w:vertAlign w:val="baseline"/>
          <w:em w:val="none"/>
          <w:lang w:val="en-US" w:eastAsia="en-US"/>
        </w:rPr>
        <w:t>Pagoda Builders &amp; Contractors</w:t>
      </w:r>
    </w:p>
    <w:p>
      <w:pPr>
        <w:pStyle w:val="style0"/>
        <w:rPr>
          <w:b/>
          <w:bCs/>
          <w:sz w:val="28"/>
          <w:szCs w:val="28"/>
        </w:rPr>
      </w:pPr>
      <w:r>
        <w:rPr>
          <w:rFonts w:ascii="Times New Roman" w:cs="Times New Roman" w:eastAsia="Times New Roman" w:hAnsi="Times New Roman" w:hint="default"/>
          <w:b/>
          <w:bCs/>
          <w:i w:val="false"/>
          <w:iCs w:val="false"/>
          <w:color w:val="auto"/>
          <w:sz w:val="36"/>
          <w:szCs w:val="36"/>
          <w:highlight w:val="none"/>
          <w:vertAlign w:val="baseline"/>
          <w:em w:val="none"/>
          <w:lang w:val="en-US" w:eastAsia="en-US"/>
        </w:rPr>
        <w:t xml:space="preserve">Geetha Building - Sanathanapuram Post Office </w:t>
      </w:r>
    </w:p>
    <w:p>
      <w:pPr>
        <w:pStyle w:val="style0"/>
        <w:rPr>
          <w:b/>
          <w:bCs/>
          <w:sz w:val="28"/>
          <w:szCs w:val="28"/>
        </w:rPr>
      </w:pPr>
      <w:r>
        <w:rPr>
          <w:rFonts w:ascii="Times New Roman" w:cs="Times New Roman" w:eastAsia="Times New Roman" w:hAnsi="Times New Roman" w:hint="default"/>
          <w:b/>
          <w:bCs/>
          <w:i w:val="false"/>
          <w:iCs w:val="false"/>
          <w:color w:val="auto"/>
          <w:sz w:val="36"/>
          <w:szCs w:val="36"/>
          <w:highlight w:val="none"/>
          <w:vertAlign w:val="baseline"/>
          <w:em w:val="none"/>
          <w:lang w:val="en-US" w:eastAsia="en-US"/>
        </w:rPr>
        <w:t>Kalarcode, Alappuzha - Kerala, South India</w:t>
      </w:r>
    </w:p>
    <w:p>
      <w:pPr>
        <w:pStyle w:val="style0"/>
        <w:rPr>
          <w:b/>
          <w:bCs/>
          <w:sz w:val="28"/>
          <w:szCs w:val="28"/>
        </w:rPr>
      </w:pPr>
    </w:p>
    <w:p>
      <w:pPr>
        <w:pStyle w:val="style0"/>
        <w:rPr>
          <w:b/>
          <w:bCs/>
          <w:sz w:val="28"/>
          <w:szCs w:val="28"/>
        </w:rPr>
      </w:pPr>
      <w:r>
        <w:rPr>
          <w:rFonts w:ascii="Times New Roman" w:cs="Times New Roman" w:eastAsia="Times New Roman" w:hAnsi="Times New Roman" w:hint="default"/>
          <w:b/>
          <w:bCs/>
          <w:i w:val="false"/>
          <w:iCs w:val="false"/>
          <w:color w:val="auto"/>
          <w:sz w:val="28"/>
          <w:szCs w:val="28"/>
          <w:highlight w:val="none"/>
          <w:u w:val="single" w:color="auto"/>
          <w:vertAlign w:val="baseline"/>
          <w:em w:val="none"/>
          <w:lang w:val="en-US" w:eastAsia="en-US"/>
        </w:rPr>
        <w:t>Designation</w:t>
      </w:r>
      <w:r>
        <w:rPr>
          <w:rFonts w:ascii="Times New Roman" w:cs="Times New Roman" w:eastAsia="Times New Roman" w:hAnsi="Times New Roman" w:hint="default"/>
          <w:b/>
          <w:bCs/>
          <w:i w:val="false"/>
          <w:iCs w:val="false"/>
          <w:color w:val="auto"/>
          <w:sz w:val="28"/>
          <w:szCs w:val="28"/>
          <w:highlight w:val="none"/>
          <w:vertAlign w:val="baseline"/>
          <w:em w:val="none"/>
          <w:lang w:val="en-US" w:eastAsia="en-US"/>
        </w:rPr>
        <w:t>:</w:t>
      </w:r>
      <w:r>
        <w:rPr>
          <w:rFonts w:ascii="Times New Roman" w:cs="Times New Roman" w:eastAsia="Times New Roman" w:hAnsi="Times New Roman" w:hint="default"/>
          <w:b/>
          <w:bCs/>
          <w:i w:val="false"/>
          <w:iCs w:val="false"/>
          <w:color w:val="auto"/>
          <w:sz w:val="28"/>
          <w:szCs w:val="28"/>
          <w:highlight w:val="none"/>
          <w:vertAlign w:val="baseline"/>
          <w:em w:val="none"/>
          <w:lang w:val="en-US" w:eastAsia="en-US"/>
        </w:rPr>
        <w:t xml:space="preserve"> Document Controller</w:t>
      </w:r>
      <w:r>
        <w:rPr>
          <w:rFonts w:ascii="Times New Roman" w:cs="Times New Roman" w:eastAsia="Times New Roman" w:hAnsi="Times New Roman" w:hint="default"/>
          <w:b/>
          <w:bCs/>
          <w:i w:val="false"/>
          <w:iCs w:val="false"/>
          <w:color w:val="auto"/>
          <w:sz w:val="28"/>
          <w:szCs w:val="28"/>
          <w:highlight w:val="none"/>
          <w:vertAlign w:val="baseline"/>
          <w:em w:val="none"/>
          <w:lang w:val="en-US" w:eastAsia="en-US"/>
        </w:rPr>
        <w:t xml:space="preserve"> &amp; Material Co-ordinator </w:t>
      </w:r>
    </w:p>
    <w:p>
      <w:pPr>
        <w:pStyle w:val="style0"/>
        <w:rPr>
          <w:b/>
          <w:bCs/>
          <w:sz w:val="28"/>
          <w:szCs w:val="28"/>
        </w:rPr>
      </w:pPr>
    </w:p>
    <w:p>
      <w:pPr>
        <w:pStyle w:val="style0"/>
        <w:jc w:val="both"/>
        <w:rPr>
          <w:b/>
          <w:bCs/>
          <w:sz w:val="28"/>
          <w:szCs w:val="28"/>
        </w:rPr>
      </w:pPr>
      <w:r>
        <w:rPr>
          <w:b/>
          <w:bCs/>
          <w:sz w:val="28"/>
          <w:szCs w:val="28"/>
        </w:rPr>
        <w:t>21</w:t>
      </w:r>
      <w:r>
        <w:rPr>
          <w:b/>
          <w:bCs/>
          <w:sz w:val="28"/>
          <w:szCs w:val="28"/>
          <w:vertAlign w:val="superscript"/>
        </w:rPr>
        <w:t xml:space="preserve">st </w:t>
      </w:r>
      <w:r>
        <w:rPr>
          <w:b/>
          <w:bCs/>
          <w:sz w:val="28"/>
          <w:szCs w:val="28"/>
        </w:rPr>
        <w:t xml:space="preserve">April, </w:t>
      </w:r>
      <w:r>
        <w:rPr>
          <w:b/>
          <w:bCs/>
          <w:sz w:val="28"/>
          <w:szCs w:val="28"/>
        </w:rPr>
        <w:t xml:space="preserve">2011 </w:t>
      </w:r>
      <w:r>
        <w:rPr>
          <w:b/>
          <w:bCs/>
          <w:sz w:val="28"/>
          <w:szCs w:val="28"/>
        </w:rPr>
        <w:t>to 31</w:t>
      </w:r>
      <w:r>
        <w:rPr>
          <w:b/>
          <w:bCs/>
          <w:sz w:val="28"/>
          <w:szCs w:val="28"/>
          <w:vertAlign w:val="superscript"/>
        </w:rPr>
        <w:t>st</w:t>
      </w:r>
      <w:r>
        <w:rPr>
          <w:b/>
          <w:bCs/>
          <w:sz w:val="28"/>
          <w:szCs w:val="28"/>
        </w:rPr>
        <w:t>July</w:t>
      </w:r>
      <w:r>
        <w:rPr>
          <w:b/>
          <w:bCs/>
          <w:sz w:val="28"/>
          <w:szCs w:val="28"/>
        </w:rPr>
        <w:t>, 2017.</w:t>
      </w:r>
    </w:p>
    <w:p>
      <w:pPr>
        <w:pStyle w:val="style0"/>
        <w:rPr>
          <w:b/>
          <w:bCs/>
          <w:sz w:val="10"/>
        </w:rPr>
      </w:pPr>
    </w:p>
    <w:p>
      <w:pPr>
        <w:pStyle w:val="style0"/>
        <w:rPr>
          <w:b/>
          <w:bCs/>
        </w:rPr>
      </w:pPr>
    </w:p>
    <w:p>
      <w:pPr>
        <w:pStyle w:val="style0"/>
        <w:jc w:val="center"/>
        <w:rPr>
          <w:b/>
          <w:bCs/>
          <w:sz w:val="36"/>
          <w:szCs w:val="36"/>
        </w:rPr>
      </w:pPr>
      <w:r>
        <w:rPr>
          <w:b/>
          <w:bCs/>
          <w:sz w:val="36"/>
          <w:szCs w:val="36"/>
        </w:rPr>
        <w:t>Saudi Oger LTD</w:t>
      </w:r>
    </w:p>
    <w:p>
      <w:pPr>
        <w:pStyle w:val="style0"/>
        <w:jc w:val="center"/>
        <w:rPr>
          <w:b/>
          <w:bCs/>
          <w:sz w:val="28"/>
          <w:szCs w:val="28"/>
        </w:rPr>
      </w:pPr>
      <w:r>
        <w:rPr>
          <w:b/>
          <w:bCs/>
          <w:sz w:val="28"/>
          <w:szCs w:val="28"/>
        </w:rPr>
        <w:t>P.O. Box – 10124</w:t>
      </w:r>
      <w:r>
        <w:rPr>
          <w:b/>
          <w:bCs/>
          <w:sz w:val="28"/>
          <w:szCs w:val="28"/>
        </w:rPr>
        <w:t xml:space="preserve">, </w:t>
      </w:r>
      <w:r>
        <w:rPr>
          <w:b/>
          <w:bCs/>
          <w:sz w:val="28"/>
          <w:szCs w:val="28"/>
        </w:rPr>
        <w:t xml:space="preserve">Jeddah </w:t>
      </w:r>
      <w:r>
        <w:rPr>
          <w:b/>
          <w:bCs/>
          <w:sz w:val="28"/>
          <w:szCs w:val="28"/>
        </w:rPr>
        <w:t>–</w:t>
      </w:r>
      <w:r>
        <w:rPr>
          <w:b/>
          <w:bCs/>
          <w:sz w:val="28"/>
          <w:szCs w:val="28"/>
        </w:rPr>
        <w:t xml:space="preserve"> 21433</w:t>
      </w:r>
      <w:r>
        <w:rPr>
          <w:b/>
          <w:bCs/>
          <w:sz w:val="28"/>
          <w:szCs w:val="28"/>
        </w:rPr>
        <w:t>, K.S.A</w:t>
      </w:r>
    </w:p>
    <w:p>
      <w:pPr>
        <w:pStyle w:val="style0"/>
        <w:jc w:val="center"/>
        <w:rPr>
          <w:b/>
          <w:bCs/>
          <w:sz w:val="28"/>
          <w:szCs w:val="28"/>
        </w:rPr>
      </w:pPr>
    </w:p>
    <w:p>
      <w:pPr>
        <w:pStyle w:val="style0"/>
        <w:rPr>
          <w:b/>
          <w:bCs/>
          <w:sz w:val="28"/>
          <w:szCs w:val="28"/>
        </w:rPr>
      </w:pPr>
      <w:r>
        <w:rPr>
          <w:b/>
          <w:bCs/>
          <w:sz w:val="28"/>
          <w:szCs w:val="28"/>
          <w:u w:val="single"/>
        </w:rPr>
        <w:t>Designation</w:t>
      </w:r>
      <w:r>
        <w:rPr>
          <w:b/>
          <w:bCs/>
          <w:sz w:val="28"/>
          <w:szCs w:val="28"/>
        </w:rPr>
        <w:t xml:space="preserve">: Controller Documents </w:t>
      </w:r>
      <w:r>
        <w:rPr>
          <w:color w:val="333333"/>
          <w:sz w:val="28"/>
          <w:szCs w:val="28"/>
          <w:shd w:val="clear" w:color="auto" w:fill="ffffff"/>
        </w:rPr>
        <w:t>King Abdullah Project for the Development of Security Centers</w:t>
      </w:r>
      <w:r>
        <w:rPr>
          <w:color w:val="333333"/>
          <w:sz w:val="28"/>
          <w:szCs w:val="28"/>
          <w:shd w:val="clear" w:color="auto" w:fill="ffffff"/>
        </w:rPr>
        <w:t xml:space="preserve"> (KAP1)</w:t>
      </w:r>
      <w:r>
        <w:rPr>
          <w:b/>
          <w:bCs/>
          <w:sz w:val="28"/>
          <w:szCs w:val="28"/>
        </w:rPr>
        <w:t xml:space="preserve"> (</w:t>
      </w:r>
      <w:r>
        <w:rPr>
          <w:bCs/>
          <w:sz w:val="28"/>
          <w:szCs w:val="28"/>
        </w:rPr>
        <w:t>8481- Najran Projects – 17 Sites</w:t>
      </w:r>
      <w:r>
        <w:rPr>
          <w:b/>
          <w:bCs/>
          <w:sz w:val="28"/>
          <w:szCs w:val="28"/>
        </w:rPr>
        <w:t>)</w:t>
      </w:r>
      <w:r>
        <w:rPr>
          <w:b/>
          <w:bCs/>
          <w:sz w:val="28"/>
          <w:szCs w:val="28"/>
        </w:rPr>
        <w:t xml:space="preserve"> - </w:t>
      </w:r>
      <w:r>
        <w:rPr>
          <w:b/>
          <w:bCs/>
          <w:sz w:val="28"/>
          <w:szCs w:val="28"/>
        </w:rPr>
        <w:t xml:space="preserve">Client: </w:t>
      </w:r>
      <w:r>
        <w:rPr>
          <w:rStyle w:val="style87"/>
          <w:color w:val="333333"/>
          <w:sz w:val="28"/>
          <w:szCs w:val="28"/>
          <w:shd w:val="clear" w:color="auto" w:fill="ffffff"/>
        </w:rPr>
        <w:t>Client:</w:t>
      </w:r>
      <w:r>
        <w:rPr>
          <w:rStyle w:val="style4106"/>
          <w:color w:val="333333"/>
          <w:sz w:val="28"/>
          <w:szCs w:val="28"/>
          <w:shd w:val="clear" w:color="auto" w:fill="ffffff"/>
        </w:rPr>
        <w:t> </w:t>
      </w:r>
      <w:r>
        <w:rPr>
          <w:color w:val="333333"/>
          <w:sz w:val="28"/>
          <w:szCs w:val="28"/>
          <w:shd w:val="clear" w:color="auto" w:fill="ffffff"/>
        </w:rPr>
        <w:t>Ministry Of Interior (MOI)</w:t>
      </w:r>
    </w:p>
    <w:bookmarkStart w:id="0" w:name="_GoBack"/>
    <w:bookmarkEnd w:id="0"/>
    <w:p>
      <w:pPr>
        <w:pStyle w:val="style179"/>
        <w:numPr>
          <w:ilvl w:val="0"/>
          <w:numId w:val="2"/>
        </w:numPr>
        <w:spacing w:before="100" w:beforeAutospacing="true" w:after="100" w:afterAutospacing="true"/>
        <w:jc w:val="both"/>
        <w:rPr/>
      </w:pPr>
      <w:r>
        <w:rPr>
          <w:shd w:val="clear" w:color="auto" w:fill="ffffff"/>
        </w:rPr>
        <w:t>To coordinate the document management team lead to deliver document management support on a project this includes all document management activities required to meet the needs of the operations.</w:t>
      </w:r>
    </w:p>
    <w:p>
      <w:pPr>
        <w:pStyle w:val="style179"/>
        <w:numPr>
          <w:ilvl w:val="0"/>
          <w:numId w:val="2"/>
        </w:numPr>
        <w:spacing w:before="100" w:beforeAutospacing="true" w:after="100" w:afterAutospacing="true"/>
        <w:jc w:val="both"/>
        <w:rPr/>
      </w:pPr>
      <w:r>
        <w:t>Registering of internal and external documents</w:t>
      </w:r>
      <w:r>
        <w:t xml:space="preserve">. </w:t>
      </w:r>
      <w:r>
        <w:t>Maintain document control registers/documents for incoming and outgoing project documents</w:t>
      </w:r>
      <w:r>
        <w:t>.</w:t>
      </w:r>
    </w:p>
    <w:p>
      <w:pPr>
        <w:pStyle w:val="style179"/>
        <w:numPr>
          <w:ilvl w:val="0"/>
          <w:numId w:val="2"/>
        </w:numPr>
        <w:spacing w:before="100" w:beforeAutospacing="true" w:after="100" w:afterAutospacing="true"/>
        <w:jc w:val="both"/>
        <w:rPr/>
      </w:pPr>
      <w:r>
        <w:t>Maintaining a master document register of the latest drawings on a project and ensure that all recipients are transmitted the drawings they require as soon as new revisions of drawings are received</w:t>
      </w:r>
      <w:r>
        <w:t>.</w:t>
      </w:r>
    </w:p>
    <w:p>
      <w:pPr>
        <w:pStyle w:val="style179"/>
        <w:numPr>
          <w:ilvl w:val="0"/>
          <w:numId w:val="2"/>
        </w:numPr>
        <w:spacing w:before="100" w:beforeAutospacing="true" w:after="100" w:afterAutospacing="true"/>
        <w:jc w:val="both"/>
        <w:rPr/>
      </w:pPr>
      <w:r>
        <w:t>Ensure that the latest revision and approval status of drawings is kept updated continuously</w:t>
      </w:r>
      <w:r>
        <w:t xml:space="preserve">. </w:t>
      </w:r>
      <w:r>
        <w:t>Expedite and maintain acknowledgments to transmittals</w:t>
      </w:r>
      <w:r>
        <w:t xml:space="preserve">. </w:t>
      </w:r>
      <w:r>
        <w:t>Expedite responses to transmittals sent for review/comment</w:t>
      </w:r>
      <w:r>
        <w:t>.</w:t>
      </w:r>
      <w:r>
        <w:t>Filing and archiving of documentation to facilitate easy retrieval at a later</w:t>
      </w:r>
      <w:r>
        <w:t xml:space="preserve"> date.</w:t>
      </w:r>
    </w:p>
    <w:p>
      <w:pPr>
        <w:pStyle w:val="style179"/>
        <w:numPr>
          <w:ilvl w:val="0"/>
          <w:numId w:val="2"/>
        </w:numPr>
        <w:spacing w:before="100" w:beforeAutospacing="true" w:after="100" w:afterAutospacing="true"/>
        <w:jc w:val="both"/>
        <w:rPr/>
      </w:pPr>
      <w:r>
        <w:t>Sending of Draw</w:t>
      </w:r>
      <w:r>
        <w:t xml:space="preserve">ing Transmittals and Submittals. </w:t>
      </w:r>
      <w:r>
        <w:t>Liaison with the project team member for preparation of all technical submissions.</w:t>
      </w:r>
    </w:p>
    <w:p>
      <w:pPr>
        <w:pStyle w:val="style179"/>
        <w:numPr>
          <w:ilvl w:val="0"/>
          <w:numId w:val="2"/>
        </w:numPr>
        <w:spacing w:before="100" w:beforeAutospacing="true" w:after="100" w:afterAutospacing="true"/>
        <w:jc w:val="both"/>
        <w:rPr/>
      </w:pPr>
      <w:r>
        <w:t>Ensure all submissions are submitted in timely manner, appropriate approval/rejection are obtained and formally recorded and that changes and revisions are managed as part of document control process.Updating and maintenance of the project document control data base by monitoring all incoming/outgoing project documentation</w:t>
      </w:r>
      <w:r>
        <w:t>.</w:t>
      </w:r>
    </w:p>
    <w:p>
      <w:pPr>
        <w:pStyle w:val="style179"/>
        <w:numPr>
          <w:ilvl w:val="0"/>
          <w:numId w:val="2"/>
        </w:numPr>
        <w:spacing w:before="100" w:beforeAutospacing="true" w:after="100" w:afterAutospacing="true"/>
        <w:jc w:val="both"/>
        <w:rPr/>
      </w:pPr>
      <w:r>
        <w:t xml:space="preserve">Preparing Petty cash invoices and maintain main store materials inventory </w:t>
      </w:r>
      <w:r>
        <w:t>records</w:t>
      </w:r>
      <w:r>
        <w:t>.</w:t>
      </w:r>
    </w:p>
    <w:p>
      <w:pPr>
        <w:pStyle w:val="style0"/>
        <w:rPr>
          <w:b/>
          <w:bCs/>
        </w:rPr>
      </w:pPr>
    </w:p>
    <w:p>
      <w:pPr>
        <w:pStyle w:val="style0"/>
        <w:rPr>
          <w:b/>
          <w:bCs/>
          <w:sz w:val="28"/>
          <w:szCs w:val="28"/>
        </w:rPr>
      </w:pPr>
      <w:r>
        <w:rPr>
          <w:b/>
          <w:bCs/>
          <w:sz w:val="28"/>
          <w:szCs w:val="28"/>
        </w:rPr>
        <w:t xml:space="preserve">June 2008   </w:t>
      </w:r>
      <w:r>
        <w:rPr>
          <w:b/>
          <w:bCs/>
          <w:sz w:val="28"/>
          <w:szCs w:val="28"/>
        </w:rPr>
        <w:t xml:space="preserve">to </w:t>
      </w:r>
      <w:r>
        <w:rPr>
          <w:b/>
          <w:bCs/>
          <w:sz w:val="28"/>
          <w:szCs w:val="28"/>
        </w:rPr>
        <w:t>November</w:t>
      </w:r>
      <w:r>
        <w:rPr>
          <w:b/>
          <w:bCs/>
          <w:sz w:val="28"/>
          <w:szCs w:val="28"/>
        </w:rPr>
        <w:t xml:space="preserve">, </w:t>
      </w:r>
      <w:r>
        <w:rPr>
          <w:b/>
          <w:bCs/>
          <w:sz w:val="28"/>
          <w:szCs w:val="28"/>
        </w:rPr>
        <w:t>2010</w:t>
      </w:r>
    </w:p>
    <w:p>
      <w:pPr>
        <w:pStyle w:val="style0"/>
        <w:rPr>
          <w:b/>
          <w:bCs/>
        </w:rPr>
      </w:pPr>
    </w:p>
    <w:p>
      <w:pPr>
        <w:pStyle w:val="style0"/>
        <w:jc w:val="center"/>
        <w:rPr>
          <w:b/>
          <w:bCs/>
          <w:sz w:val="36"/>
          <w:szCs w:val="36"/>
        </w:rPr>
      </w:pPr>
      <w:r>
        <w:rPr>
          <w:b/>
          <w:bCs/>
          <w:sz w:val="36"/>
          <w:szCs w:val="36"/>
        </w:rPr>
        <w:t>Al Naboodah Contracting LLC</w:t>
      </w:r>
    </w:p>
    <w:p>
      <w:pPr>
        <w:pStyle w:val="style0"/>
        <w:jc w:val="center"/>
        <w:rPr>
          <w:b/>
          <w:bCs/>
          <w:sz w:val="28"/>
          <w:szCs w:val="28"/>
        </w:rPr>
      </w:pPr>
      <w:r>
        <w:rPr>
          <w:b/>
          <w:bCs/>
          <w:sz w:val="28"/>
          <w:szCs w:val="28"/>
        </w:rPr>
        <w:t>P.O. Box – 889,</w:t>
      </w:r>
    </w:p>
    <w:p>
      <w:pPr>
        <w:pStyle w:val="style0"/>
        <w:tabs>
          <w:tab w:val="center" w:leader="none" w:pos="4153"/>
          <w:tab w:val="left" w:leader="none" w:pos="7530"/>
        </w:tabs>
        <w:rPr>
          <w:b/>
          <w:bCs/>
          <w:sz w:val="28"/>
          <w:szCs w:val="28"/>
        </w:rPr>
      </w:pPr>
      <w:r>
        <w:rPr>
          <w:b/>
          <w:bCs/>
          <w:sz w:val="28"/>
          <w:szCs w:val="28"/>
        </w:rPr>
        <w:tab/>
      </w:r>
      <w:r>
        <w:rPr>
          <w:b/>
          <w:bCs/>
          <w:sz w:val="28"/>
          <w:szCs w:val="28"/>
        </w:rPr>
        <w:t>Dubai, UAE</w:t>
      </w:r>
      <w:r>
        <w:rPr>
          <w:b/>
          <w:bCs/>
          <w:sz w:val="28"/>
          <w:szCs w:val="28"/>
        </w:rPr>
        <w:tab/>
      </w:r>
    </w:p>
    <w:p>
      <w:pPr>
        <w:pStyle w:val="style0"/>
        <w:jc w:val="center"/>
        <w:rPr>
          <w:b/>
          <w:bCs/>
          <w:sz w:val="28"/>
          <w:szCs w:val="28"/>
        </w:rPr>
      </w:pPr>
    </w:p>
    <w:p>
      <w:pPr>
        <w:pStyle w:val="style0"/>
        <w:spacing w:lineRule="auto" w:line="360"/>
        <w:jc w:val="both"/>
        <w:rPr>
          <w:b/>
          <w:i/>
          <w:sz w:val="28"/>
          <w:szCs w:val="28"/>
        </w:rPr>
      </w:pPr>
      <w:r>
        <w:rPr>
          <w:b/>
          <w:bCs/>
          <w:sz w:val="28"/>
          <w:szCs w:val="28"/>
          <w:u w:val="single"/>
        </w:rPr>
        <w:t>Designation</w:t>
      </w:r>
      <w:r>
        <w:rPr>
          <w:sz w:val="28"/>
          <w:szCs w:val="28"/>
        </w:rPr>
        <w:t xml:space="preserve">: </w:t>
      </w:r>
      <w:r>
        <w:rPr>
          <w:b/>
          <w:bCs/>
          <w:sz w:val="28"/>
          <w:szCs w:val="28"/>
        </w:rPr>
        <w:t>Site Secretary/ Document Controller</w:t>
      </w:r>
    </w:p>
    <w:p>
      <w:pPr>
        <w:pStyle w:val="style0"/>
        <w:spacing w:lineRule="auto" w:line="360"/>
        <w:jc w:val="both"/>
        <w:rPr>
          <w:b/>
          <w:color w:val="000000"/>
        </w:rPr>
      </w:pPr>
      <w:r>
        <w:rPr>
          <w:b/>
          <w:color w:val="000000"/>
        </w:rPr>
        <w:t>Duties &amp; Responsibilities</w:t>
      </w:r>
    </w:p>
    <w:p>
      <w:pPr>
        <w:pStyle w:val="style0"/>
        <w:rPr/>
      </w:pPr>
    </w:p>
    <w:p>
      <w:pPr>
        <w:pStyle w:val="style0"/>
        <w:numPr>
          <w:ilvl w:val="0"/>
          <w:numId w:val="6"/>
        </w:numPr>
        <w:rPr/>
      </w:pPr>
      <w:r>
        <w:t>I</w:t>
      </w:r>
      <w:r>
        <w:t>n preparation of action plan for drawings movement record.</w:t>
      </w:r>
    </w:p>
    <w:p>
      <w:pPr>
        <w:pStyle w:val="style0"/>
        <w:numPr>
          <w:ilvl w:val="0"/>
          <w:numId w:val="6"/>
        </w:numPr>
        <w:jc w:val="both"/>
        <w:rPr/>
      </w:pPr>
      <w:r>
        <w:t xml:space="preserve">To ensure that all site documents are controlled and issued accordingly. </w:t>
      </w:r>
      <w:r>
        <w:t xml:space="preserve">       Coordinate</w:t>
      </w:r>
      <w:r>
        <w:t xml:space="preserve"> with QC/QS Engineer to check materials conformity upon receipt at site.</w:t>
      </w:r>
    </w:p>
    <w:p>
      <w:pPr>
        <w:pStyle w:val="style0"/>
        <w:numPr>
          <w:ilvl w:val="0"/>
          <w:numId w:val="6"/>
        </w:numPr>
        <w:jc w:val="both"/>
        <w:rPr/>
      </w:pPr>
      <w:r>
        <w:t>Coordinate with QS/QC ensures that the Quality Control checklists are submitted/received comments whatever required for approvals on inspection Requests.</w:t>
      </w:r>
    </w:p>
    <w:p>
      <w:pPr>
        <w:pStyle w:val="style0"/>
        <w:numPr>
          <w:ilvl w:val="0"/>
          <w:numId w:val="6"/>
        </w:numPr>
        <w:jc w:val="both"/>
        <w:rPr/>
      </w:pPr>
      <w:r>
        <w:t>Maintain log of submittals and inspection requests indicating their status on approvals.</w:t>
      </w:r>
    </w:p>
    <w:p>
      <w:pPr>
        <w:pStyle w:val="style0"/>
        <w:numPr>
          <w:ilvl w:val="0"/>
          <w:numId w:val="6"/>
        </w:numPr>
        <w:jc w:val="both"/>
        <w:rPr/>
      </w:pPr>
      <w:r>
        <w:t xml:space="preserve">Ensure implementation of Quality Control Checklists on individual activities </w:t>
      </w:r>
      <w:r>
        <w:t xml:space="preserve">Assist </w:t>
      </w:r>
      <w:r>
        <w:t>whatever required that QC Eng’r have acted on it daily.</w:t>
      </w:r>
    </w:p>
    <w:p>
      <w:pPr>
        <w:pStyle w:val="style0"/>
        <w:numPr>
          <w:ilvl w:val="0"/>
          <w:numId w:val="6"/>
        </w:numPr>
        <w:jc w:val="both"/>
        <w:rPr/>
      </w:pPr>
      <w:r>
        <w:t>Monitoring of test results, their submissions and status. To ensure that any non-conformities/complaints arising on site are properly recorded, rectified and cleared.</w:t>
      </w:r>
    </w:p>
    <w:p>
      <w:pPr>
        <w:pStyle w:val="style0"/>
        <w:numPr>
          <w:ilvl w:val="0"/>
          <w:numId w:val="6"/>
        </w:numPr>
        <w:jc w:val="both"/>
        <w:rPr/>
      </w:pPr>
      <w:r>
        <w:t>Responsible for overall QA/QC requirements on site to be documented and recorded.</w:t>
      </w:r>
    </w:p>
    <w:p>
      <w:pPr>
        <w:pStyle w:val="style0"/>
        <w:numPr>
          <w:ilvl w:val="0"/>
          <w:numId w:val="6"/>
        </w:numPr>
        <w:jc w:val="both"/>
        <w:rPr/>
      </w:pPr>
      <w:r>
        <w:t>Ensure traceability of all test results of materials used in the project and register logs.</w:t>
      </w:r>
    </w:p>
    <w:p>
      <w:pPr>
        <w:pStyle w:val="style0"/>
        <w:rPr/>
      </w:pPr>
    </w:p>
    <w:p>
      <w:pPr>
        <w:pStyle w:val="style0"/>
        <w:rPr/>
      </w:pPr>
    </w:p>
    <w:p>
      <w:pPr>
        <w:pStyle w:val="style0"/>
        <w:rPr>
          <w:b/>
          <w:bCs/>
          <w:sz w:val="28"/>
          <w:szCs w:val="28"/>
        </w:rPr>
      </w:pPr>
    </w:p>
    <w:p>
      <w:pPr>
        <w:pStyle w:val="style0"/>
        <w:rPr>
          <w:b/>
          <w:bCs/>
          <w:sz w:val="28"/>
          <w:szCs w:val="28"/>
        </w:rPr>
      </w:pPr>
    </w:p>
    <w:p>
      <w:pPr>
        <w:pStyle w:val="style0"/>
        <w:rPr>
          <w:b/>
          <w:bCs/>
          <w:sz w:val="28"/>
          <w:szCs w:val="28"/>
        </w:rPr>
      </w:pPr>
    </w:p>
    <w:p>
      <w:pPr>
        <w:pStyle w:val="style0"/>
        <w:rPr>
          <w:b/>
          <w:bCs/>
          <w:sz w:val="28"/>
          <w:szCs w:val="28"/>
        </w:rPr>
      </w:pPr>
      <w:r>
        <w:rPr>
          <w:b/>
          <w:bCs/>
          <w:sz w:val="28"/>
          <w:szCs w:val="28"/>
        </w:rPr>
        <w:t>Sep</w:t>
      </w:r>
      <w:r>
        <w:rPr>
          <w:b/>
          <w:bCs/>
          <w:sz w:val="28"/>
          <w:szCs w:val="28"/>
        </w:rPr>
        <w:t>tember</w:t>
      </w:r>
      <w:r>
        <w:rPr>
          <w:b/>
          <w:bCs/>
          <w:sz w:val="28"/>
          <w:szCs w:val="28"/>
        </w:rPr>
        <w:t xml:space="preserve"> 2004</w:t>
      </w:r>
      <w:r>
        <w:rPr>
          <w:b/>
          <w:bCs/>
          <w:sz w:val="28"/>
          <w:szCs w:val="28"/>
        </w:rPr>
        <w:t xml:space="preserve"> to </w:t>
      </w:r>
      <w:r>
        <w:rPr>
          <w:b/>
          <w:bCs/>
          <w:sz w:val="28"/>
          <w:szCs w:val="28"/>
        </w:rPr>
        <w:t>May</w:t>
      </w:r>
      <w:r>
        <w:rPr>
          <w:b/>
          <w:bCs/>
          <w:sz w:val="28"/>
          <w:szCs w:val="28"/>
        </w:rPr>
        <w:t>, 2008</w:t>
      </w:r>
    </w:p>
    <w:p>
      <w:pPr>
        <w:pStyle w:val="style0"/>
        <w:rPr>
          <w:b/>
          <w:bCs/>
          <w:sz w:val="28"/>
          <w:szCs w:val="28"/>
        </w:rPr>
      </w:pPr>
    </w:p>
    <w:p>
      <w:pPr>
        <w:pStyle w:val="style1"/>
        <w:ind w:left="-180"/>
        <w:jc w:val="center"/>
        <w:rPr>
          <w:b/>
          <w:bCs/>
          <w:szCs w:val="28"/>
        </w:rPr>
      </w:pPr>
      <w:r>
        <w:rPr>
          <w:b/>
          <w:bCs/>
          <w:szCs w:val="28"/>
        </w:rPr>
        <w:t>Kannan Coir Mills</w:t>
      </w:r>
    </w:p>
    <w:p>
      <w:pPr>
        <w:pStyle w:val="style0"/>
        <w:jc w:val="center"/>
        <w:rPr>
          <w:b/>
          <w:bCs/>
          <w:sz w:val="28"/>
          <w:szCs w:val="28"/>
        </w:rPr>
      </w:pPr>
      <w:r>
        <w:rPr>
          <w:b/>
          <w:bCs/>
          <w:sz w:val="28"/>
          <w:szCs w:val="28"/>
        </w:rPr>
        <w:t>Manufactures &amp; Suppliers of Floor Furnishing Products</w:t>
      </w:r>
    </w:p>
    <w:p>
      <w:pPr>
        <w:pStyle w:val="style0"/>
        <w:jc w:val="center"/>
        <w:rPr>
          <w:b/>
          <w:bCs/>
          <w:sz w:val="28"/>
          <w:szCs w:val="28"/>
        </w:rPr>
      </w:pPr>
      <w:r>
        <w:rPr>
          <w:b/>
          <w:bCs/>
          <w:sz w:val="28"/>
          <w:szCs w:val="28"/>
        </w:rPr>
        <w:t>P.O. BOX NO.139, VazhicherryAlleppey,</w:t>
      </w:r>
    </w:p>
    <w:p>
      <w:pPr>
        <w:pStyle w:val="style0"/>
        <w:jc w:val="center"/>
        <w:rPr>
          <w:b/>
          <w:bCs/>
          <w:sz w:val="28"/>
          <w:szCs w:val="28"/>
        </w:rPr>
      </w:pPr>
      <w:r>
        <w:rPr>
          <w:b/>
          <w:bCs/>
          <w:sz w:val="28"/>
          <w:szCs w:val="28"/>
        </w:rPr>
        <w:t>Kerala, South India.</w:t>
      </w:r>
    </w:p>
    <w:p>
      <w:pPr>
        <w:pStyle w:val="style0"/>
        <w:jc w:val="center"/>
        <w:rPr>
          <w:color w:val="0000ff"/>
        </w:rPr>
      </w:pPr>
    </w:p>
    <w:p>
      <w:pPr>
        <w:pStyle w:val="style0"/>
        <w:spacing w:lineRule="auto" w:line="360"/>
        <w:jc w:val="both"/>
        <w:rPr>
          <w:b/>
          <w:color w:val="3366ff"/>
        </w:rPr>
      </w:pPr>
      <w:r>
        <w:rPr>
          <w:b/>
          <w:bCs/>
          <w:sz w:val="28"/>
          <w:szCs w:val="28"/>
          <w:u w:val="single"/>
        </w:rPr>
        <w:t>Designation</w:t>
      </w:r>
      <w:r>
        <w:rPr>
          <w:color w:val="3366ff"/>
        </w:rPr>
        <w:t xml:space="preserve">: </w:t>
      </w:r>
      <w:r>
        <w:rPr>
          <w:b/>
          <w:sz w:val="28"/>
          <w:szCs w:val="28"/>
        </w:rPr>
        <w:t xml:space="preserve">Office Administrator </w:t>
      </w:r>
      <w:r>
        <w:rPr>
          <w:b/>
        </w:rPr>
        <w:t>(</w:t>
      </w:r>
      <w:r>
        <w:rPr>
          <w:b/>
          <w:sz w:val="26"/>
          <w:szCs w:val="26"/>
        </w:rPr>
        <w:t>D</w:t>
      </w:r>
      <w:r>
        <w:rPr>
          <w:b/>
          <w:sz w:val="26"/>
          <w:szCs w:val="26"/>
        </w:rPr>
        <w:t>ocument Controller / Accountant</w:t>
      </w:r>
      <w:r>
        <w:rPr>
          <w:b/>
        </w:rPr>
        <w:t>)</w:t>
      </w:r>
    </w:p>
    <w:p>
      <w:pPr>
        <w:pStyle w:val="style0"/>
        <w:pBdr>
          <w:bottom w:val="single" w:sz="6" w:space="0" w:color="auto"/>
        </w:pBdr>
        <w:jc w:val="both"/>
        <w:rPr>
          <w:b/>
          <w:i/>
          <w:sz w:val="22"/>
          <w:szCs w:val="22"/>
        </w:rPr>
      </w:pPr>
      <w:r>
        <w:rPr>
          <w:b/>
          <w:i/>
          <w:sz w:val="22"/>
          <w:szCs w:val="22"/>
        </w:rPr>
        <w:t>Duties &amp; Responsibilities</w:t>
      </w:r>
    </w:p>
    <w:p>
      <w:pPr>
        <w:pStyle w:val="style80"/>
        <w:numPr>
          <w:ilvl w:val="0"/>
          <w:numId w:val="3"/>
        </w:numPr>
        <w:jc w:val="left"/>
        <w:rPr>
          <w:b/>
          <w:i/>
          <w:sz w:val="22"/>
          <w:szCs w:val="22"/>
        </w:rPr>
      </w:pPr>
      <w:r>
        <w:t>Overall Document control and supervision of different assignments with a set of people and ensure maximum productivity to achieve the ambitious plans.</w:t>
      </w:r>
    </w:p>
    <w:p>
      <w:pPr>
        <w:pStyle w:val="style80"/>
        <w:numPr>
          <w:ilvl w:val="0"/>
          <w:numId w:val="3"/>
        </w:numPr>
        <w:jc w:val="left"/>
        <w:rPr/>
      </w:pPr>
      <w:r>
        <w:t xml:space="preserve">Preparing a list of potential prospective clients for a healthy client database and to develop </w:t>
      </w:r>
      <w:r>
        <w:t>relationship</w:t>
      </w:r>
      <w:r>
        <w:t xml:space="preserve"> to get maximum mileage for the company’s products.</w:t>
      </w:r>
    </w:p>
    <w:p>
      <w:pPr>
        <w:pStyle w:val="style80"/>
        <w:numPr>
          <w:ilvl w:val="0"/>
          <w:numId w:val="3"/>
        </w:numPr>
        <w:jc w:val="left"/>
        <w:rPr/>
      </w:pPr>
      <w:r>
        <w:t>Coordination of Sales &amp; Service with all the branches and the corporate</w:t>
      </w:r>
    </w:p>
    <w:p>
      <w:pPr>
        <w:pStyle w:val="style80"/>
        <w:numPr>
          <w:ilvl w:val="0"/>
          <w:numId w:val="3"/>
        </w:numPr>
        <w:jc w:val="left"/>
        <w:rPr/>
      </w:pPr>
      <w:r>
        <w:t>Handling customer grievances.</w:t>
      </w:r>
    </w:p>
    <w:p>
      <w:pPr>
        <w:pStyle w:val="style80"/>
        <w:numPr>
          <w:ilvl w:val="0"/>
          <w:numId w:val="3"/>
        </w:numPr>
        <w:jc w:val="left"/>
        <w:rPr/>
      </w:pPr>
      <w:r>
        <w:t>Updating material movement through co-ordination with the logistics.</w:t>
      </w:r>
    </w:p>
    <w:p>
      <w:pPr>
        <w:pStyle w:val="style80"/>
        <w:numPr>
          <w:ilvl w:val="0"/>
          <w:numId w:val="3"/>
        </w:numPr>
        <w:jc w:val="left"/>
        <w:rPr/>
      </w:pPr>
      <w:r>
        <w:t>Co-ordinate with the team for forecasts and product availability and giving immediate feedback to the clients.</w:t>
      </w:r>
    </w:p>
    <w:p>
      <w:pPr>
        <w:pStyle w:val="style80"/>
        <w:numPr>
          <w:ilvl w:val="0"/>
          <w:numId w:val="3"/>
        </w:numPr>
        <w:jc w:val="left"/>
        <w:rPr/>
      </w:pPr>
      <w:r>
        <w:t>Creation of all documents related to Admin/Sales etc.</w:t>
      </w:r>
    </w:p>
    <w:p>
      <w:pPr>
        <w:pStyle w:val="style80"/>
        <w:numPr>
          <w:ilvl w:val="0"/>
          <w:numId w:val="3"/>
        </w:numPr>
        <w:jc w:val="left"/>
        <w:rPr/>
      </w:pPr>
      <w:r>
        <w:t>Liaison with external and other departments, both in order to receive information and to report results.</w:t>
      </w:r>
    </w:p>
    <w:p>
      <w:pPr>
        <w:pStyle w:val="style4102"/>
        <w:numPr>
          <w:ilvl w:val="0"/>
          <w:numId w:val="3"/>
        </w:numPr>
        <w:jc w:val="left"/>
        <w:rPr>
          <w:rFonts w:ascii="Times New Roman" w:hAnsi="Times New Roman"/>
          <w:sz w:val="24"/>
          <w:szCs w:val="24"/>
          <w:lang w:val="en-IN"/>
        </w:rPr>
      </w:pPr>
      <w:r>
        <w:rPr>
          <w:rFonts w:ascii="Times New Roman" w:hAnsi="Times New Roman"/>
          <w:sz w:val="24"/>
          <w:szCs w:val="24"/>
          <w:lang w:val="en-IN"/>
        </w:rPr>
        <w:t>Petty cash and book keeping, Inv</w:t>
      </w:r>
      <w:r>
        <w:rPr>
          <w:rFonts w:ascii="Times New Roman" w:hAnsi="Times New Roman"/>
          <w:sz w:val="24"/>
          <w:szCs w:val="24"/>
          <w:lang w:val="en-IN"/>
        </w:rPr>
        <w:t>oicing and processing invoices&amp;</w:t>
      </w:r>
      <w:r>
        <w:rPr>
          <w:rFonts w:ascii="Times New Roman" w:hAnsi="Times New Roman"/>
          <w:sz w:val="24"/>
          <w:szCs w:val="24"/>
          <w:lang w:val="en-IN"/>
        </w:rPr>
        <w:t>Management of office accounting.</w:t>
      </w:r>
    </w:p>
    <w:p>
      <w:pPr>
        <w:pStyle w:val="style80"/>
        <w:numPr>
          <w:ilvl w:val="0"/>
          <w:numId w:val="3"/>
        </w:numPr>
        <w:jc w:val="left"/>
        <w:rPr/>
      </w:pPr>
      <w:r>
        <w:rPr>
          <w:color w:val="000000"/>
        </w:rPr>
        <w:t>Ordering of supplies for office use</w:t>
      </w:r>
      <w:r>
        <w:rPr>
          <w:color w:val="000000"/>
        </w:rPr>
        <w:t>.</w:t>
      </w:r>
    </w:p>
    <w:p>
      <w:pPr>
        <w:pStyle w:val="style0"/>
        <w:numPr>
          <w:ilvl w:val="0"/>
          <w:numId w:val="3"/>
        </w:numPr>
        <w:spacing w:before="100" w:beforeAutospacing="true" w:after="100" w:afterAutospacing="true"/>
        <w:rPr/>
      </w:pPr>
      <w:r>
        <w:t xml:space="preserve">To provide and maintain business premises and other facilities including plant and equipment. </w:t>
      </w:r>
    </w:p>
    <w:p>
      <w:pPr>
        <w:pStyle w:val="style80"/>
        <w:numPr>
          <w:ilvl w:val="0"/>
          <w:numId w:val="3"/>
        </w:numPr>
        <w:jc w:val="left"/>
        <w:rPr/>
      </w:pPr>
      <w:r>
        <w:rPr>
          <w:color w:val="000000"/>
        </w:rPr>
        <w:t>Drafting business letters, facsimiles and quotations.</w:t>
      </w:r>
    </w:p>
    <w:p>
      <w:pPr>
        <w:pStyle w:val="style80"/>
        <w:numPr>
          <w:ilvl w:val="0"/>
          <w:numId w:val="3"/>
        </w:numPr>
        <w:jc w:val="left"/>
        <w:rPr/>
      </w:pPr>
      <w:r>
        <w:rPr>
          <w:color w:val="000000"/>
        </w:rPr>
        <w:t>Plan, organize and the schedule of appointments/ business meetings.</w:t>
      </w:r>
    </w:p>
    <w:p>
      <w:pPr>
        <w:pStyle w:val="style80"/>
        <w:rPr>
          <w:color w:val="000000"/>
        </w:rPr>
      </w:pPr>
    </w:p>
    <w:p>
      <w:pPr>
        <w:pStyle w:val="style0"/>
        <w:rPr>
          <w:b/>
          <w:bCs/>
        </w:rPr>
      </w:pPr>
    </w:p>
    <w:p>
      <w:pPr>
        <w:pStyle w:val="style0"/>
        <w:rPr>
          <w:b/>
        </w:rPr>
      </w:pPr>
      <w:r>
        <w:rPr>
          <w:b/>
          <w:bCs/>
        </w:rPr>
        <w:t>June</w:t>
      </w:r>
      <w:r>
        <w:rPr>
          <w:b/>
          <w:bCs/>
        </w:rPr>
        <w:t>-200</w:t>
      </w:r>
      <w:r>
        <w:rPr>
          <w:b/>
          <w:bCs/>
        </w:rPr>
        <w:t>2</w:t>
      </w:r>
      <w:r>
        <w:rPr>
          <w:b/>
          <w:bCs/>
        </w:rPr>
        <w:t xml:space="preserve"> – </w:t>
      </w:r>
      <w:r>
        <w:rPr>
          <w:b/>
          <w:bCs/>
        </w:rPr>
        <w:t>July 2004</w:t>
      </w:r>
    </w:p>
    <w:p>
      <w:pPr>
        <w:pStyle w:val="style0"/>
        <w:jc w:val="center"/>
        <w:rPr>
          <w:b/>
          <w:sz w:val="28"/>
          <w:szCs w:val="28"/>
        </w:rPr>
      </w:pPr>
      <w:r>
        <w:rPr>
          <w:b/>
          <w:sz w:val="28"/>
          <w:szCs w:val="28"/>
        </w:rPr>
        <w:t>SANKER &amp; MOORTHY</w:t>
      </w:r>
    </w:p>
    <w:p>
      <w:pPr>
        <w:pStyle w:val="style0"/>
        <w:jc w:val="center"/>
        <w:rPr>
          <w:b/>
          <w:sz w:val="28"/>
          <w:szCs w:val="28"/>
        </w:rPr>
      </w:pPr>
      <w:r>
        <w:rPr>
          <w:b/>
          <w:sz w:val="28"/>
          <w:szCs w:val="28"/>
        </w:rPr>
        <w:t>Chartered Accounts,</w:t>
      </w:r>
    </w:p>
    <w:p>
      <w:pPr>
        <w:pStyle w:val="style0"/>
        <w:jc w:val="center"/>
        <w:rPr>
          <w:b/>
          <w:sz w:val="28"/>
          <w:szCs w:val="28"/>
        </w:rPr>
      </w:pPr>
      <w:r>
        <w:rPr>
          <w:b/>
          <w:sz w:val="28"/>
          <w:szCs w:val="28"/>
        </w:rPr>
        <w:t>SreeBhavan, Amman Kovil Street</w:t>
      </w:r>
    </w:p>
    <w:p>
      <w:pPr>
        <w:pStyle w:val="style0"/>
        <w:jc w:val="center"/>
        <w:rPr>
          <w:b/>
          <w:sz w:val="28"/>
          <w:szCs w:val="28"/>
        </w:rPr>
      </w:pPr>
      <w:r>
        <w:rPr>
          <w:b/>
          <w:sz w:val="28"/>
          <w:szCs w:val="28"/>
        </w:rPr>
        <w:t>Alleppey-688 011</w:t>
      </w:r>
    </w:p>
    <w:p>
      <w:pPr>
        <w:pStyle w:val="style0"/>
        <w:jc w:val="center"/>
        <w:rPr>
          <w:b/>
          <w:sz w:val="28"/>
          <w:szCs w:val="28"/>
        </w:rPr>
      </w:pPr>
      <w:r>
        <w:rPr>
          <w:b/>
          <w:sz w:val="28"/>
          <w:szCs w:val="28"/>
        </w:rPr>
        <w:t xml:space="preserve">Kerala - </w:t>
      </w:r>
      <w:r>
        <w:rPr>
          <w:b/>
          <w:sz w:val="28"/>
          <w:szCs w:val="28"/>
        </w:rPr>
        <w:t>South India.</w:t>
      </w:r>
    </w:p>
    <w:p>
      <w:pPr>
        <w:pStyle w:val="style0"/>
        <w:jc w:val="center"/>
        <w:rPr>
          <w:b/>
          <w:sz w:val="28"/>
          <w:szCs w:val="28"/>
        </w:rPr>
      </w:pPr>
    </w:p>
    <w:p>
      <w:pPr>
        <w:pStyle w:val="style0"/>
        <w:jc w:val="center"/>
        <w:rPr/>
      </w:pPr>
    </w:p>
    <w:p>
      <w:pPr>
        <w:pStyle w:val="style0"/>
        <w:spacing w:lineRule="auto" w:line="360"/>
        <w:jc w:val="both"/>
        <w:rPr>
          <w:b/>
          <w:i/>
          <w:sz w:val="28"/>
          <w:szCs w:val="28"/>
        </w:rPr>
      </w:pPr>
      <w:r>
        <w:rPr>
          <w:sz w:val="28"/>
          <w:szCs w:val="28"/>
          <w:u w:val="single"/>
        </w:rPr>
        <w:t>Designation</w:t>
      </w:r>
      <w:r>
        <w:rPr>
          <w:sz w:val="28"/>
          <w:szCs w:val="28"/>
        </w:rPr>
        <w:t xml:space="preserve">: </w:t>
      </w:r>
      <w:r>
        <w:rPr>
          <w:b/>
          <w:bCs/>
          <w:sz w:val="28"/>
          <w:szCs w:val="28"/>
        </w:rPr>
        <w:t>Audit Assistant</w:t>
      </w:r>
    </w:p>
    <w:p>
      <w:pPr>
        <w:pStyle w:val="style0"/>
        <w:spacing w:lineRule="auto" w:line="360"/>
        <w:jc w:val="both"/>
        <w:rPr>
          <w:b/>
          <w:sz w:val="28"/>
          <w:szCs w:val="28"/>
        </w:rPr>
      </w:pPr>
      <w:r>
        <w:rPr>
          <w:b/>
          <w:sz w:val="28"/>
          <w:szCs w:val="28"/>
        </w:rPr>
        <w:t>Duties &amp; Responsibilities</w:t>
      </w:r>
    </w:p>
    <w:p>
      <w:pPr>
        <w:pStyle w:val="style0"/>
        <w:numPr>
          <w:ilvl w:val="2"/>
          <w:numId w:val="4"/>
        </w:numPr>
        <w:ind w:right="720"/>
        <w:rPr/>
      </w:pPr>
      <w:r>
        <w:t>Auditing the Accounts of Various Companies, Partnership Firms, Banks, Hospitals, Supermarkets, trusts &amp; individuals.</w:t>
      </w:r>
    </w:p>
    <w:p>
      <w:pPr>
        <w:pStyle w:val="style0"/>
        <w:numPr>
          <w:ilvl w:val="2"/>
          <w:numId w:val="4"/>
        </w:numPr>
        <w:ind w:right="720"/>
        <w:rPr/>
      </w:pPr>
      <w:r>
        <w:t>Manual and computerized accounting journalizing up to finalization</w:t>
      </w:r>
    </w:p>
    <w:p>
      <w:pPr>
        <w:pStyle w:val="style0"/>
        <w:numPr>
          <w:ilvl w:val="2"/>
          <w:numId w:val="4"/>
        </w:numPr>
        <w:ind w:right="720"/>
        <w:rPr/>
      </w:pPr>
      <w:r>
        <w:t>Preparation of Day Book, ledger, purchase register, sales register, stock register.</w:t>
      </w:r>
    </w:p>
    <w:p>
      <w:pPr>
        <w:pStyle w:val="style0"/>
        <w:numPr>
          <w:ilvl w:val="2"/>
          <w:numId w:val="4"/>
        </w:numPr>
        <w:ind w:right="720"/>
        <w:rPr/>
      </w:pPr>
      <w:r>
        <w:t>Deal with accounts payable, Accounts receivable.</w:t>
      </w:r>
    </w:p>
    <w:p>
      <w:pPr>
        <w:pStyle w:val="style0"/>
        <w:numPr>
          <w:ilvl w:val="2"/>
          <w:numId w:val="4"/>
        </w:numPr>
        <w:ind w:right="720"/>
        <w:rPr/>
      </w:pPr>
      <w:r>
        <w:t>Receiving and distributing cash.</w:t>
      </w:r>
    </w:p>
    <w:p>
      <w:pPr>
        <w:pStyle w:val="style0"/>
        <w:numPr>
          <w:ilvl w:val="2"/>
          <w:numId w:val="4"/>
        </w:numPr>
        <w:ind w:right="720"/>
        <w:rPr/>
      </w:pPr>
      <w:r>
        <w:t>Preparing and monitoring monthly position of debtors and creditors.</w:t>
      </w:r>
    </w:p>
    <w:p>
      <w:pPr>
        <w:pStyle w:val="style0"/>
        <w:numPr>
          <w:ilvl w:val="2"/>
          <w:numId w:val="4"/>
        </w:numPr>
        <w:ind w:right="720"/>
        <w:rPr/>
      </w:pPr>
      <w:r>
        <w:t>Preparation of Trial balance, Profit &amp; loss Account and balance Sheet.</w:t>
      </w:r>
    </w:p>
    <w:p>
      <w:pPr>
        <w:pStyle w:val="style0"/>
        <w:numPr>
          <w:ilvl w:val="2"/>
          <w:numId w:val="4"/>
        </w:numPr>
        <w:ind w:right="720"/>
        <w:rPr/>
      </w:pPr>
      <w:r>
        <w:t>Preparing the bank Reconciliation and finalizing the statement with Accounts.</w:t>
      </w:r>
    </w:p>
    <w:p>
      <w:pPr>
        <w:pStyle w:val="style1"/>
        <w:numPr>
          <w:ilvl w:val="2"/>
          <w:numId w:val="4"/>
        </w:numPr>
        <w:tabs>
          <w:tab w:val="left" w:leader="none" w:pos="2205"/>
        </w:tabs>
        <w:rPr>
          <w:color w:val="000000"/>
          <w:sz w:val="24"/>
          <w:u w:val="single"/>
        </w:rPr>
      </w:pPr>
      <w:r>
        <w:rPr>
          <w:sz w:val="24"/>
        </w:rPr>
        <w:t>Analyzing and preparing the Computation of Income Tax, Finalizing the audit and forwarding to Income tax Authorities.</w:t>
      </w:r>
    </w:p>
    <w:p>
      <w:pPr>
        <w:pStyle w:val="style0"/>
        <w:pBdr>
          <w:bottom w:val="single" w:sz="6" w:space="0" w:color="auto"/>
        </w:pBdr>
        <w:spacing w:lineRule="auto" w:line="360"/>
        <w:rPr>
          <w:b/>
          <w:bCs/>
          <w:sz w:val="28"/>
          <w:szCs w:val="28"/>
        </w:rPr>
      </w:pPr>
    </w:p>
    <w:p>
      <w:pPr>
        <w:pStyle w:val="style0"/>
        <w:pBdr>
          <w:bottom w:val="single" w:sz="6" w:space="0" w:color="auto"/>
        </w:pBdr>
        <w:spacing w:lineRule="auto" w:line="360"/>
        <w:rPr>
          <w:b/>
          <w:bCs/>
          <w:sz w:val="28"/>
          <w:szCs w:val="28"/>
        </w:rPr>
      </w:pPr>
      <w:r>
        <w:rPr>
          <w:b/>
          <w:bCs/>
          <w:sz w:val="28"/>
          <w:szCs w:val="28"/>
        </w:rPr>
        <w:t>Personal Profile</w:t>
      </w:r>
    </w:p>
    <w:p>
      <w:pPr>
        <w:pStyle w:val="style0"/>
        <w:rPr/>
      </w:pPr>
    </w:p>
    <w:p>
      <w:pPr>
        <w:pStyle w:val="style0"/>
        <w:rPr/>
      </w:pPr>
      <w:r>
        <w:t>Date of birth</w:t>
      </w:r>
      <w:r>
        <w:tab/>
      </w:r>
      <w:r>
        <w:tab/>
      </w:r>
      <w:r>
        <w:tab/>
      </w:r>
      <w:r>
        <w:tab/>
      </w:r>
      <w:r>
        <w:t xml:space="preserve">- </w:t>
      </w:r>
      <w:r>
        <w:rPr>
          <w:bCs/>
        </w:rPr>
        <w:t>25-05-1977</w:t>
      </w:r>
    </w:p>
    <w:p>
      <w:pPr>
        <w:pStyle w:val="style0"/>
        <w:rPr/>
      </w:pPr>
      <w:r>
        <w:t>Sex</w:t>
      </w:r>
      <w:r>
        <w:tab/>
      </w:r>
      <w:r>
        <w:tab/>
      </w:r>
      <w:r>
        <w:tab/>
      </w:r>
      <w:r>
        <w:tab/>
      </w:r>
      <w:r>
        <w:tab/>
      </w:r>
      <w:r>
        <w:t>- Male</w:t>
      </w:r>
    </w:p>
    <w:p>
      <w:pPr>
        <w:pStyle w:val="style0"/>
        <w:rPr/>
      </w:pPr>
      <w:r>
        <w:t xml:space="preserve">Nationality                                          - Indian </w:t>
      </w:r>
    </w:p>
    <w:p>
      <w:pPr>
        <w:pStyle w:val="style0"/>
        <w:rPr/>
      </w:pPr>
      <w:r>
        <w:t>Marital status</w:t>
      </w:r>
      <w:r>
        <w:tab/>
      </w:r>
      <w:r>
        <w:tab/>
      </w:r>
      <w:r>
        <w:tab/>
      </w:r>
      <w:r>
        <w:tab/>
      </w:r>
      <w:r>
        <w:t>- Married</w:t>
      </w:r>
    </w:p>
    <w:p>
      <w:pPr>
        <w:pStyle w:val="style0"/>
        <w:rPr/>
      </w:pPr>
      <w:r>
        <w:t xml:space="preserve">Passport detail                                     </w:t>
      </w:r>
      <w:r>
        <w:t>- Holding Indian Passport</w:t>
      </w:r>
      <w:r>
        <w:t xml:space="preserve"> K 8788013</w:t>
      </w:r>
      <w:r>
        <w:t xml:space="preserve">, </w:t>
      </w:r>
      <w:r>
        <w:t>Validity till</w:t>
      </w:r>
      <w:r>
        <w:t>17/12/</w:t>
      </w:r>
      <w:r>
        <w:t>2022</w:t>
      </w:r>
    </w:p>
    <w:p>
      <w:pPr>
        <w:pStyle w:val="style0"/>
        <w:rPr/>
      </w:pPr>
      <w:r>
        <w:t xml:space="preserve">Visa Details </w:t>
      </w:r>
      <w:r>
        <w:tab/>
      </w:r>
      <w:r>
        <w:tab/>
      </w:r>
      <w:r>
        <w:tab/>
      </w:r>
      <w:r>
        <w:tab/>
      </w:r>
      <w:r>
        <w:t>- Saudi Residence Visa valid until 19.08.143</w:t>
      </w:r>
      <w:r>
        <w:t>9</w:t>
      </w:r>
    </w:p>
    <w:p>
      <w:pPr>
        <w:pStyle w:val="style0"/>
        <w:rPr/>
      </w:pPr>
      <w:r>
        <w:t>Permanent Contact Details</w:t>
      </w:r>
      <w:r>
        <w:tab/>
      </w:r>
      <w:r>
        <w:tab/>
      </w:r>
      <w:r>
        <w:t>-  Krishnakripa, Sanathanapuram P.O.,</w:t>
      </w:r>
    </w:p>
    <w:p>
      <w:pPr>
        <w:pStyle w:val="style0"/>
        <w:rPr/>
      </w:pPr>
      <w:r>
        <w:tab/>
      </w:r>
      <w:r>
        <w:tab/>
      </w:r>
      <w:r>
        <w:tab/>
      </w:r>
      <w:r>
        <w:tab/>
      </w:r>
      <w:r>
        <w:tab/>
      </w:r>
      <w:r>
        <w:t>Kaithavana. Alappuzha – 688003</w:t>
      </w:r>
    </w:p>
    <w:p>
      <w:pPr>
        <w:pStyle w:val="style0"/>
        <w:rPr/>
      </w:pPr>
      <w:r>
        <w:tab/>
      </w:r>
      <w:r>
        <w:tab/>
      </w:r>
      <w:r>
        <w:tab/>
      </w:r>
      <w:r>
        <w:tab/>
      </w:r>
      <w:r>
        <w:tab/>
      </w:r>
      <w:r>
        <w:t xml:space="preserve">  Kerala – S. India.</w:t>
      </w:r>
    </w:p>
    <w:p>
      <w:pPr>
        <w:pStyle w:val="style0"/>
        <w:rPr>
          <w:b/>
        </w:rPr>
      </w:pPr>
      <w:r>
        <w:rPr>
          <w:b/>
        </w:rPr>
        <w:t xml:space="preserve">                                                              # </w:t>
      </w:r>
      <w:r>
        <w:rPr>
          <w:b/>
          <w:bCs/>
          <w:sz w:val="32"/>
          <w:szCs w:val="32"/>
          <w:lang w:val="pt-BR"/>
        </w:rPr>
        <w:t>0091 80867 90619</w:t>
      </w:r>
    </w:p>
    <w:p>
      <w:pPr>
        <w:pStyle w:val="style0"/>
        <w:rPr>
          <w:sz w:val="28"/>
          <w:szCs w:val="28"/>
        </w:rPr>
      </w:pPr>
      <w:r>
        <w:t xml:space="preserve">E-mail id                                              - </w:t>
      </w:r>
      <w:r>
        <w:rPr>
          <w:sz w:val="32"/>
          <w:szCs w:val="32"/>
        </w:rPr>
        <w:t>santhoshkrishnakripa@gmail.com</w:t>
      </w:r>
    </w:p>
    <w:p>
      <w:pPr>
        <w:pStyle w:val="style0"/>
        <w:tabs>
          <w:tab w:val="left" w:leader="none" w:pos="2835"/>
        </w:tabs>
        <w:ind w:left="540" w:hanging="2160"/>
        <w:jc w:val="both"/>
        <w:rPr>
          <w:b/>
          <w:sz w:val="19"/>
        </w:rPr>
      </w:pPr>
    </w:p>
    <w:p>
      <w:pPr>
        <w:pStyle w:val="style0"/>
        <w:rPr/>
      </w:pPr>
      <w:r>
        <w:tab/>
      </w:r>
      <w:r>
        <w:tab/>
      </w:r>
      <w:r>
        <w:tab/>
      </w:r>
      <w:r>
        <w:tab/>
      </w:r>
      <w:r>
        <w:tab/>
      </w:r>
      <w:r>
        <w:tab/>
      </w:r>
      <w:r>
        <w:tab/>
      </w:r>
    </w:p>
    <w:p>
      <w:pPr>
        <w:pStyle w:val="style2"/>
        <w:rPr>
          <w:b w:val="false"/>
          <w:bCs w:val="false"/>
          <w:sz w:val="28"/>
          <w:szCs w:val="28"/>
          <w:u w:val="none"/>
        </w:rPr>
      </w:pPr>
      <w:r>
        <w:rPr>
          <w:b w:val="false"/>
          <w:bCs w:val="false"/>
          <w:sz w:val="28"/>
          <w:szCs w:val="28"/>
          <w:u w:val="none"/>
        </w:rPr>
        <w:t>ACADEMIC DETAILS</w:t>
      </w:r>
    </w:p>
    <w:p>
      <w:pPr>
        <w:pStyle w:val="style0"/>
        <w:rPr/>
      </w:pPr>
    </w:p>
    <w:p>
      <w:pPr>
        <w:pStyle w:val="style0"/>
        <w:rPr>
          <w:b/>
          <w:bCs/>
        </w:rPr>
      </w:pPr>
      <w:r>
        <w:rPr>
          <w:b/>
          <w:bCs/>
        </w:rPr>
        <w:t xml:space="preserve">Post </w:t>
      </w:r>
      <w:r>
        <w:rPr>
          <w:b/>
          <w:bCs/>
        </w:rPr>
        <w:t>G</w:t>
      </w:r>
      <w:r>
        <w:rPr>
          <w:b/>
          <w:bCs/>
        </w:rPr>
        <w:t>raduate in Professional Accounting</w:t>
      </w:r>
    </w:p>
    <w:p>
      <w:pPr>
        <w:pStyle w:val="style0"/>
        <w:rPr/>
      </w:pPr>
      <w:r>
        <w:t xml:space="preserve">(Faculty of Financial Accounting)                                        Year: 2007     </w:t>
      </w:r>
    </w:p>
    <w:p>
      <w:pPr>
        <w:pStyle w:val="style0"/>
        <w:rPr/>
      </w:pPr>
    </w:p>
    <w:p>
      <w:pPr>
        <w:pStyle w:val="style0"/>
        <w:rPr>
          <w:b/>
          <w:bCs/>
        </w:rPr>
      </w:pPr>
      <w:r>
        <w:rPr>
          <w:b/>
          <w:bCs/>
        </w:rPr>
        <w:t xml:space="preserve">Bachelor of Commerce Degree                                           </w:t>
      </w:r>
      <w:r>
        <w:rPr>
          <w:bCs/>
        </w:rPr>
        <w:t>Year</w:t>
      </w:r>
      <w:r>
        <w:rPr>
          <w:bCs/>
        </w:rPr>
        <w:t>: 1996-1999</w:t>
      </w:r>
    </w:p>
    <w:p>
      <w:pPr>
        <w:pStyle w:val="style0"/>
        <w:rPr/>
      </w:pPr>
      <w:r>
        <w:t>University</w:t>
      </w:r>
      <w:r>
        <w:t xml:space="preserve"> of </w:t>
      </w:r>
      <w:r>
        <w:t>Kerala</w:t>
      </w:r>
    </w:p>
    <w:p>
      <w:pPr>
        <w:pStyle w:val="style0"/>
        <w:rPr>
          <w:sz w:val="28"/>
          <w:szCs w:val="28"/>
        </w:rPr>
      </w:pPr>
    </w:p>
    <w:p>
      <w:pPr>
        <w:pStyle w:val="style0"/>
        <w:pBdr>
          <w:bottom w:val="single" w:sz="6" w:space="1" w:color="auto"/>
        </w:pBdr>
        <w:spacing w:lineRule="auto" w:line="360"/>
        <w:rPr>
          <w:b/>
          <w:bCs/>
          <w:sz w:val="28"/>
          <w:szCs w:val="28"/>
        </w:rPr>
      </w:pPr>
      <w:r>
        <w:rPr>
          <w:b/>
          <w:bCs/>
          <w:sz w:val="28"/>
          <w:szCs w:val="28"/>
        </w:rPr>
        <w:t>Computer Knowledge</w:t>
      </w:r>
    </w:p>
    <w:p>
      <w:pPr>
        <w:pStyle w:val="style0"/>
        <w:ind w:left="360"/>
        <w:rPr>
          <w:sz w:val="22"/>
          <w:szCs w:val="22"/>
        </w:rPr>
      </w:pPr>
    </w:p>
    <w:p>
      <w:pPr>
        <w:pStyle w:val="style0"/>
        <w:numPr>
          <w:ilvl w:val="0"/>
          <w:numId w:val="5"/>
        </w:numPr>
        <w:rPr>
          <w:sz w:val="22"/>
          <w:szCs w:val="22"/>
        </w:rPr>
      </w:pPr>
      <w:r>
        <w:rPr>
          <w:bCs/>
          <w:sz w:val="22"/>
          <w:szCs w:val="22"/>
        </w:rPr>
        <w:t xml:space="preserve">Excellent skills in MS Office suits like </w:t>
      </w:r>
      <w:r>
        <w:rPr>
          <w:b/>
          <w:bCs/>
          <w:sz w:val="22"/>
          <w:szCs w:val="22"/>
        </w:rPr>
        <w:t xml:space="preserve">MS Excel, Word, Power Point </w:t>
      </w:r>
    </w:p>
    <w:p>
      <w:pPr>
        <w:pStyle w:val="style0"/>
        <w:numPr>
          <w:ilvl w:val="0"/>
          <w:numId w:val="5"/>
        </w:numPr>
        <w:rPr>
          <w:sz w:val="22"/>
          <w:szCs w:val="22"/>
        </w:rPr>
      </w:pPr>
      <w:r>
        <w:t>Experience</w:t>
      </w:r>
      <w:r>
        <w:t xml:space="preserve"> in Microsoft </w:t>
      </w:r>
      <w:r>
        <w:rPr>
          <w:b/>
        </w:rPr>
        <w:t>Windows 2000 / XP / 2003</w:t>
      </w:r>
      <w:r>
        <w:t xml:space="preserve"> Operating Systems.</w:t>
      </w:r>
    </w:p>
    <w:p>
      <w:pPr>
        <w:pStyle w:val="style0"/>
        <w:numPr>
          <w:ilvl w:val="0"/>
          <w:numId w:val="5"/>
        </w:numPr>
        <w:rPr>
          <w:sz w:val="22"/>
          <w:szCs w:val="22"/>
        </w:rPr>
      </w:pPr>
      <w:r>
        <w:t>Experience in Tally 7.2,Daceasy,Peach Tree 2005,Wings Accounting,</w:t>
      </w:r>
    </w:p>
    <w:p>
      <w:pPr>
        <w:pStyle w:val="style0"/>
        <w:numPr>
          <w:ilvl w:val="0"/>
          <w:numId w:val="5"/>
        </w:numPr>
        <w:rPr>
          <w:sz w:val="22"/>
          <w:szCs w:val="22"/>
        </w:rPr>
      </w:pPr>
      <w:r>
        <w:t>Tata Ex, Quick Books.</w:t>
      </w:r>
    </w:p>
    <w:p>
      <w:pPr>
        <w:pStyle w:val="style0"/>
        <w:rPr/>
      </w:pPr>
    </w:p>
    <w:p>
      <w:pPr>
        <w:pStyle w:val="style0"/>
        <w:rPr>
          <w:b/>
          <w:bCs/>
          <w:sz w:val="28"/>
          <w:szCs w:val="28"/>
        </w:rPr>
      </w:pPr>
      <w:r>
        <w:rPr>
          <w:b/>
          <w:bCs/>
          <w:sz w:val="28"/>
          <w:szCs w:val="28"/>
        </w:rPr>
        <w:t>Certificate in Export Documentation Process.</w:t>
      </w:r>
    </w:p>
    <w:p>
      <w:pPr>
        <w:pStyle w:val="style0"/>
        <w:rPr/>
      </w:pPr>
    </w:p>
    <w:p>
      <w:pPr>
        <w:pStyle w:val="style2"/>
        <w:rPr>
          <w:b w:val="false"/>
          <w:bCs w:val="false"/>
          <w:sz w:val="28"/>
          <w:szCs w:val="28"/>
          <w:u w:val="none"/>
        </w:rPr>
      </w:pPr>
      <w:r>
        <w:rPr>
          <w:sz w:val="28"/>
          <w:szCs w:val="28"/>
          <w:u w:val="none"/>
        </w:rPr>
        <w:t>Language Proficiency</w:t>
      </w:r>
      <w:r>
        <w:rPr>
          <w:b w:val="false"/>
          <w:bCs w:val="false"/>
          <w:sz w:val="28"/>
          <w:szCs w:val="28"/>
          <w:u w:val="none"/>
        </w:rPr>
        <w:t xml:space="preserve">: – English, Hindi, Arabic, Malayalam, &amp; Tamil. </w:t>
      </w:r>
    </w:p>
    <w:p>
      <w:pPr>
        <w:pStyle w:val="style0"/>
        <w:rPr/>
      </w:pPr>
    </w:p>
    <w:p>
      <w:pPr>
        <w:pStyle w:val="style0"/>
        <w:rPr/>
      </w:pPr>
    </w:p>
    <w:p>
      <w:pPr>
        <w:pStyle w:val="style0"/>
        <w:rPr/>
      </w:pPr>
    </w:p>
    <w:p>
      <w:pPr>
        <w:pStyle w:val="style0"/>
        <w:jc w:val="right"/>
        <w:rPr>
          <w:b/>
          <w:bCs/>
          <w:sz w:val="28"/>
          <w:szCs w:val="28"/>
        </w:rPr>
      </w:pPr>
      <w:r>
        <w:rPr>
          <w:b/>
          <w:bCs/>
          <w:sz w:val="28"/>
          <w:szCs w:val="28"/>
        </w:rPr>
        <w:t>Santhosh S Kumar</w:t>
      </w:r>
    </w:p>
    <w:sectPr>
      <w:pgSz w:w="11906" w:h="16838" w:orient="portrait"/>
      <w:pgMar w:top="1440" w:right="1800" w:bottom="115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20002A87" w:usb1="80000000" w:usb2="00000008"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20002A87" w:usb1="80000000" w:usb2="00000008" w:usb3="00000000" w:csb0="000001FF" w:csb1="00000000"/>
  </w:font>
  <w:font w:name="Batang">
    <w:altName w:val="바탕"/>
    <w:panose1 w:val="02030600000000010101"/>
    <w:charset w:val="81"/>
    <w:family w:val="auto"/>
    <w:pitch w:val="fixed"/>
    <w:sig w:usb0="00000001" w:usb1="09060000" w:usb2="00000010" w:usb3="00000000" w:csb0="00080000" w:csb1="00000000"/>
  </w:font>
  <w:font w:name="Tahoma">
    <w:altName w:val="Tahoma"/>
    <w:panose1 w:val="020b060403000004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C876B6"/>
    <w:lvl w:ilvl="0" w:tplc="0809000B">
      <w:start w:val="1"/>
      <w:numFmt w:val="bullet"/>
      <w:lvlText w:val=""/>
      <w:lvlJc w:val="left"/>
      <w:pPr>
        <w:tabs>
          <w:tab w:val="left" w:leader="none" w:pos="540"/>
        </w:tabs>
        <w:ind w:left="540" w:hanging="360"/>
      </w:pPr>
      <w:rPr>
        <w:rFonts w:ascii="Wingdings" w:hAnsi="Wingdings" w:hint="default"/>
      </w:rPr>
    </w:lvl>
    <w:lvl w:ilvl="1" w:tplc="04090007">
      <w:start w:val="1"/>
      <w:numFmt w:val="bullet"/>
      <w:lvlText w:val=""/>
      <w:lvlJc w:val="left"/>
      <w:pPr>
        <w:tabs>
          <w:tab w:val="left" w:leader="none" w:pos="540"/>
        </w:tabs>
        <w:ind w:left="540" w:hanging="360"/>
      </w:pPr>
      <w:rPr>
        <w:rFonts w:ascii="Symbol" w:hAnsi="Symbol" w:hint="default"/>
      </w:rPr>
    </w:lvl>
    <w:lvl w:ilvl="2" w:tplc="04090001">
      <w:start w:val="1"/>
      <w:numFmt w:val="bullet"/>
      <w:lvlText w:val=""/>
      <w:lvlJc w:val="left"/>
      <w:pPr>
        <w:tabs>
          <w:tab w:val="left" w:leader="none" w:pos="540"/>
        </w:tabs>
        <w:ind w:left="540" w:hanging="360"/>
      </w:pPr>
      <w:rPr>
        <w:rFonts w:ascii="Symbol" w:hAnsi="Symbol" w:hint="default"/>
      </w:rPr>
    </w:lvl>
    <w:lvl w:ilvl="3" w:tplc="08090001" w:tentative="1">
      <w:start w:val="1"/>
      <w:numFmt w:val="bullet"/>
      <w:lvlText w:val=""/>
      <w:lvlJc w:val="left"/>
      <w:pPr>
        <w:tabs>
          <w:tab w:val="left" w:leader="none" w:pos="2700"/>
        </w:tabs>
        <w:ind w:left="2700" w:hanging="360"/>
      </w:pPr>
      <w:rPr>
        <w:rFonts w:ascii="Symbol" w:hAnsi="Symbol" w:hint="default"/>
      </w:rPr>
    </w:lvl>
    <w:lvl w:ilvl="4" w:tplc="08090003" w:tentative="1">
      <w:start w:val="1"/>
      <w:numFmt w:val="bullet"/>
      <w:lvlText w:val="o"/>
      <w:lvlJc w:val="left"/>
      <w:pPr>
        <w:tabs>
          <w:tab w:val="left" w:leader="none" w:pos="3420"/>
        </w:tabs>
        <w:ind w:left="3420" w:hanging="360"/>
      </w:pPr>
      <w:rPr>
        <w:rFonts w:ascii="Courier New" w:cs="Courier New" w:hAnsi="Courier New" w:hint="default"/>
      </w:rPr>
    </w:lvl>
    <w:lvl w:ilvl="5" w:tplc="08090005" w:tentative="1">
      <w:start w:val="1"/>
      <w:numFmt w:val="bullet"/>
      <w:lvlText w:val=""/>
      <w:lvlJc w:val="left"/>
      <w:pPr>
        <w:tabs>
          <w:tab w:val="left" w:leader="none" w:pos="4140"/>
        </w:tabs>
        <w:ind w:left="4140" w:hanging="360"/>
      </w:pPr>
      <w:rPr>
        <w:rFonts w:ascii="Wingdings" w:hAnsi="Wingdings" w:hint="default"/>
      </w:rPr>
    </w:lvl>
    <w:lvl w:ilvl="6" w:tplc="08090001" w:tentative="1">
      <w:start w:val="1"/>
      <w:numFmt w:val="bullet"/>
      <w:lvlText w:val=""/>
      <w:lvlJc w:val="left"/>
      <w:pPr>
        <w:tabs>
          <w:tab w:val="left" w:leader="none" w:pos="4860"/>
        </w:tabs>
        <w:ind w:left="4860" w:hanging="360"/>
      </w:pPr>
      <w:rPr>
        <w:rFonts w:ascii="Symbol" w:hAnsi="Symbol" w:hint="default"/>
      </w:rPr>
    </w:lvl>
    <w:lvl w:ilvl="7" w:tplc="08090003" w:tentative="1">
      <w:start w:val="1"/>
      <w:numFmt w:val="bullet"/>
      <w:lvlText w:val="o"/>
      <w:lvlJc w:val="left"/>
      <w:pPr>
        <w:tabs>
          <w:tab w:val="left" w:leader="none" w:pos="5580"/>
        </w:tabs>
        <w:ind w:left="5580" w:hanging="360"/>
      </w:pPr>
      <w:rPr>
        <w:rFonts w:ascii="Courier New" w:cs="Courier New" w:hAnsi="Courier New" w:hint="default"/>
      </w:rPr>
    </w:lvl>
    <w:lvl w:ilvl="8" w:tplc="08090005" w:tentative="1">
      <w:start w:val="1"/>
      <w:numFmt w:val="bullet"/>
      <w:lvlText w:val=""/>
      <w:lvlJc w:val="left"/>
      <w:pPr>
        <w:tabs>
          <w:tab w:val="left" w:leader="none" w:pos="6300"/>
        </w:tabs>
        <w:ind w:left="6300" w:hanging="360"/>
      </w:pPr>
      <w:rPr>
        <w:rFonts w:ascii="Wingdings" w:hAnsi="Wingdings" w:hint="default"/>
      </w:rPr>
    </w:lvl>
  </w:abstractNum>
  <w:abstractNum w:abstractNumId="1">
    <w:nsid w:val="00000001"/>
    <w:multiLevelType w:val="hybridMultilevel"/>
    <w:tmpl w:val="CE5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singleLevel"/>
    <w:tmpl w:val="EBBC44FA"/>
    <w:lvl w:ilvl="0">
      <w:start w:val="1"/>
      <w:numFmt w:val="bullet"/>
      <w:pStyle w:val="style4102"/>
      <w:lvlText w:val=""/>
      <w:lvlJc w:val="left"/>
      <w:pPr>
        <w:tabs>
          <w:tab w:val="left" w:leader="none" w:pos="360"/>
        </w:tabs>
        <w:ind w:left="245" w:right="245" w:hanging="245"/>
      </w:pPr>
      <w:rPr>
        <w:rFonts w:ascii="Wingdings" w:hAnsi="Wingdings" w:hint="default"/>
      </w:rPr>
    </w:lvl>
  </w:abstractNum>
  <w:abstractNum w:abstractNumId="3">
    <w:nsid w:val="00000003"/>
    <w:multiLevelType w:val="hybridMultilevel"/>
    <w:tmpl w:val="B39E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FD2064E"/>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decimal"/>
      <w:lvlText w:val=""/>
      <w:lvlJc w:val="left"/>
      <w:pPr/>
    </w:lvl>
    <w:lvl w:ilvl="2" w:tplc="04090005">
      <w:start w:val="1"/>
      <w:numFmt w:val="decimal"/>
      <w:lvlText w:val=""/>
      <w:lvlJc w:val="left"/>
      <w:pPr/>
    </w:lvl>
    <w:lvl w:ilvl="3" w:tplc="04090001">
      <w:start w:val="1"/>
      <w:numFmt w:val="decimal"/>
      <w:lvlText w:val=""/>
      <w:lvlJc w:val="left"/>
      <w:pPr/>
    </w:lvl>
    <w:lvl w:ilvl="4" w:tplc="04090003">
      <w:start w:val="1"/>
      <w:numFmt w:val="decimal"/>
      <w:lvlText w:val=""/>
      <w:lvlJc w:val="left"/>
      <w:pPr/>
    </w:lvl>
    <w:lvl w:ilvl="5" w:tplc="04090005">
      <w:start w:val="1"/>
      <w:numFmt w:val="decimal"/>
      <w:lvlText w:val=""/>
      <w:lvlJc w:val="left"/>
      <w:pPr/>
    </w:lvl>
    <w:lvl w:ilvl="6" w:tplc="04090001">
      <w:start w:val="1"/>
      <w:numFmt w:val="decimal"/>
      <w:lvlText w:val=""/>
      <w:lvlJc w:val="left"/>
      <w:pPr/>
    </w:lvl>
    <w:lvl w:ilvl="7" w:tplc="04090003">
      <w:start w:val="1"/>
      <w:numFmt w:val="decimal"/>
      <w:lvlText w:val=""/>
      <w:lvlJc w:val="left"/>
      <w:pPr/>
    </w:lvl>
    <w:lvl w:ilvl="8" w:tplc="04090005">
      <w:start w:val="1"/>
      <w:numFmt w:val="decimal"/>
      <w:lvlText w:val=""/>
      <w:lvlJc w:val="left"/>
      <w:pPr/>
    </w:lvl>
  </w:abstractNum>
  <w:abstractNum w:abstractNumId="5">
    <w:nsid w:val="00000005"/>
    <w:multiLevelType w:val="hybridMultilevel"/>
    <w:tmpl w:val="11B81608"/>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paragraph" w:styleId="style1">
    <w:name w:val="heading 1"/>
    <w:basedOn w:val="style0"/>
    <w:next w:val="style0"/>
    <w:link w:val="style4097"/>
    <w:qFormat/>
    <w:pPr>
      <w:keepNext/>
      <w:outlineLvl w:val="0"/>
    </w:pPr>
    <w:rPr>
      <w:sz w:val="28"/>
    </w:rPr>
  </w:style>
  <w:style w:type="paragraph" w:styleId="style2">
    <w:name w:val="heading 2"/>
    <w:basedOn w:val="style0"/>
    <w:next w:val="style0"/>
    <w:link w:val="style4098"/>
    <w:qFormat/>
    <w:pPr>
      <w:keepNext/>
      <w:outlineLvl w:val="1"/>
    </w:pPr>
    <w:rPr>
      <w:b/>
      <w:bCs/>
      <w:u w:val="single"/>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2e99550-35cc-4ec2-8148-9e81a24286c9"/>
    <w:basedOn w:val="style65"/>
    <w:next w:val="style4097"/>
    <w:link w:val="style1"/>
    <w:rPr>
      <w:rFonts w:ascii="Times New Roman" w:cs="Times New Roman" w:eastAsia="Times New Roman" w:hAnsi="Times New Roman"/>
      <w:sz w:val="28"/>
      <w:szCs w:val="24"/>
      <w:lang w:val="en-US"/>
    </w:rPr>
  </w:style>
  <w:style w:type="character" w:customStyle="1" w:styleId="style4098">
    <w:name w:val="Heading 2 Char_92c2d61d-0863-4d0b-8b53-810a30f167b3"/>
    <w:basedOn w:val="style65"/>
    <w:next w:val="style4098"/>
    <w:link w:val="style2"/>
    <w:rPr>
      <w:rFonts w:ascii="Times New Roman" w:cs="Times New Roman" w:eastAsia="Times New Roman" w:hAnsi="Times New Roman"/>
      <w:b/>
      <w:bCs/>
      <w:sz w:val="24"/>
      <w:szCs w:val="24"/>
      <w:u w:val="single"/>
      <w:lang w:val="en-US"/>
    </w:rPr>
  </w:style>
  <w:style w:type="paragraph" w:styleId="style66">
    <w:name w:val="Body Text"/>
    <w:basedOn w:val="style0"/>
    <w:next w:val="style66"/>
    <w:link w:val="style4099"/>
    <w:pPr/>
    <w:rPr>
      <w:b/>
      <w:bCs/>
    </w:rPr>
  </w:style>
  <w:style w:type="character" w:customStyle="1" w:styleId="style4099">
    <w:name w:val="Body Text Char"/>
    <w:basedOn w:val="style65"/>
    <w:next w:val="style4099"/>
    <w:link w:val="style66"/>
    <w:rPr>
      <w:rFonts w:ascii="Times New Roman" w:cs="Times New Roman" w:eastAsia="Times New Roman" w:hAnsi="Times New Roman"/>
      <w:b/>
      <w:bCs/>
      <w:sz w:val="24"/>
      <w:szCs w:val="24"/>
      <w:lang w:val="en-US"/>
    </w:rPr>
  </w:style>
  <w:style w:type="paragraph" w:styleId="style80">
    <w:name w:val="Body Text 2"/>
    <w:basedOn w:val="style0"/>
    <w:next w:val="style80"/>
    <w:link w:val="style4100"/>
    <w:pPr>
      <w:jc w:val="both"/>
    </w:pPr>
    <w:rPr/>
  </w:style>
  <w:style w:type="character" w:customStyle="1" w:styleId="style4100">
    <w:name w:val="Body Text 2 Char"/>
    <w:basedOn w:val="style65"/>
    <w:next w:val="style4100"/>
    <w:link w:val="style80"/>
    <w:rPr>
      <w:rFonts w:ascii="Times New Roman" w:cs="Times New Roman" w:eastAsia="Times New Roman" w:hAnsi="Times New Roman"/>
      <w:sz w:val="24"/>
      <w:szCs w:val="24"/>
      <w:lang w:val="en-US"/>
    </w:rPr>
  </w:style>
  <w:style w:type="paragraph" w:styleId="style62">
    <w:name w:val="Title"/>
    <w:basedOn w:val="style0"/>
    <w:next w:val="style62"/>
    <w:link w:val="style4101"/>
    <w:qFormat/>
    <w:pPr>
      <w:jc w:val="center"/>
    </w:pPr>
    <w:rPr>
      <w:b/>
      <w:sz w:val="28"/>
    </w:rPr>
  </w:style>
  <w:style w:type="character" w:customStyle="1" w:styleId="style4101">
    <w:name w:val="Title Char_e50682c7-c47f-41a5-8365-2e1ff444a7e0"/>
    <w:basedOn w:val="style65"/>
    <w:next w:val="style4101"/>
    <w:link w:val="style62"/>
    <w:rPr>
      <w:rFonts w:ascii="Times New Roman" w:cs="Times New Roman" w:eastAsia="Times New Roman" w:hAnsi="Times New Roman"/>
      <w:b/>
      <w:sz w:val="28"/>
      <w:szCs w:val="24"/>
      <w:lang w:val="en-US"/>
    </w:rPr>
  </w:style>
  <w:style w:type="paragraph" w:customStyle="1" w:styleId="style4102">
    <w:name w:val="Achievement"/>
    <w:basedOn w:val="style66"/>
    <w:next w:val="style4102"/>
    <w:pPr>
      <w:numPr>
        <w:ilvl w:val="0"/>
        <w:numId w:val="1"/>
      </w:numPr>
      <w:spacing w:after="60" w:lineRule="atLeast" w:line="220"/>
      <w:jc w:val="both"/>
    </w:pPr>
    <w:rPr>
      <w:rFonts w:ascii="Arial" w:eastAsia="Batang" w:hAnsi="Arial"/>
      <w:b w:val="false"/>
      <w:bCs w:val="false"/>
      <w:spacing w:val="-5"/>
      <w:sz w:val="20"/>
      <w:szCs w:val="20"/>
    </w:rPr>
  </w:style>
  <w:style w:type="paragraph" w:styleId="style153">
    <w:name w:val="Balloon Text"/>
    <w:basedOn w:val="style0"/>
    <w:next w:val="style153"/>
    <w:link w:val="style4103"/>
    <w:uiPriority w:val="99"/>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Times New Roman" w:hAnsi="Tahoma"/>
      <w:sz w:val="16"/>
      <w:szCs w:val="16"/>
      <w:lang w:val="en-US"/>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4"/>
    <w:uiPriority w:val="99"/>
    <w:pPr>
      <w:tabs>
        <w:tab w:val="center" w:leader="none" w:pos="4680"/>
        <w:tab w:val="right" w:leader="none" w:pos="9360"/>
      </w:tabs>
    </w:pPr>
    <w:rPr/>
  </w:style>
  <w:style w:type="character" w:customStyle="1" w:styleId="style4104">
    <w:name w:val="Header Char_991aaa2c-9fda-42e8-80b1-b5cfee8dd7d3"/>
    <w:basedOn w:val="style65"/>
    <w:next w:val="style4104"/>
    <w:link w:val="style31"/>
    <w:uiPriority w:val="99"/>
    <w:rPr>
      <w:rFonts w:ascii="Times New Roman" w:cs="Times New Roman" w:eastAsia="Times New Roman" w:hAnsi="Times New Roman"/>
      <w:sz w:val="24"/>
      <w:szCs w:val="24"/>
      <w:lang w:val="en-US"/>
    </w:rPr>
  </w:style>
  <w:style w:type="paragraph" w:styleId="style32">
    <w:name w:val="footer"/>
    <w:basedOn w:val="style0"/>
    <w:next w:val="style32"/>
    <w:link w:val="style4105"/>
    <w:uiPriority w:val="99"/>
    <w:pPr>
      <w:tabs>
        <w:tab w:val="center" w:leader="none" w:pos="4680"/>
        <w:tab w:val="right" w:leader="none" w:pos="9360"/>
      </w:tabs>
    </w:pPr>
    <w:rPr/>
  </w:style>
  <w:style w:type="character" w:customStyle="1" w:styleId="style4105">
    <w:name w:val="Footer Char_181fa46c-c902-4f54-8de7-ceece484e828"/>
    <w:basedOn w:val="style65"/>
    <w:next w:val="style4105"/>
    <w:link w:val="style32"/>
    <w:uiPriority w:val="99"/>
    <w:rPr>
      <w:rFonts w:ascii="Times New Roman" w:cs="Times New Roman" w:eastAsia="Times New Roman" w:hAnsi="Times New Roman"/>
      <w:sz w:val="24"/>
      <w:szCs w:val="24"/>
      <w:lang w:val="en-US"/>
    </w:rPr>
  </w:style>
  <w:style w:type="character" w:customStyle="1" w:styleId="style4106">
    <w:name w:val="apple-converted-space"/>
    <w:basedOn w:val="style65"/>
    <w:next w:val="style4106"/>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9E9A-5506-4D41-963D-292BA8A5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877</Words>
  <Pages>4</Pages>
  <Characters>5491</Characters>
  <Application>WPS Office</Application>
  <DocSecurity>0</DocSecurity>
  <Paragraphs>140</Paragraphs>
  <ScaleCrop>false</ScaleCrop>
  <LinksUpToDate>false</LinksUpToDate>
  <CharactersWithSpaces>6601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2018-01-09T17:00:00Z</dcterms:created>
  <dc:creator>User</dc:creator>
  <lastModifiedBy>CPH2239</lastModifiedBy>
  <dcterms:modified xsi:type="dcterms:W3CDTF">2026-01-04T11:00:43Z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7fec648c6fa743b3a6bed651c39814e5</vt:lpwstr>
  </property>
</Properties>
</file>