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</w:rPr>
      </w:pPr>
      <w:r>
        <w:rPr>
          <w:rFonts w:ascii="Times New Roman"/>
          <w:b w:val="0"/>
        </w:rPr>
        <w:drawing>
          <wp:inline distT="0" distB="0" distL="0" distR="0">
            <wp:extent cx="6476301" cy="987399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301" cy="987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</w:rPr>
      </w:r>
    </w:p>
    <w:p>
      <w:pPr>
        <w:pStyle w:val="BodyText"/>
        <w:spacing w:after="0"/>
        <w:rPr>
          <w:rFonts w:ascii="Times New Roman"/>
          <w:b w:val="0"/>
        </w:rPr>
        <w:sectPr>
          <w:type w:val="continuous"/>
          <w:pgSz w:w="10670" w:h="16210"/>
          <w:pgMar w:top="120" w:bottom="0" w:left="0" w:right="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46975" cy="982675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975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b w:val="0"/>
          <w:sz w:val="17"/>
        </w:rPr>
        <w:sectPr>
          <w:pgSz w:w="11500" w:h="15780"/>
          <w:pgMar w:top="1800" w:bottom="280" w:left="1700" w:right="1700"/>
        </w:sectPr>
      </w:pPr>
    </w:p>
    <w:p>
      <w:pPr>
        <w:pStyle w:val="BodyText"/>
        <w:ind w:left="131"/>
        <w:rPr>
          <w:rFonts w:ascii="Times New Roman"/>
          <w:b w:val="0"/>
        </w:rPr>
      </w:pPr>
      <w:r>
        <w:rPr>
          <w:rFonts w:ascii="Times New Roman"/>
          <w:b w:val="0"/>
        </w:rPr>
        <w:drawing>
          <wp:inline distT="0" distB="0" distL="0" distR="0">
            <wp:extent cx="6535616" cy="943660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616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</w:rPr>
      </w:r>
    </w:p>
    <w:p>
      <w:pPr>
        <w:pStyle w:val="BodyText"/>
        <w:spacing w:after="0"/>
        <w:rPr>
          <w:rFonts w:ascii="Times New Roman"/>
          <w:b w:val="0"/>
        </w:rPr>
        <w:sectPr>
          <w:pgSz w:w="12240" w:h="15840"/>
          <w:pgMar w:top="460" w:bottom="280" w:left="850" w:right="85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524</wp:posOffset>
            </wp:positionH>
            <wp:positionV relativeFrom="page">
              <wp:posOffset>2731274</wp:posOffset>
            </wp:positionV>
            <wp:extent cx="7555443" cy="790115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43" cy="790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b w:val="0"/>
          <w:sz w:val="17"/>
        </w:rPr>
        <w:sectPr>
          <w:pgSz w:w="11900" w:h="16840"/>
          <w:pgMar w:top="1940" w:bottom="0" w:left="0" w:right="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524</wp:posOffset>
            </wp:positionH>
            <wp:positionV relativeFrom="page">
              <wp:posOffset>2731274</wp:posOffset>
            </wp:positionV>
            <wp:extent cx="7555443" cy="790115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43" cy="790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b w:val="0"/>
          <w:sz w:val="17"/>
        </w:rPr>
        <w:sectPr>
          <w:pgSz w:w="11900" w:h="16840"/>
          <w:pgMar w:top="1940" w:bottom="0" w:left="0" w:right="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195661</wp:posOffset>
            </wp:positionH>
            <wp:positionV relativeFrom="page">
              <wp:posOffset>9</wp:posOffset>
            </wp:positionV>
            <wp:extent cx="7220052" cy="1063242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052" cy="10632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b w:val="0"/>
          <w:sz w:val="17"/>
        </w:rPr>
        <w:sectPr>
          <w:pgSz w:w="11900" w:h="16840"/>
          <w:pgMar w:top="1940" w:bottom="280" w:left="0" w:right="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98092</wp:posOffset>
            </wp:positionH>
            <wp:positionV relativeFrom="page">
              <wp:posOffset>9</wp:posOffset>
            </wp:positionV>
            <wp:extent cx="7317620" cy="1063242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620" cy="10632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b w:val="0"/>
          <w:sz w:val="17"/>
        </w:rPr>
        <w:sectPr>
          <w:pgSz w:w="11900" w:h="16840"/>
          <w:pgMar w:top="1940" w:bottom="280" w:left="0" w:right="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195661</wp:posOffset>
            </wp:positionH>
            <wp:positionV relativeFrom="page">
              <wp:posOffset>9</wp:posOffset>
            </wp:positionV>
            <wp:extent cx="7122484" cy="1063242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484" cy="10632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b w:val="0"/>
          <w:sz w:val="17"/>
        </w:rPr>
        <w:sectPr>
          <w:pgSz w:w="11900" w:h="16840"/>
          <w:pgMar w:top="1940" w:bottom="280" w:left="0" w:right="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195661</wp:posOffset>
            </wp:positionH>
            <wp:positionV relativeFrom="page">
              <wp:posOffset>9</wp:posOffset>
            </wp:positionV>
            <wp:extent cx="7220052" cy="1063242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052" cy="10632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b w:val="0"/>
          <w:sz w:val="17"/>
        </w:rPr>
        <w:sectPr>
          <w:pgSz w:w="11900" w:h="16840"/>
          <w:pgMar w:top="1940" w:bottom="280" w:left="0" w:right="0"/>
        </w:sectPr>
      </w:pPr>
    </w:p>
    <w:p>
      <w:pPr>
        <w:pStyle w:val="BodyText"/>
        <w:ind w:left="4381"/>
        <w:rPr>
          <w:rFonts w:ascii="Times New Roman"/>
          <w:b w:val="0"/>
        </w:rPr>
      </w:pPr>
      <w:r>
        <w:rPr>
          <w:rFonts w:ascii="Times New Roman"/>
          <w:b w:val="0"/>
        </w:rPr>
        <w:drawing>
          <wp:inline distT="0" distB="0" distL="0" distR="0">
            <wp:extent cx="2050809" cy="1038225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809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</w:rPr>
      </w:r>
    </w:p>
    <w:p>
      <w:pPr>
        <w:spacing w:before="135"/>
        <w:ind w:left="88" w:right="0" w:firstLine="0"/>
        <w:jc w:val="center"/>
        <w:rPr>
          <w:rFonts w:ascii="Arial MT" w:hAnsi="Arial MT"/>
          <w:sz w:val="37"/>
        </w:rPr>
      </w:pPr>
      <w:r>
        <w:rPr>
          <w:rFonts w:ascii="Arial MT" w:hAnsi="Arial MT"/>
          <w:color w:val="1F497D"/>
          <w:spacing w:val="-2"/>
          <w:sz w:val="37"/>
        </w:rPr>
        <w:t>Certi</w:t>
      </w:r>
      <w:r>
        <w:rPr>
          <w:rFonts w:ascii="Times New Roman" w:hAnsi="Times New Roman"/>
          <w:color w:val="1F497D"/>
          <w:spacing w:val="-2"/>
          <w:sz w:val="34"/>
        </w:rPr>
        <w:t>ﬁ</w:t>
      </w:r>
      <w:r>
        <w:rPr>
          <w:rFonts w:ascii="Arial MT" w:hAnsi="Arial MT"/>
          <w:color w:val="1F497D"/>
          <w:spacing w:val="-2"/>
          <w:sz w:val="37"/>
        </w:rPr>
        <w:t>cate</w:t>
      </w:r>
      <w:r>
        <w:rPr>
          <w:rFonts w:ascii="Arial MT" w:hAnsi="Arial MT"/>
          <w:color w:val="1F497D"/>
          <w:spacing w:val="-18"/>
          <w:sz w:val="37"/>
        </w:rPr>
        <w:t> </w:t>
      </w:r>
      <w:r>
        <w:rPr>
          <w:rFonts w:ascii="Arial MT" w:hAnsi="Arial MT"/>
          <w:color w:val="1F497D"/>
          <w:spacing w:val="-2"/>
          <w:sz w:val="37"/>
        </w:rPr>
        <w:t>for</w:t>
      </w:r>
      <w:r>
        <w:rPr>
          <w:rFonts w:ascii="Arial MT" w:hAnsi="Arial MT"/>
          <w:color w:val="1F497D"/>
          <w:spacing w:val="-16"/>
          <w:sz w:val="37"/>
        </w:rPr>
        <w:t> </w:t>
      </w:r>
      <w:r>
        <w:rPr>
          <w:rFonts w:ascii="Arial MT" w:hAnsi="Arial MT"/>
          <w:color w:val="1F497D"/>
          <w:spacing w:val="-2"/>
          <w:sz w:val="37"/>
        </w:rPr>
        <w:t>COVID-19</w:t>
      </w:r>
      <w:r>
        <w:rPr>
          <w:rFonts w:ascii="Arial MT" w:hAnsi="Arial MT"/>
          <w:color w:val="1F497D"/>
          <w:spacing w:val="-17"/>
          <w:sz w:val="37"/>
        </w:rPr>
        <w:t> </w:t>
      </w:r>
      <w:r>
        <w:rPr>
          <w:rFonts w:ascii="Arial MT" w:hAnsi="Arial MT"/>
          <w:color w:val="1F497D"/>
          <w:spacing w:val="-2"/>
          <w:sz w:val="37"/>
        </w:rPr>
        <w:t>Vaccination</w:t>
      </w:r>
    </w:p>
    <w:p>
      <w:pPr>
        <w:spacing w:before="66"/>
        <w:ind w:left="88" w:right="3" w:firstLine="0"/>
        <w:jc w:val="center"/>
        <w:rPr>
          <w:rFonts w:ascii="Arial MT"/>
          <w:sz w:val="21"/>
        </w:rPr>
      </w:pPr>
      <w:r>
        <w:rPr>
          <w:rFonts w:ascii="Arial MT"/>
          <w:color w:val="1F497D"/>
          <w:spacing w:val="-2"/>
          <w:sz w:val="21"/>
        </w:rPr>
        <w:t>Issued</w:t>
      </w:r>
      <w:r>
        <w:rPr>
          <w:rFonts w:ascii="Arial MT"/>
          <w:color w:val="1F497D"/>
          <w:spacing w:val="-7"/>
          <w:sz w:val="21"/>
        </w:rPr>
        <w:t> </w:t>
      </w:r>
      <w:r>
        <w:rPr>
          <w:rFonts w:ascii="Arial MT"/>
          <w:color w:val="1F497D"/>
          <w:spacing w:val="-2"/>
          <w:sz w:val="21"/>
        </w:rPr>
        <w:t>in</w:t>
      </w:r>
      <w:r>
        <w:rPr>
          <w:rFonts w:ascii="Arial MT"/>
          <w:color w:val="1F497D"/>
          <w:spacing w:val="-7"/>
          <w:sz w:val="21"/>
        </w:rPr>
        <w:t> </w:t>
      </w:r>
      <w:r>
        <w:rPr>
          <w:rFonts w:ascii="Arial MT"/>
          <w:color w:val="1F497D"/>
          <w:spacing w:val="-2"/>
          <w:sz w:val="21"/>
        </w:rPr>
        <w:t>India</w:t>
      </w:r>
      <w:r>
        <w:rPr>
          <w:rFonts w:ascii="Arial MT"/>
          <w:color w:val="1F497D"/>
          <w:spacing w:val="-7"/>
          <w:sz w:val="21"/>
        </w:rPr>
        <w:t> </w:t>
      </w:r>
      <w:r>
        <w:rPr>
          <w:rFonts w:ascii="Arial MT"/>
          <w:color w:val="1F497D"/>
          <w:spacing w:val="-2"/>
          <w:sz w:val="21"/>
        </w:rPr>
        <w:t>by</w:t>
      </w:r>
      <w:r>
        <w:rPr>
          <w:rFonts w:ascii="Arial MT"/>
          <w:color w:val="1F497D"/>
          <w:spacing w:val="-7"/>
          <w:sz w:val="21"/>
        </w:rPr>
        <w:t> </w:t>
      </w:r>
      <w:r>
        <w:rPr>
          <w:rFonts w:ascii="Arial MT"/>
          <w:color w:val="1F497D"/>
          <w:spacing w:val="-2"/>
          <w:sz w:val="21"/>
        </w:rPr>
        <w:t>Ministry</w:t>
      </w:r>
      <w:r>
        <w:rPr>
          <w:rFonts w:ascii="Arial MT"/>
          <w:color w:val="1F497D"/>
          <w:spacing w:val="-7"/>
          <w:sz w:val="21"/>
        </w:rPr>
        <w:t> </w:t>
      </w:r>
      <w:r>
        <w:rPr>
          <w:rFonts w:ascii="Arial MT"/>
          <w:color w:val="1F497D"/>
          <w:spacing w:val="-2"/>
          <w:sz w:val="21"/>
        </w:rPr>
        <w:t>of</w:t>
      </w:r>
      <w:r>
        <w:rPr>
          <w:rFonts w:ascii="Arial MT"/>
          <w:color w:val="1F497D"/>
          <w:spacing w:val="-7"/>
          <w:sz w:val="21"/>
        </w:rPr>
        <w:t> </w:t>
      </w:r>
      <w:r>
        <w:rPr>
          <w:rFonts w:ascii="Arial MT"/>
          <w:color w:val="1F497D"/>
          <w:spacing w:val="-2"/>
          <w:sz w:val="21"/>
        </w:rPr>
        <w:t>Health</w:t>
      </w:r>
      <w:r>
        <w:rPr>
          <w:rFonts w:ascii="Arial MT"/>
          <w:color w:val="1F497D"/>
          <w:spacing w:val="-7"/>
          <w:sz w:val="21"/>
        </w:rPr>
        <w:t> </w:t>
      </w:r>
      <w:r>
        <w:rPr>
          <w:rFonts w:ascii="Arial MT"/>
          <w:color w:val="1F497D"/>
          <w:spacing w:val="-2"/>
          <w:sz w:val="20"/>
        </w:rPr>
        <w:t>&amp;</w:t>
      </w:r>
      <w:r>
        <w:rPr>
          <w:rFonts w:ascii="Arial MT"/>
          <w:color w:val="1F497D"/>
          <w:spacing w:val="-5"/>
          <w:sz w:val="20"/>
        </w:rPr>
        <w:t> </w:t>
      </w:r>
      <w:r>
        <w:rPr>
          <w:rFonts w:ascii="Arial MT"/>
          <w:color w:val="1F497D"/>
          <w:spacing w:val="-2"/>
          <w:sz w:val="21"/>
        </w:rPr>
        <w:t>Family</w:t>
      </w:r>
      <w:r>
        <w:rPr>
          <w:rFonts w:ascii="Arial MT"/>
          <w:color w:val="1F497D"/>
          <w:spacing w:val="-7"/>
          <w:sz w:val="21"/>
        </w:rPr>
        <w:t> </w:t>
      </w:r>
      <w:r>
        <w:rPr>
          <w:rFonts w:ascii="Arial MT"/>
          <w:color w:val="1F497D"/>
          <w:spacing w:val="-2"/>
          <w:sz w:val="21"/>
        </w:rPr>
        <w:t>Welfare</w:t>
      </w:r>
      <w:r>
        <w:rPr>
          <w:rFonts w:ascii="Arial MT"/>
          <w:color w:val="1F497D"/>
          <w:spacing w:val="-2"/>
          <w:sz w:val="20"/>
        </w:rPr>
        <w:t>,</w:t>
      </w:r>
      <w:r>
        <w:rPr>
          <w:rFonts w:ascii="Arial MT"/>
          <w:color w:val="1F497D"/>
          <w:spacing w:val="-5"/>
          <w:sz w:val="20"/>
        </w:rPr>
        <w:t> </w:t>
      </w:r>
      <w:r>
        <w:rPr>
          <w:rFonts w:ascii="Arial MT"/>
          <w:color w:val="1F497D"/>
          <w:spacing w:val="-2"/>
          <w:sz w:val="21"/>
        </w:rPr>
        <w:t>Govt</w:t>
      </w:r>
      <w:r>
        <w:rPr>
          <w:rFonts w:ascii="Arial MT"/>
          <w:color w:val="1F497D"/>
          <w:spacing w:val="-2"/>
          <w:sz w:val="20"/>
        </w:rPr>
        <w:t>.</w:t>
      </w:r>
      <w:r>
        <w:rPr>
          <w:rFonts w:ascii="Arial MT"/>
          <w:color w:val="1F497D"/>
          <w:spacing w:val="-5"/>
          <w:sz w:val="20"/>
        </w:rPr>
        <w:t> </w:t>
      </w:r>
      <w:r>
        <w:rPr>
          <w:rFonts w:ascii="Arial MT"/>
          <w:color w:val="1F497D"/>
          <w:spacing w:val="-2"/>
          <w:sz w:val="21"/>
        </w:rPr>
        <w:t>of</w:t>
      </w:r>
      <w:r>
        <w:rPr>
          <w:rFonts w:ascii="Arial MT"/>
          <w:color w:val="1F497D"/>
          <w:spacing w:val="-7"/>
          <w:sz w:val="21"/>
        </w:rPr>
        <w:t> </w:t>
      </w:r>
      <w:r>
        <w:rPr>
          <w:rFonts w:ascii="Arial MT"/>
          <w:color w:val="1F497D"/>
          <w:spacing w:val="-2"/>
          <w:sz w:val="21"/>
        </w:rPr>
        <w:t>India</w:t>
      </w:r>
    </w:p>
    <w:p>
      <w:pPr>
        <w:spacing w:after="0"/>
        <w:jc w:val="center"/>
        <w:rPr>
          <w:rFonts w:ascii="Arial MT"/>
          <w:sz w:val="21"/>
        </w:rPr>
        <w:sectPr>
          <w:pgSz w:w="11900" w:h="16840"/>
          <w:pgMar w:top="420" w:bottom="0" w:left="0" w:right="0"/>
        </w:sectPr>
      </w:pPr>
    </w:p>
    <w:p>
      <w:pPr>
        <w:spacing w:before="168"/>
        <w:ind w:left="0" w:right="0" w:firstLine="0"/>
        <w:jc w:val="righ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Certi</w:t>
      </w:r>
      <w:r>
        <w:rPr>
          <w:rFonts w:ascii="Times New Roman" w:hAnsi="Times New Roman"/>
          <w:sz w:val="15"/>
        </w:rPr>
        <w:t>ﬁ</w:t>
      </w:r>
      <w:r>
        <w:rPr>
          <w:rFonts w:ascii="Arial MT" w:hAnsi="Arial MT"/>
          <w:sz w:val="16"/>
        </w:rPr>
        <w:t>cate</w:t>
      </w:r>
      <w:r>
        <w:rPr>
          <w:rFonts w:ascii="Arial MT" w:hAnsi="Arial MT"/>
          <w:spacing w:val="21"/>
          <w:sz w:val="16"/>
        </w:rPr>
        <w:t> </w:t>
      </w:r>
      <w:r>
        <w:rPr>
          <w:rFonts w:ascii="Arial MT" w:hAnsi="Arial MT"/>
          <w:spacing w:val="-5"/>
          <w:sz w:val="16"/>
        </w:rPr>
        <w:t>ID</w:t>
      </w:r>
    </w:p>
    <w:p>
      <w:pPr>
        <w:spacing w:before="173"/>
        <w:ind w:left="128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56108386811</w:t>
      </w:r>
    </w:p>
    <w:p>
      <w:pPr>
        <w:spacing w:after="0"/>
        <w:jc w:val="left"/>
        <w:rPr>
          <w:b/>
          <w:sz w:val="16"/>
        </w:rPr>
        <w:sectPr>
          <w:type w:val="continuous"/>
          <w:pgSz w:w="11900" w:h="16840"/>
          <w:pgMar w:top="120" w:bottom="0" w:left="0" w:right="0"/>
          <w:cols w:num="2" w:equalWidth="0">
            <w:col w:w="5832" w:space="40"/>
            <w:col w:w="6028"/>
          </w:cols>
        </w:sect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900" w:h="16840"/>
          <w:pgMar w:top="120" w:bottom="0" w:left="0" w:right="0"/>
        </w:sectPr>
      </w:pPr>
    </w:p>
    <w:p>
      <w:pPr>
        <w:spacing w:before="81"/>
        <w:ind w:left="782" w:right="0" w:firstLine="0"/>
        <w:jc w:val="left"/>
        <w:rPr>
          <w:rFonts w:ascii="Arial MT" w:hAnsi="Arial MT"/>
          <w:sz w:val="25"/>
        </w:rPr>
      </w:pPr>
      <w:r>
        <w:rPr>
          <w:rFonts w:ascii="Arial MT" w:hAnsi="Arial MT"/>
          <w:color w:val="1F497D"/>
          <w:spacing w:val="-5"/>
          <w:sz w:val="25"/>
          <w:u w:val="thick" w:color="1F497D"/>
        </w:rPr>
        <w:t>Bene</w:t>
      </w:r>
      <w:r>
        <w:rPr>
          <w:rFonts w:ascii="Times New Roman" w:hAnsi="Times New Roman"/>
          <w:color w:val="1F497D"/>
          <w:spacing w:val="-5"/>
          <w:sz w:val="23"/>
          <w:u w:val="thick" w:color="1F497D"/>
        </w:rPr>
        <w:t>ﬁ</w:t>
      </w:r>
      <w:r>
        <w:rPr>
          <w:rFonts w:ascii="Arial MT" w:hAnsi="Arial MT"/>
          <w:color w:val="1F497D"/>
          <w:spacing w:val="-5"/>
          <w:sz w:val="25"/>
          <w:u w:val="thick" w:color="1F497D"/>
        </w:rPr>
        <w:t>ciary</w:t>
      </w:r>
      <w:r>
        <w:rPr>
          <w:rFonts w:ascii="Arial MT" w:hAnsi="Arial MT"/>
          <w:color w:val="1F497D"/>
          <w:spacing w:val="10"/>
          <w:sz w:val="24"/>
          <w:u w:val="thick" w:color="1F497D"/>
        </w:rPr>
        <w:t> </w:t>
      </w:r>
      <w:r>
        <w:rPr>
          <w:rFonts w:ascii="Arial MT" w:hAnsi="Arial MT"/>
          <w:color w:val="1F497D"/>
          <w:spacing w:val="-2"/>
          <w:sz w:val="25"/>
          <w:u w:val="thick" w:color="1F497D"/>
        </w:rPr>
        <w:t>Details</w:t>
      </w:r>
    </w:p>
    <w:p>
      <w:pPr>
        <w:spacing w:line="316" w:lineRule="auto" w:before="161"/>
        <w:ind w:left="782" w:right="0" w:firstLine="0"/>
        <w:jc w:val="left"/>
        <w:rPr>
          <w:rFonts w:ascii="Nirmala UI" w:hAnsi="Nirmala UI" w:cs="Nirmala UI" w:eastAsia="Nirmala UI"/>
          <w:sz w:val="24"/>
          <w:szCs w:val="24"/>
        </w:rPr>
      </w:pPr>
      <w:r>
        <w:rPr>
          <w:rFonts w:ascii="Arial MT" w:hAnsi="Arial MT" w:cs="Arial MT" w:eastAsia="Arial MT"/>
          <w:color w:val="030403"/>
          <w:w w:val="90"/>
          <w:sz w:val="20"/>
          <w:szCs w:val="20"/>
        </w:rPr>
        <w:t>Bene</w:t>
      </w:r>
      <w:r>
        <w:rPr>
          <w:rFonts w:ascii="Times New Roman" w:hAnsi="Times New Roman" w:cs="Times New Roman" w:eastAsia="Times New Roman"/>
          <w:color w:val="030403"/>
          <w:w w:val="90"/>
          <w:sz w:val="18"/>
          <w:szCs w:val="18"/>
        </w:rPr>
        <w:t>ﬁ</w:t>
      </w:r>
      <w:r>
        <w:rPr>
          <w:rFonts w:ascii="Arial MT" w:hAnsi="Arial MT" w:cs="Arial MT" w:eastAsia="Arial MT"/>
          <w:color w:val="030403"/>
          <w:w w:val="90"/>
          <w:sz w:val="20"/>
          <w:szCs w:val="20"/>
        </w:rPr>
        <w:t>ciary</w:t>
      </w:r>
      <w:r>
        <w:rPr>
          <w:rFonts w:ascii="Arial MT" w:hAnsi="Arial MT" w:cs="Arial MT" w:eastAsia="Arial MT"/>
          <w:color w:val="030403"/>
          <w:spacing w:val="-9"/>
          <w:w w:val="90"/>
          <w:sz w:val="20"/>
          <w:szCs w:val="20"/>
        </w:rPr>
        <w:t> </w:t>
      </w:r>
      <w:r>
        <w:rPr>
          <w:rFonts w:ascii="Arial MT" w:hAnsi="Arial MT" w:cs="Arial MT" w:eastAsia="Arial MT"/>
          <w:color w:val="030403"/>
          <w:w w:val="90"/>
          <w:sz w:val="20"/>
          <w:szCs w:val="20"/>
        </w:rPr>
        <w:t>Name</w:t>
      </w:r>
      <w:r>
        <w:rPr>
          <w:rFonts w:ascii="Arial MT" w:hAnsi="Arial MT" w:cs="Arial MT" w:eastAsia="Arial MT"/>
          <w:color w:val="030403"/>
          <w:spacing w:val="-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30403"/>
          <w:w w:val="90"/>
          <w:sz w:val="19"/>
          <w:szCs w:val="19"/>
        </w:rPr>
        <w:t>/</w:t>
      </w:r>
      <w:r>
        <w:rPr>
          <w:rFonts w:ascii="Times New Roman" w:hAnsi="Times New Roman" w:cs="Times New Roman" w:eastAsia="Times New Roman"/>
          <w:color w:val="030403"/>
          <w:spacing w:val="20"/>
          <w:sz w:val="19"/>
          <w:szCs w:val="19"/>
        </w:rPr>
        <w:t> </w:t>
      </w:r>
      <w:r>
        <w:rPr>
          <w:rFonts w:ascii="Nirmala UI" w:hAnsi="Nirmala UI" w:cs="Nirmala UI" w:eastAsia="Nirmala UI"/>
          <w:color w:val="030403"/>
          <w:w w:val="90"/>
          <w:sz w:val="24"/>
          <w:szCs w:val="24"/>
        </w:rPr>
        <w:t>लाभाथ</w:t>
      </w:r>
      <w:r>
        <w:rPr>
          <w:rFonts w:ascii="Times New Roman" w:hAnsi="Times New Roman" w:cs="Times New Roman" w:eastAsia="Times New Roman"/>
          <w:color w:val="030403"/>
          <w:spacing w:val="-7"/>
          <w:w w:val="90"/>
          <w:sz w:val="23"/>
          <w:szCs w:val="23"/>
        </w:rPr>
        <w:t> </w:t>
      </w:r>
      <w:r>
        <w:rPr>
          <w:rFonts w:ascii="Nirmala UI" w:hAnsi="Nirmala UI" w:cs="Nirmala UI" w:eastAsia="Nirmala UI"/>
          <w:color w:val="030403"/>
          <w:w w:val="90"/>
          <w:sz w:val="24"/>
          <w:szCs w:val="24"/>
        </w:rPr>
        <w:t>चे</w:t>
      </w:r>
      <w:r>
        <w:rPr>
          <w:rFonts w:ascii="Nirmala UI" w:hAnsi="Nirmala UI" w:cs="Nirmala UI" w:eastAsia="Nirmala UI"/>
          <w:color w:val="030403"/>
          <w:spacing w:val="-10"/>
          <w:w w:val="90"/>
          <w:sz w:val="24"/>
          <w:szCs w:val="24"/>
        </w:rPr>
        <w:t> </w:t>
      </w:r>
      <w:r>
        <w:rPr>
          <w:rFonts w:ascii="Nirmala UI" w:hAnsi="Nirmala UI" w:cs="Nirmala UI" w:eastAsia="Nirmala UI"/>
          <w:color w:val="030403"/>
          <w:w w:val="90"/>
          <w:sz w:val="24"/>
          <w:szCs w:val="24"/>
        </w:rPr>
        <w:t>नाव </w:t>
      </w:r>
      <w:r>
        <w:rPr>
          <w:rFonts w:ascii="Arial MT" w:hAnsi="Arial MT" w:cs="Arial MT" w:eastAsia="Arial MT"/>
          <w:color w:val="030403"/>
          <w:position w:val="2"/>
          <w:sz w:val="20"/>
          <w:szCs w:val="20"/>
        </w:rPr>
        <w:t>Age </w:t>
      </w:r>
      <w:r>
        <w:rPr>
          <w:rFonts w:ascii="Times New Roman" w:hAnsi="Times New Roman" w:cs="Times New Roman" w:eastAsia="Times New Roman"/>
          <w:color w:val="030403"/>
          <w:position w:val="2"/>
          <w:sz w:val="19"/>
          <w:szCs w:val="19"/>
        </w:rPr>
        <w:t>/ </w:t>
      </w:r>
      <w:r>
        <w:rPr>
          <w:rFonts w:ascii="Nirmala UI" w:hAnsi="Nirmala UI" w:cs="Nirmala UI" w:eastAsia="Nirmala UI"/>
          <w:color w:val="030403"/>
          <w:sz w:val="24"/>
          <w:szCs w:val="24"/>
        </w:rPr>
        <w:t>वय</w:t>
      </w:r>
    </w:p>
    <w:p>
      <w:pPr>
        <w:spacing w:line="266" w:lineRule="exact" w:before="0"/>
        <w:ind w:left="782" w:right="0" w:firstLine="0"/>
        <w:jc w:val="left"/>
        <w:rPr>
          <w:rFonts w:ascii="Nirmala UI" w:hAnsi="Nirmala UI" w:cs="Nirmala UI" w:eastAsia="Nirmala UI"/>
          <w:sz w:val="24"/>
          <w:szCs w:val="24"/>
        </w:rPr>
      </w:pPr>
      <w:r>
        <w:rPr>
          <w:rFonts w:ascii="Arial MT" w:hAnsi="Arial MT" w:cs="Arial MT" w:eastAsia="Arial MT"/>
          <w:color w:val="030403"/>
          <w:spacing w:val="-4"/>
          <w:sz w:val="20"/>
          <w:szCs w:val="20"/>
        </w:rPr>
        <w:t>Gender</w:t>
      </w:r>
      <w:r>
        <w:rPr>
          <w:rFonts w:ascii="Arial MT" w:hAnsi="Arial MT" w:cs="Arial MT" w:eastAsia="Arial MT"/>
          <w:color w:val="030403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30403"/>
          <w:spacing w:val="-4"/>
          <w:sz w:val="19"/>
          <w:szCs w:val="19"/>
        </w:rPr>
        <w:t>/</w:t>
      </w:r>
      <w:r>
        <w:rPr>
          <w:rFonts w:ascii="Times New Roman" w:hAnsi="Times New Roman" w:cs="Times New Roman" w:eastAsia="Times New Roman"/>
          <w:color w:val="030403"/>
          <w:spacing w:val="44"/>
          <w:sz w:val="23"/>
          <w:szCs w:val="23"/>
        </w:rPr>
        <w:t> </w:t>
      </w:r>
      <w:r>
        <w:rPr>
          <w:rFonts w:ascii="Nirmala UI" w:hAnsi="Nirmala UI" w:cs="Nirmala UI" w:eastAsia="Nirmala UI"/>
          <w:color w:val="030403"/>
          <w:spacing w:val="-4"/>
          <w:sz w:val="24"/>
          <w:szCs w:val="24"/>
        </w:rPr>
        <w:t>ल</w:t>
      </w:r>
      <w:r>
        <w:rPr>
          <w:rFonts w:ascii="Times New Roman" w:hAnsi="Times New Roman" w:cs="Times New Roman" w:eastAsia="Times New Roman"/>
          <w:color w:val="030403"/>
          <w:spacing w:val="-24"/>
          <w:sz w:val="23"/>
          <w:szCs w:val="23"/>
        </w:rPr>
        <w:t> </w:t>
      </w:r>
      <w:r>
        <w:rPr>
          <w:rFonts w:ascii="Nirmala UI" w:hAnsi="Nirmala UI" w:cs="Nirmala UI" w:eastAsia="Nirmala UI"/>
          <w:color w:val="030403"/>
          <w:spacing w:val="-10"/>
          <w:sz w:val="24"/>
          <w:szCs w:val="24"/>
        </w:rPr>
        <w:t>ग</w:t>
      </w:r>
    </w:p>
    <w:p>
      <w:pPr>
        <w:spacing w:line="348" w:lineRule="auto" w:before="69"/>
        <w:ind w:left="782" w:right="509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Arial MT" w:hAnsi="Arial MT" w:cs="Arial MT" w:eastAsia="Arial MT"/>
          <w:color w:val="030403"/>
          <w:sz w:val="20"/>
          <w:szCs w:val="20"/>
        </w:rPr>
        <w:t>ID</w:t>
      </w:r>
      <w:r>
        <w:rPr>
          <w:rFonts w:ascii="Arial MT" w:hAnsi="Arial MT" w:cs="Arial MT" w:eastAsia="Arial MT"/>
          <w:color w:val="030403"/>
          <w:spacing w:val="-14"/>
          <w:sz w:val="20"/>
          <w:szCs w:val="20"/>
        </w:rPr>
        <w:t> </w:t>
      </w:r>
      <w:r>
        <w:rPr>
          <w:rFonts w:ascii="Arial MT" w:hAnsi="Arial MT" w:cs="Arial MT" w:eastAsia="Arial MT"/>
          <w:color w:val="030403"/>
          <w:sz w:val="20"/>
          <w:szCs w:val="20"/>
        </w:rPr>
        <w:t>Veri</w:t>
      </w:r>
      <w:r>
        <w:rPr>
          <w:rFonts w:ascii="Times New Roman" w:hAnsi="Times New Roman" w:cs="Times New Roman" w:eastAsia="Times New Roman"/>
          <w:color w:val="030403"/>
          <w:sz w:val="18"/>
          <w:szCs w:val="18"/>
        </w:rPr>
        <w:t>ﬁ</w:t>
      </w:r>
      <w:r>
        <w:rPr>
          <w:rFonts w:ascii="Arial MT" w:hAnsi="Arial MT" w:cs="Arial MT" w:eastAsia="Arial MT"/>
          <w:color w:val="030403"/>
          <w:sz w:val="20"/>
          <w:szCs w:val="20"/>
        </w:rPr>
        <w:t>ed</w:t>
      </w:r>
      <w:r>
        <w:rPr>
          <w:rFonts w:ascii="Arial MT" w:hAnsi="Arial MT" w:cs="Arial MT" w:eastAsia="Arial MT"/>
          <w:color w:val="030403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30403"/>
          <w:sz w:val="19"/>
          <w:szCs w:val="19"/>
        </w:rPr>
        <w:t>/</w:t>
      </w:r>
      <w:r>
        <w:rPr>
          <w:rFonts w:ascii="Times New Roman" w:hAnsi="Times New Roman" w:cs="Times New Roman" w:eastAsia="Times New Roman"/>
          <w:color w:val="030403"/>
          <w:spacing w:val="1"/>
          <w:sz w:val="19"/>
          <w:szCs w:val="19"/>
        </w:rPr>
        <w:t> </w:t>
      </w:r>
      <w:r>
        <w:rPr>
          <w:rFonts w:ascii="Nirmala UI" w:hAnsi="Nirmala UI" w:cs="Nirmala UI" w:eastAsia="Nirmala UI"/>
          <w:color w:val="030403"/>
          <w:position w:val="1"/>
          <w:sz w:val="24"/>
          <w:szCs w:val="24"/>
        </w:rPr>
        <w:t>ओळखप </w:t>
      </w:r>
      <w:r>
        <w:rPr>
          <w:rFonts w:ascii="Arial MT" w:hAnsi="Arial MT" w:cs="Arial MT" w:eastAsia="Arial MT"/>
          <w:color w:val="030403"/>
          <w:spacing w:val="-2"/>
          <w:sz w:val="20"/>
          <w:szCs w:val="20"/>
        </w:rPr>
        <w:t>Unique</w:t>
      </w:r>
      <w:r>
        <w:rPr>
          <w:rFonts w:ascii="Arial MT" w:hAnsi="Arial MT" w:cs="Arial MT" w:eastAsia="Arial MT"/>
          <w:color w:val="030403"/>
          <w:spacing w:val="-7"/>
          <w:sz w:val="20"/>
          <w:szCs w:val="20"/>
        </w:rPr>
        <w:t> </w:t>
      </w:r>
      <w:r>
        <w:rPr>
          <w:rFonts w:ascii="Arial MT" w:hAnsi="Arial MT" w:cs="Arial MT" w:eastAsia="Arial MT"/>
          <w:color w:val="030403"/>
          <w:spacing w:val="-2"/>
          <w:sz w:val="20"/>
          <w:szCs w:val="20"/>
        </w:rPr>
        <w:t>Health</w:t>
      </w:r>
      <w:r>
        <w:rPr>
          <w:rFonts w:ascii="Arial MT" w:hAnsi="Arial MT" w:cs="Arial MT" w:eastAsia="Arial MT"/>
          <w:color w:val="030403"/>
          <w:spacing w:val="-7"/>
          <w:sz w:val="20"/>
          <w:szCs w:val="20"/>
        </w:rPr>
        <w:t> </w:t>
      </w:r>
      <w:r>
        <w:rPr>
          <w:rFonts w:ascii="Arial MT" w:hAnsi="Arial MT" w:cs="Arial MT" w:eastAsia="Arial MT"/>
          <w:color w:val="030403"/>
          <w:spacing w:val="-2"/>
          <w:sz w:val="20"/>
          <w:szCs w:val="20"/>
        </w:rPr>
        <w:t>ID</w:t>
      </w:r>
      <w:r>
        <w:rPr>
          <w:rFonts w:ascii="Arial MT" w:hAnsi="Arial MT" w:cs="Arial MT" w:eastAsia="Arial MT"/>
          <w:color w:val="030403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color w:val="030403"/>
          <w:spacing w:val="-10"/>
          <w:sz w:val="19"/>
          <w:szCs w:val="19"/>
        </w:rPr>
        <w:t>(</w:t>
      </w:r>
      <w:r>
        <w:rPr>
          <w:rFonts w:ascii="Arial MT" w:hAnsi="Arial MT" w:cs="Arial MT" w:eastAsia="Arial MT"/>
          <w:color w:val="030403"/>
          <w:spacing w:val="-10"/>
          <w:sz w:val="20"/>
          <w:szCs w:val="20"/>
        </w:rPr>
        <w:t>UHID</w:t>
      </w:r>
      <w:r>
        <w:rPr>
          <w:rFonts w:ascii="Calibri" w:hAnsi="Calibri" w:cs="Calibri" w:eastAsia="Calibri"/>
          <w:color w:val="030403"/>
          <w:spacing w:val="-10"/>
          <w:sz w:val="19"/>
          <w:szCs w:val="19"/>
        </w:rPr>
        <w:t>)</w:t>
      </w:r>
    </w:p>
    <w:p>
      <w:pPr>
        <w:spacing w:line="314" w:lineRule="auto" w:before="61"/>
        <w:ind w:left="782" w:right="0" w:firstLine="0"/>
        <w:jc w:val="left"/>
        <w:rPr>
          <w:rFonts w:ascii="Nirmala UI" w:hAnsi="Nirmala UI" w:cs="Nirmala UI" w:eastAsia="Nirmala UI"/>
          <w:position w:val="1"/>
          <w:sz w:val="24"/>
          <w:szCs w:val="24"/>
        </w:rPr>
      </w:pPr>
      <w:r>
        <w:rPr>
          <w:rFonts w:ascii="Arial MT" w:hAnsi="Arial MT" w:cs="Arial MT" w:eastAsia="Arial MT"/>
          <w:color w:val="030403"/>
          <w:sz w:val="20"/>
          <w:szCs w:val="20"/>
        </w:rPr>
        <w:t>Bene</w:t>
      </w:r>
      <w:r>
        <w:rPr>
          <w:rFonts w:ascii="Times New Roman" w:hAnsi="Times New Roman" w:cs="Times New Roman" w:eastAsia="Times New Roman"/>
          <w:color w:val="030403"/>
          <w:sz w:val="18"/>
          <w:szCs w:val="18"/>
        </w:rPr>
        <w:t>ﬁ</w:t>
      </w:r>
      <w:r>
        <w:rPr>
          <w:rFonts w:ascii="Arial MT" w:hAnsi="Arial MT" w:cs="Arial MT" w:eastAsia="Arial MT"/>
          <w:color w:val="030403"/>
          <w:sz w:val="20"/>
          <w:szCs w:val="20"/>
        </w:rPr>
        <w:t>ciary Reference ID </w:t>
      </w:r>
      <w:r>
        <w:rPr>
          <w:rFonts w:ascii="Arial MT" w:hAnsi="Arial MT" w:cs="Arial MT" w:eastAsia="Arial MT"/>
          <w:color w:val="030403"/>
          <w:spacing w:val="-8"/>
          <w:sz w:val="20"/>
          <w:szCs w:val="20"/>
        </w:rPr>
        <w:t>Vaccination</w:t>
      </w:r>
      <w:r>
        <w:rPr>
          <w:rFonts w:ascii="Arial MT" w:hAnsi="Arial MT" w:cs="Arial MT" w:eastAsia="Arial MT"/>
          <w:color w:val="030403"/>
          <w:spacing w:val="-6"/>
          <w:sz w:val="20"/>
          <w:szCs w:val="20"/>
        </w:rPr>
        <w:t> </w:t>
      </w:r>
      <w:r>
        <w:rPr>
          <w:rFonts w:ascii="Arial MT" w:hAnsi="Arial MT" w:cs="Arial MT" w:eastAsia="Arial MT"/>
          <w:color w:val="030403"/>
          <w:spacing w:val="-8"/>
          <w:sz w:val="20"/>
          <w:szCs w:val="20"/>
        </w:rPr>
        <w:t>Status</w:t>
      </w:r>
      <w:r>
        <w:rPr>
          <w:rFonts w:ascii="Arial MT" w:hAnsi="Arial MT" w:cs="Arial MT" w:eastAsia="Arial MT"/>
          <w:color w:val="030403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30403"/>
          <w:spacing w:val="-8"/>
          <w:sz w:val="19"/>
          <w:szCs w:val="19"/>
        </w:rPr>
        <w:t>/</w:t>
      </w:r>
      <w:r>
        <w:rPr>
          <w:rFonts w:ascii="Times New Roman" w:hAnsi="Times New Roman" w:cs="Times New Roman" w:eastAsia="Times New Roman"/>
          <w:color w:val="030403"/>
          <w:spacing w:val="-4"/>
          <w:sz w:val="19"/>
          <w:szCs w:val="19"/>
        </w:rPr>
        <w:t> </w:t>
      </w:r>
      <w:r>
        <w:rPr>
          <w:rFonts w:ascii="Nirmala UI" w:hAnsi="Nirmala UI" w:cs="Nirmala UI" w:eastAsia="Nirmala UI"/>
          <w:color w:val="030403"/>
          <w:spacing w:val="-8"/>
          <w:position w:val="1"/>
          <w:sz w:val="24"/>
          <w:szCs w:val="24"/>
        </w:rPr>
        <w:t>लसीकरण</w:t>
      </w:r>
      <w:r>
        <w:rPr>
          <w:rFonts w:ascii="Times New Roman" w:hAnsi="Times New Roman" w:cs="Times New Roman" w:eastAsia="Times New Roman"/>
          <w:color w:val="030403"/>
          <w:spacing w:val="59"/>
          <w:position w:val="1"/>
          <w:sz w:val="18"/>
          <w:szCs w:val="18"/>
        </w:rPr>
        <w:t>  </w:t>
      </w:r>
      <w:r>
        <w:rPr>
          <w:rFonts w:ascii="Nirmala UI" w:hAnsi="Nirmala UI" w:cs="Nirmala UI" w:eastAsia="Nirmala UI"/>
          <w:color w:val="030403"/>
          <w:spacing w:val="-8"/>
          <w:position w:val="1"/>
          <w:sz w:val="24"/>
          <w:szCs w:val="24"/>
        </w:rPr>
        <w:t>ती</w:t>
      </w:r>
    </w:p>
    <w:p>
      <w:pPr>
        <w:spacing w:line="316" w:lineRule="auto" w:before="130"/>
        <w:ind w:left="782" w:right="0" w:firstLine="0"/>
        <w:jc w:val="left"/>
        <w:rPr>
          <w:rFonts w:ascii="Nirmala UI" w:hAnsi="Nirmala UI" w:cs="Nirmala UI" w:eastAsia="Nirmala UI"/>
          <w:sz w:val="24"/>
          <w:szCs w:val="24"/>
        </w:rPr>
      </w:pPr>
      <w:r>
        <w:rPr>
          <w:rFonts w:ascii="Arial MT" w:hAnsi="Arial MT" w:cs="Arial MT" w:eastAsia="Arial MT"/>
          <w:color w:val="1F497D"/>
          <w:sz w:val="25"/>
          <w:szCs w:val="25"/>
          <w:u w:val="thick" w:color="1F497D"/>
        </w:rPr>
        <w:t>Vaccination Details</w:t>
      </w:r>
      <w:r>
        <w:rPr>
          <w:rFonts w:ascii="Arial MT" w:hAnsi="Arial MT" w:cs="Arial MT" w:eastAsia="Arial MT"/>
          <w:color w:val="1F497D"/>
          <w:sz w:val="25"/>
          <w:szCs w:val="25"/>
        </w:rPr>
        <w:t> </w:t>
      </w:r>
      <w:r>
        <w:rPr>
          <w:rFonts w:ascii="Arial MT" w:hAnsi="Arial MT" w:cs="Arial MT" w:eastAsia="Arial MT"/>
          <w:color w:val="030403"/>
          <w:w w:val="90"/>
          <w:sz w:val="20"/>
          <w:szCs w:val="20"/>
        </w:rPr>
        <w:t>Vaccinated</w:t>
      </w:r>
      <w:r>
        <w:rPr>
          <w:rFonts w:ascii="Arial MT" w:hAnsi="Arial MT" w:cs="Arial MT" w:eastAsia="Arial MT"/>
          <w:color w:val="030403"/>
          <w:spacing w:val="-8"/>
          <w:w w:val="90"/>
          <w:sz w:val="20"/>
          <w:szCs w:val="20"/>
        </w:rPr>
        <w:t> </w:t>
      </w:r>
      <w:r>
        <w:rPr>
          <w:rFonts w:ascii="Arial MT" w:hAnsi="Arial MT" w:cs="Arial MT" w:eastAsia="Arial MT"/>
          <w:color w:val="030403"/>
          <w:w w:val="90"/>
          <w:sz w:val="20"/>
          <w:szCs w:val="20"/>
        </w:rPr>
        <w:t>By</w:t>
      </w:r>
      <w:r>
        <w:rPr>
          <w:rFonts w:ascii="Arial MT" w:hAnsi="Arial MT" w:cs="Arial MT" w:eastAsia="Arial MT"/>
          <w:color w:val="030403"/>
          <w:spacing w:val="-7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30403"/>
          <w:w w:val="90"/>
          <w:sz w:val="19"/>
          <w:szCs w:val="19"/>
        </w:rPr>
        <w:t>/</w:t>
      </w:r>
      <w:r>
        <w:rPr>
          <w:rFonts w:ascii="Times New Roman" w:hAnsi="Times New Roman" w:cs="Times New Roman" w:eastAsia="Times New Roman"/>
          <w:color w:val="030403"/>
          <w:spacing w:val="19"/>
          <w:sz w:val="19"/>
          <w:szCs w:val="19"/>
        </w:rPr>
        <w:t> </w:t>
      </w:r>
      <w:r>
        <w:rPr>
          <w:rFonts w:ascii="Nirmala UI" w:hAnsi="Nirmala UI" w:cs="Nirmala UI" w:eastAsia="Nirmala UI"/>
          <w:color w:val="030403"/>
          <w:w w:val="90"/>
          <w:sz w:val="24"/>
          <w:szCs w:val="24"/>
        </w:rPr>
        <w:t>यां</w:t>
      </w:r>
      <w:r>
        <w:rPr>
          <w:rFonts w:ascii="Times New Roman" w:hAnsi="Times New Roman" w:cs="Times New Roman" w:eastAsia="Times New Roman"/>
          <w:color w:val="030403"/>
          <w:spacing w:val="80"/>
          <w:w w:val="150"/>
          <w:sz w:val="18"/>
          <w:szCs w:val="18"/>
        </w:rPr>
        <w:t> </w:t>
      </w:r>
      <w:r>
        <w:rPr>
          <w:rFonts w:ascii="Nirmala UI" w:hAnsi="Nirmala UI" w:cs="Nirmala UI" w:eastAsia="Nirmala UI"/>
          <w:color w:val="030403"/>
          <w:w w:val="90"/>
          <w:sz w:val="24"/>
          <w:szCs w:val="24"/>
        </w:rPr>
        <w:t>ा</w:t>
      </w:r>
      <w:r>
        <w:rPr>
          <w:rFonts w:ascii="Times New Roman" w:hAnsi="Times New Roman" w:cs="Times New Roman" w:eastAsia="Times New Roman"/>
          <w:color w:val="030403"/>
          <w:spacing w:val="40"/>
          <w:sz w:val="18"/>
          <w:szCs w:val="18"/>
        </w:rPr>
        <w:t> </w:t>
      </w:r>
      <w:r>
        <w:rPr>
          <w:rFonts w:ascii="Nirmala UI" w:hAnsi="Nirmala UI" w:cs="Nirmala UI" w:eastAsia="Nirmala UI"/>
          <w:color w:val="030403"/>
          <w:w w:val="90"/>
          <w:sz w:val="24"/>
          <w:szCs w:val="24"/>
        </w:rPr>
        <w:t>ार</w:t>
      </w:r>
      <w:r>
        <w:rPr>
          <w:rFonts w:ascii="Times New Roman" w:hAnsi="Times New Roman" w:cs="Times New Roman" w:eastAsia="Times New Roman"/>
          <w:color w:val="030403"/>
          <w:spacing w:val="-9"/>
          <w:w w:val="90"/>
          <w:sz w:val="23"/>
          <w:szCs w:val="23"/>
        </w:rPr>
        <w:t> </w:t>
      </w:r>
      <w:r>
        <w:rPr>
          <w:rFonts w:ascii="Nirmala UI" w:hAnsi="Nirmala UI" w:cs="Nirmala UI" w:eastAsia="Nirmala UI"/>
          <w:color w:val="030403"/>
          <w:w w:val="90"/>
          <w:sz w:val="24"/>
          <w:szCs w:val="24"/>
        </w:rPr>
        <w:t>लसीकरण </w:t>
      </w:r>
      <w:r>
        <w:rPr>
          <w:rFonts w:ascii="Arial MT" w:hAnsi="Arial MT" w:cs="Arial MT" w:eastAsia="Arial MT"/>
          <w:color w:val="030403"/>
          <w:spacing w:val="-4"/>
          <w:sz w:val="20"/>
          <w:szCs w:val="20"/>
        </w:rPr>
        <w:t>Vaccination</w:t>
      </w:r>
      <w:r>
        <w:rPr>
          <w:rFonts w:ascii="Arial MT" w:hAnsi="Arial MT" w:cs="Arial MT" w:eastAsia="Arial MT"/>
          <w:color w:val="030403"/>
          <w:spacing w:val="-10"/>
          <w:sz w:val="20"/>
          <w:szCs w:val="20"/>
        </w:rPr>
        <w:t> </w:t>
      </w:r>
      <w:r>
        <w:rPr>
          <w:rFonts w:ascii="Arial MT" w:hAnsi="Arial MT" w:cs="Arial MT" w:eastAsia="Arial MT"/>
          <w:color w:val="030403"/>
          <w:spacing w:val="-4"/>
          <w:sz w:val="20"/>
          <w:szCs w:val="20"/>
        </w:rPr>
        <w:t>At</w:t>
      </w:r>
      <w:r>
        <w:rPr>
          <w:rFonts w:ascii="Arial MT" w:hAnsi="Arial MT" w:cs="Arial MT" w:eastAsia="Arial MT"/>
          <w:color w:val="030403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30403"/>
          <w:spacing w:val="-4"/>
          <w:sz w:val="19"/>
          <w:szCs w:val="19"/>
        </w:rPr>
        <w:t>/</w:t>
      </w:r>
      <w:r>
        <w:rPr>
          <w:rFonts w:ascii="Times New Roman" w:hAnsi="Times New Roman" w:cs="Times New Roman" w:eastAsia="Times New Roman"/>
          <w:color w:val="030403"/>
          <w:spacing w:val="4"/>
          <w:sz w:val="19"/>
          <w:szCs w:val="19"/>
        </w:rPr>
        <w:t> </w:t>
      </w:r>
      <w:r>
        <w:rPr>
          <w:rFonts w:ascii="Nirmala UI" w:hAnsi="Nirmala UI" w:cs="Nirmala UI" w:eastAsia="Nirmala UI"/>
          <w:color w:val="030403"/>
          <w:spacing w:val="-4"/>
          <w:sz w:val="24"/>
          <w:szCs w:val="24"/>
        </w:rPr>
        <w:t>लसीकरणाचे</w:t>
      </w:r>
      <w:r>
        <w:rPr>
          <w:rFonts w:ascii="Times New Roman" w:hAnsi="Times New Roman" w:cs="Times New Roman" w:eastAsia="Times New Roman"/>
          <w:color w:val="030403"/>
          <w:spacing w:val="41"/>
          <w:sz w:val="18"/>
          <w:szCs w:val="18"/>
        </w:rPr>
        <w:t>  </w:t>
      </w:r>
      <w:r>
        <w:rPr>
          <w:rFonts w:ascii="Nirmala UI" w:hAnsi="Nirmala UI" w:cs="Nirmala UI" w:eastAsia="Nirmala UI"/>
          <w:color w:val="030403"/>
          <w:spacing w:val="-4"/>
          <w:sz w:val="24"/>
          <w:szCs w:val="24"/>
        </w:rPr>
        <w:t>ळ</w:t>
      </w:r>
    </w:p>
    <w:p>
      <w:pPr>
        <w:spacing w:line="240" w:lineRule="auto" w:before="0"/>
        <w:rPr>
          <w:rFonts w:ascii="Nirmala UI"/>
          <w:sz w:val="20"/>
        </w:rPr>
      </w:pPr>
      <w:r>
        <w:rPr/>
        <w:br w:type="column"/>
      </w:r>
      <w:r>
        <w:rPr>
          <w:rFonts w:ascii="Nirmala UI"/>
          <w:sz w:val="20"/>
        </w:rPr>
      </w:r>
    </w:p>
    <w:p>
      <w:pPr>
        <w:pStyle w:val="BodyText"/>
        <w:spacing w:before="8"/>
        <w:rPr>
          <w:rFonts w:ascii="Nirmala UI"/>
          <w:b w:val="0"/>
        </w:rPr>
      </w:pPr>
    </w:p>
    <w:p>
      <w:pPr>
        <w:pStyle w:val="BodyText"/>
        <w:spacing w:line="417" w:lineRule="auto"/>
        <w:ind w:left="782" w:right="4106"/>
      </w:pPr>
      <w:r>
        <w:rPr>
          <w:spacing w:val="-6"/>
        </w:rPr>
        <w:t>Mahammad</w:t>
      </w:r>
      <w:r>
        <w:rPr>
          <w:spacing w:val="-8"/>
        </w:rPr>
        <w:t> </w:t>
      </w:r>
      <w:r>
        <w:rPr>
          <w:spacing w:val="-6"/>
        </w:rPr>
        <w:t>Shahrukh 25</w:t>
      </w:r>
    </w:p>
    <w:p>
      <w:pPr>
        <w:pStyle w:val="BodyText"/>
        <w:spacing w:line="230" w:lineRule="exact"/>
        <w:ind w:left="782"/>
      </w:pPr>
      <w:r>
        <w:rPr>
          <w:spacing w:val="-4"/>
        </w:rPr>
        <w:t>Male</w:t>
      </w:r>
    </w:p>
    <w:p>
      <w:pPr>
        <w:pStyle w:val="BodyText"/>
        <w:spacing w:before="170"/>
        <w:ind w:left="782"/>
      </w:pPr>
      <w:r>
        <w:rPr>
          <w:spacing w:val="-6"/>
        </w:rPr>
        <w:t>Passport</w:t>
      </w:r>
      <w:r>
        <w:rPr>
          <w:spacing w:val="-8"/>
        </w:rPr>
        <w:t> </w:t>
      </w:r>
      <w:r>
        <w:rPr>
          <w:spacing w:val="-6"/>
        </w:rPr>
        <w:t>#</w:t>
      </w:r>
      <w:r>
        <w:rPr>
          <w:spacing w:val="-7"/>
        </w:rPr>
        <w:t> </w:t>
      </w:r>
      <w:r>
        <w:rPr>
          <w:spacing w:val="-6"/>
        </w:rPr>
        <w:t>S7016798</w:t>
      </w:r>
    </w:p>
    <w:p>
      <w:pPr>
        <w:pStyle w:val="BodyText"/>
      </w:pPr>
    </w:p>
    <w:p>
      <w:pPr>
        <w:pStyle w:val="BodyText"/>
        <w:spacing w:before="110"/>
      </w:pPr>
    </w:p>
    <w:p>
      <w:pPr>
        <w:pStyle w:val="BodyText"/>
        <w:ind w:left="782"/>
      </w:pPr>
      <w:r>
        <w:rPr>
          <w:spacing w:val="-2"/>
          <w:w w:val="105"/>
        </w:rPr>
        <w:t>52749077379260</w:t>
      </w:r>
    </w:p>
    <w:p>
      <w:pPr>
        <w:pStyle w:val="BodyText"/>
        <w:spacing w:before="170"/>
        <w:ind w:left="782"/>
      </w:pPr>
      <w:r>
        <w:rPr>
          <w:spacing w:val="-6"/>
        </w:rPr>
        <w:t>Fully</w:t>
      </w:r>
      <w:r>
        <w:rPr>
          <w:spacing w:val="-8"/>
        </w:rPr>
        <w:t> </w:t>
      </w:r>
      <w:r>
        <w:rPr>
          <w:spacing w:val="-6"/>
        </w:rPr>
        <w:t>Vaccinated</w:t>
      </w:r>
      <w:r>
        <w:rPr>
          <w:spacing w:val="-7"/>
        </w:rPr>
        <w:t> </w:t>
      </w:r>
      <w:r>
        <w:rPr>
          <w:spacing w:val="-6"/>
        </w:rPr>
        <w:t>(2</w:t>
      </w:r>
      <w:r>
        <w:rPr>
          <w:spacing w:val="-8"/>
        </w:rPr>
        <w:t> </w:t>
      </w:r>
      <w:r>
        <w:rPr>
          <w:spacing w:val="-6"/>
        </w:rPr>
        <w:t>Doses)</w:t>
      </w:r>
      <w:r>
        <w:rPr>
          <w:spacing w:val="-7"/>
        </w:rPr>
        <w:t> </w:t>
      </w:r>
      <w:r>
        <w:rPr>
          <w:spacing w:val="-6"/>
        </w:rPr>
        <w:t>and</w:t>
      </w:r>
      <w:r>
        <w:rPr>
          <w:spacing w:val="-8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Precaution</w:t>
      </w:r>
      <w:r>
        <w:rPr>
          <w:spacing w:val="-8"/>
        </w:rPr>
        <w:t> </w:t>
      </w:r>
      <w:r>
        <w:rPr>
          <w:spacing w:val="-6"/>
        </w:rPr>
        <w:t>Dose</w:t>
      </w:r>
    </w:p>
    <w:p>
      <w:pPr>
        <w:pStyle w:val="BodyText"/>
      </w:pPr>
    </w:p>
    <w:p>
      <w:pPr>
        <w:pStyle w:val="BodyText"/>
        <w:spacing w:before="190"/>
      </w:pPr>
    </w:p>
    <w:p>
      <w:pPr>
        <w:pStyle w:val="BodyText"/>
        <w:ind w:left="782"/>
      </w:pPr>
      <w:r>
        <w:rPr/>
        <w:t>Dr</w:t>
      </w:r>
      <w:r>
        <w:rPr>
          <w:spacing w:val="-14"/>
        </w:rPr>
        <w:t> </w:t>
      </w:r>
      <w:r>
        <w:rPr>
          <w:spacing w:val="-2"/>
        </w:rPr>
        <w:t>falguni</w:t>
      </w:r>
    </w:p>
    <w:p>
      <w:pPr>
        <w:pStyle w:val="BodyText"/>
        <w:spacing w:before="170"/>
        <w:ind w:left="782"/>
      </w:pPr>
      <w:r>
        <w:rPr>
          <w:spacing w:val="-6"/>
        </w:rPr>
        <w:t>MBMC</w:t>
      </w:r>
      <w:r>
        <w:rPr>
          <w:spacing w:val="-8"/>
        </w:rPr>
        <w:t> </w:t>
      </w:r>
      <w:r>
        <w:rPr>
          <w:spacing w:val="-6"/>
        </w:rPr>
        <w:t>WPideal</w:t>
      </w:r>
      <w:r>
        <w:rPr>
          <w:spacing w:val="-8"/>
        </w:rPr>
        <w:t> </w:t>
      </w:r>
      <w:r>
        <w:rPr>
          <w:spacing w:val="-6"/>
        </w:rPr>
        <w:t>park</w:t>
      </w:r>
      <w:r>
        <w:rPr>
          <w:spacing w:val="-8"/>
        </w:rPr>
        <w:t> </w:t>
      </w:r>
      <w:r>
        <w:rPr>
          <w:spacing w:val="-6"/>
        </w:rPr>
        <w:t>1,</w:t>
      </w:r>
      <w:r>
        <w:rPr>
          <w:spacing w:val="-8"/>
        </w:rPr>
        <w:t> </w:t>
      </w:r>
      <w:r>
        <w:rPr>
          <w:spacing w:val="-6"/>
        </w:rPr>
        <w:t>Thane,</w:t>
      </w:r>
      <w:r>
        <w:rPr>
          <w:spacing w:val="-8"/>
        </w:rPr>
        <w:t> </w:t>
      </w:r>
      <w:r>
        <w:rPr>
          <w:spacing w:val="-6"/>
        </w:rPr>
        <w:t>Maharashtra</w:t>
      </w:r>
    </w:p>
    <w:p>
      <w:pPr>
        <w:pStyle w:val="BodyText"/>
        <w:spacing w:after="0"/>
        <w:sectPr>
          <w:type w:val="continuous"/>
          <w:pgSz w:w="11900" w:h="16840"/>
          <w:pgMar w:top="120" w:bottom="0" w:left="0" w:right="0"/>
          <w:cols w:num="2" w:equalWidth="0">
            <w:col w:w="3774" w:space="1243"/>
            <w:col w:w="6883"/>
          </w:cols>
        </w:sectPr>
      </w:pPr>
    </w:p>
    <w:p>
      <w:pPr>
        <w:pStyle w:val="BodyText"/>
      </w:pPr>
    </w:p>
    <w:p>
      <w:pPr>
        <w:pStyle w:val="BodyText"/>
        <w:spacing w:before="26"/>
      </w:pPr>
    </w:p>
    <w:p>
      <w:pPr>
        <w:pStyle w:val="BodyText"/>
        <w:spacing w:after="0"/>
        <w:sectPr>
          <w:type w:val="continuous"/>
          <w:pgSz w:w="11900" w:h="16840"/>
          <w:pgMar w:top="120" w:bottom="0" w:left="0" w:right="0"/>
        </w:sectPr>
      </w:pPr>
    </w:p>
    <w:p>
      <w:pPr>
        <w:tabs>
          <w:tab w:pos="2295" w:val="left" w:leader="none"/>
        </w:tabs>
        <w:spacing w:line="261" w:lineRule="auto" w:before="49"/>
        <w:ind w:left="765" w:right="0" w:firstLine="14"/>
        <w:jc w:val="left"/>
        <w:rPr>
          <w:rFonts w:ascii="Nirmala UI" w:hAnsi="Nirmala UI" w:cs="Nirmala UI" w:eastAsia="Nirmala UI"/>
          <w:sz w:val="24"/>
          <w:szCs w:val="24"/>
        </w:rPr>
      </w:pPr>
      <w:r>
        <w:rPr>
          <w:rFonts w:ascii="Arial MT" w:hAnsi="Arial MT" w:cs="Arial MT" w:eastAsia="Arial MT"/>
          <w:color w:val="030403"/>
          <w:sz w:val="20"/>
          <w:szCs w:val="20"/>
        </w:rPr>
        <w:t>Dose Number</w:t>
        <w:tab/>
      </w:r>
      <w:r>
        <w:rPr>
          <w:rFonts w:ascii="Arial MT" w:hAnsi="Arial MT" w:cs="Arial MT" w:eastAsia="Arial MT"/>
          <w:color w:val="030403"/>
          <w:spacing w:val="-42"/>
          <w:sz w:val="20"/>
          <w:szCs w:val="20"/>
        </w:rPr>
        <w:t> </w:t>
      </w:r>
      <w:r>
        <w:rPr>
          <w:rFonts w:ascii="Arial MT" w:hAnsi="Arial MT" w:cs="Arial MT" w:eastAsia="Arial MT"/>
          <w:color w:val="030403"/>
          <w:spacing w:val="-2"/>
          <w:sz w:val="20"/>
          <w:szCs w:val="20"/>
        </w:rPr>
        <w:t>Date</w:t>
      </w:r>
      <w:r>
        <w:rPr>
          <w:rFonts w:ascii="Arial MT" w:hAnsi="Arial MT" w:cs="Arial MT" w:eastAsia="Arial MT"/>
          <w:color w:val="030403"/>
          <w:spacing w:val="-12"/>
          <w:sz w:val="20"/>
          <w:szCs w:val="20"/>
        </w:rPr>
        <w:t> </w:t>
      </w:r>
      <w:r>
        <w:rPr>
          <w:rFonts w:ascii="Arial MT" w:hAnsi="Arial MT" w:cs="Arial MT" w:eastAsia="Arial MT"/>
          <w:color w:val="030403"/>
          <w:spacing w:val="-2"/>
          <w:sz w:val="20"/>
          <w:szCs w:val="20"/>
        </w:rPr>
        <w:t>of</w:t>
      </w:r>
      <w:r>
        <w:rPr>
          <w:rFonts w:ascii="Arial MT" w:hAnsi="Arial MT" w:cs="Arial MT" w:eastAsia="Arial MT"/>
          <w:color w:val="030403"/>
          <w:spacing w:val="-12"/>
          <w:sz w:val="20"/>
          <w:szCs w:val="20"/>
        </w:rPr>
        <w:t> </w:t>
      </w:r>
      <w:r>
        <w:rPr>
          <w:rFonts w:ascii="Arial MT" w:hAnsi="Arial MT" w:cs="Arial MT" w:eastAsia="Arial MT"/>
          <w:color w:val="030403"/>
          <w:spacing w:val="-2"/>
          <w:sz w:val="20"/>
          <w:szCs w:val="20"/>
        </w:rPr>
        <w:t>Dose </w:t>
      </w:r>
      <w:r>
        <w:rPr>
          <w:rFonts w:ascii="Nirmala UI" w:hAnsi="Nirmala UI" w:cs="Nirmala UI" w:eastAsia="Nirmala UI"/>
          <w:color w:val="030403"/>
          <w:sz w:val="24"/>
          <w:szCs w:val="24"/>
        </w:rPr>
        <w:t>डोस</w:t>
      </w:r>
      <w:r>
        <w:rPr>
          <w:rFonts w:ascii="Nirmala UI" w:hAnsi="Nirmala UI" w:cs="Nirmala UI" w:eastAsia="Nirmala UI"/>
          <w:color w:val="030403"/>
          <w:spacing w:val="40"/>
          <w:sz w:val="24"/>
          <w:szCs w:val="24"/>
        </w:rPr>
        <w:t> </w:t>
      </w:r>
      <w:r>
        <w:rPr>
          <w:rFonts w:ascii="Nirmala UI" w:hAnsi="Nirmala UI" w:cs="Nirmala UI" w:eastAsia="Nirmala UI"/>
          <w:color w:val="030403"/>
          <w:sz w:val="24"/>
          <w:szCs w:val="24"/>
        </w:rPr>
        <w:t>मांक</w:t>
        <w:tab/>
      </w:r>
      <w:r>
        <w:rPr>
          <w:rFonts w:ascii="Nirmala UI" w:hAnsi="Nirmala UI" w:cs="Nirmala UI" w:eastAsia="Nirmala UI"/>
          <w:color w:val="030403"/>
          <w:w w:val="90"/>
          <w:sz w:val="24"/>
          <w:szCs w:val="24"/>
        </w:rPr>
        <w:t>डोसची</w:t>
      </w:r>
      <w:r>
        <w:rPr>
          <w:rFonts w:ascii="Nirmala UI" w:hAnsi="Nirmala UI" w:cs="Nirmala UI" w:eastAsia="Nirmala UI"/>
          <w:color w:val="030403"/>
          <w:spacing w:val="-10"/>
          <w:w w:val="90"/>
          <w:sz w:val="24"/>
          <w:szCs w:val="24"/>
        </w:rPr>
        <w:t> </w:t>
      </w:r>
      <w:r>
        <w:rPr>
          <w:rFonts w:ascii="Nirmala UI" w:hAnsi="Nirmala UI" w:cs="Nirmala UI" w:eastAsia="Nirmala UI"/>
          <w:color w:val="030403"/>
          <w:w w:val="90"/>
          <w:sz w:val="24"/>
          <w:szCs w:val="24"/>
        </w:rPr>
        <w:t>तारीख</w:t>
      </w:r>
    </w:p>
    <w:p>
      <w:pPr>
        <w:spacing w:line="261" w:lineRule="auto" w:before="49"/>
        <w:ind w:left="368" w:right="0" w:firstLine="14"/>
        <w:jc w:val="left"/>
        <w:rPr>
          <w:rFonts w:ascii="Nirmala UI" w:hAnsi="Nirmala UI" w:cs="Nirmala UI" w:eastAsia="Nirmala UI"/>
          <w:sz w:val="24"/>
          <w:szCs w:val="24"/>
        </w:rPr>
      </w:pPr>
      <w:r>
        <w:rPr/>
        <w:br w:type="column"/>
      </w:r>
      <w:r>
        <w:rPr>
          <w:rFonts w:ascii="Arial MT" w:hAnsi="Arial MT" w:cs="Arial MT" w:eastAsia="Arial MT"/>
          <w:color w:val="030403"/>
          <w:spacing w:val="-4"/>
          <w:sz w:val="20"/>
          <w:szCs w:val="20"/>
        </w:rPr>
        <w:t>Vaccine</w:t>
      </w:r>
      <w:r>
        <w:rPr>
          <w:rFonts w:ascii="Arial MT" w:hAnsi="Arial MT" w:cs="Arial MT" w:eastAsia="Arial MT"/>
          <w:color w:val="030403"/>
          <w:spacing w:val="-10"/>
          <w:sz w:val="20"/>
          <w:szCs w:val="20"/>
        </w:rPr>
        <w:t> </w:t>
      </w:r>
      <w:r>
        <w:rPr>
          <w:rFonts w:ascii="Arial MT" w:hAnsi="Arial MT" w:cs="Arial MT" w:eastAsia="Arial MT"/>
          <w:color w:val="030403"/>
          <w:spacing w:val="-4"/>
          <w:sz w:val="20"/>
          <w:szCs w:val="20"/>
        </w:rPr>
        <w:t>Name </w:t>
      </w:r>
      <w:r>
        <w:rPr>
          <w:rFonts w:ascii="Nirmala UI" w:hAnsi="Nirmala UI" w:cs="Nirmala UI" w:eastAsia="Nirmala UI"/>
          <w:color w:val="030403"/>
          <w:spacing w:val="-2"/>
          <w:sz w:val="24"/>
          <w:szCs w:val="24"/>
        </w:rPr>
        <w:t>लसीचे</w:t>
      </w:r>
      <w:r>
        <w:rPr>
          <w:rFonts w:ascii="Nirmala UI" w:hAnsi="Nirmala UI" w:cs="Nirmala UI" w:eastAsia="Nirmala UI"/>
          <w:color w:val="030403"/>
          <w:spacing w:val="-15"/>
          <w:sz w:val="24"/>
          <w:szCs w:val="24"/>
        </w:rPr>
        <w:t> </w:t>
      </w:r>
      <w:r>
        <w:rPr>
          <w:rFonts w:ascii="Nirmala UI" w:hAnsi="Nirmala UI" w:cs="Nirmala UI" w:eastAsia="Nirmala UI"/>
          <w:color w:val="030403"/>
          <w:spacing w:val="-2"/>
          <w:sz w:val="24"/>
          <w:szCs w:val="24"/>
        </w:rPr>
        <w:t>नाव</w:t>
      </w:r>
    </w:p>
    <w:p>
      <w:pPr>
        <w:spacing w:line="261" w:lineRule="auto" w:before="49"/>
        <w:ind w:left="297" w:right="0" w:firstLine="14"/>
        <w:jc w:val="left"/>
        <w:rPr>
          <w:rFonts w:ascii="Nirmala UI" w:hAnsi="Nirmala UI" w:cs="Nirmala UI" w:eastAsia="Nirmala UI"/>
          <w:sz w:val="24"/>
          <w:szCs w:val="24"/>
        </w:rPr>
      </w:pPr>
      <w:r>
        <w:rPr/>
        <w:br w:type="column"/>
      </w:r>
      <w:r>
        <w:rPr>
          <w:rFonts w:ascii="Arial MT" w:hAnsi="Arial MT" w:cs="Arial MT" w:eastAsia="Arial MT"/>
          <w:color w:val="030403"/>
          <w:spacing w:val="-4"/>
          <w:sz w:val="20"/>
          <w:szCs w:val="20"/>
        </w:rPr>
        <w:t>Batch</w:t>
      </w:r>
      <w:r>
        <w:rPr>
          <w:rFonts w:ascii="Arial MT" w:hAnsi="Arial MT" w:cs="Arial MT" w:eastAsia="Arial MT"/>
          <w:color w:val="030403"/>
          <w:spacing w:val="-10"/>
          <w:sz w:val="20"/>
          <w:szCs w:val="20"/>
        </w:rPr>
        <w:t> </w:t>
      </w:r>
      <w:r>
        <w:rPr>
          <w:rFonts w:ascii="Arial MT" w:hAnsi="Arial MT" w:cs="Arial MT" w:eastAsia="Arial MT"/>
          <w:color w:val="030403"/>
          <w:spacing w:val="-4"/>
          <w:sz w:val="20"/>
          <w:szCs w:val="20"/>
        </w:rPr>
        <w:t>Number </w:t>
      </w:r>
      <w:r>
        <w:rPr>
          <w:rFonts w:ascii="Nirmala UI" w:hAnsi="Nirmala UI" w:cs="Nirmala UI" w:eastAsia="Nirmala UI"/>
          <w:color w:val="030403"/>
          <w:sz w:val="24"/>
          <w:szCs w:val="24"/>
        </w:rPr>
        <w:t>बॅच</w:t>
      </w:r>
      <w:r>
        <w:rPr>
          <w:rFonts w:ascii="Nirmala UI" w:hAnsi="Nirmala UI" w:cs="Nirmala UI" w:eastAsia="Nirmala UI"/>
          <w:color w:val="030403"/>
          <w:spacing w:val="80"/>
          <w:sz w:val="24"/>
          <w:szCs w:val="24"/>
        </w:rPr>
        <w:t> </w:t>
      </w:r>
      <w:r>
        <w:rPr>
          <w:rFonts w:ascii="Nirmala UI" w:hAnsi="Nirmala UI" w:cs="Nirmala UI" w:eastAsia="Nirmala UI"/>
          <w:color w:val="030403"/>
          <w:sz w:val="24"/>
          <w:szCs w:val="24"/>
        </w:rPr>
        <w:t>मांक</w:t>
      </w:r>
    </w:p>
    <w:p>
      <w:pPr>
        <w:tabs>
          <w:tab w:pos="2439" w:val="left" w:leader="none"/>
        </w:tabs>
        <w:spacing w:before="49"/>
        <w:ind w:left="204" w:right="0" w:firstLine="0"/>
        <w:jc w:val="left"/>
        <w:rPr>
          <w:rFonts w:ascii="Arial MT"/>
          <w:sz w:val="20"/>
        </w:rPr>
      </w:pPr>
      <w:r>
        <w:rPr/>
        <w:br w:type="column"/>
      </w:r>
      <w:r>
        <w:rPr>
          <w:rFonts w:ascii="Arial MT"/>
          <w:color w:val="030403"/>
          <w:spacing w:val="-4"/>
          <w:sz w:val="20"/>
        </w:rPr>
        <w:t>Vaccine</w:t>
      </w:r>
      <w:r>
        <w:rPr>
          <w:rFonts w:ascii="Arial MT"/>
          <w:color w:val="030403"/>
          <w:spacing w:val="-8"/>
          <w:sz w:val="20"/>
        </w:rPr>
        <w:t> </w:t>
      </w:r>
      <w:r>
        <w:rPr>
          <w:rFonts w:ascii="Arial MT"/>
          <w:color w:val="030403"/>
          <w:spacing w:val="-4"/>
          <w:sz w:val="20"/>
        </w:rPr>
        <w:t>Type</w:t>
      </w:r>
      <w:r>
        <w:rPr>
          <w:rFonts w:ascii="Arial MT"/>
          <w:color w:val="030403"/>
          <w:sz w:val="20"/>
        </w:rPr>
        <w:tab/>
      </w:r>
      <w:r>
        <w:rPr>
          <w:rFonts w:ascii="Arial MT"/>
          <w:color w:val="030403"/>
          <w:spacing w:val="-2"/>
          <w:sz w:val="20"/>
        </w:rPr>
        <w:t>Manufacturer</w:t>
      </w:r>
    </w:p>
    <w:p>
      <w:pPr>
        <w:tabs>
          <w:tab w:pos="2424" w:val="left" w:leader="none"/>
        </w:tabs>
        <w:spacing w:before="22"/>
        <w:ind w:left="189" w:right="0" w:firstLine="0"/>
        <w:jc w:val="left"/>
        <w:rPr>
          <w:rFonts w:ascii="Nirmala UI" w:hAnsi="Nirmala UI" w:cs="Nirmala UI" w:eastAsia="Nirmala UI"/>
          <w:sz w:val="24"/>
          <w:szCs w:val="24"/>
        </w:rPr>
      </w:pPr>
      <w:r>
        <w:rPr>
          <w:rFonts w:ascii="Nirmala UI" w:hAnsi="Nirmala UI" w:cs="Nirmala UI" w:eastAsia="Nirmala UI"/>
          <w:color w:val="030403"/>
          <w:w w:val="85"/>
          <w:sz w:val="24"/>
          <w:szCs w:val="24"/>
        </w:rPr>
        <w:t>लस</w:t>
      </w:r>
      <w:r>
        <w:rPr>
          <w:rFonts w:ascii="Nirmala UI" w:hAnsi="Nirmala UI" w:cs="Nirmala UI" w:eastAsia="Nirmala UI"/>
          <w:color w:val="030403"/>
          <w:spacing w:val="51"/>
          <w:w w:val="150"/>
          <w:sz w:val="24"/>
          <w:szCs w:val="24"/>
        </w:rPr>
        <w:t> </w:t>
      </w:r>
      <w:r>
        <w:rPr>
          <w:rFonts w:ascii="Nirmala UI" w:hAnsi="Nirmala UI" w:cs="Nirmala UI" w:eastAsia="Nirmala UI"/>
          <w:color w:val="030403"/>
          <w:spacing w:val="-5"/>
          <w:w w:val="85"/>
          <w:sz w:val="24"/>
          <w:szCs w:val="24"/>
        </w:rPr>
        <w:t>कार</w:t>
      </w:r>
      <w:r>
        <w:rPr>
          <w:rFonts w:ascii="Nirmala UI" w:hAnsi="Nirmala UI" w:cs="Nirmala UI" w:eastAsia="Nirmala UI"/>
          <w:color w:val="030403"/>
          <w:sz w:val="24"/>
          <w:szCs w:val="24"/>
        </w:rPr>
        <w:tab/>
      </w:r>
      <w:r>
        <w:rPr>
          <w:rFonts w:ascii="Nirmala UI" w:hAnsi="Nirmala UI" w:cs="Nirmala UI" w:eastAsia="Nirmala UI"/>
          <w:color w:val="030403"/>
          <w:w w:val="65"/>
          <w:sz w:val="24"/>
          <w:szCs w:val="24"/>
        </w:rPr>
        <w:t>उ</w:t>
      </w:r>
      <w:r>
        <w:rPr>
          <w:rFonts w:ascii="Nirmala UI" w:hAnsi="Nirmala UI" w:cs="Nirmala UI" w:eastAsia="Nirmala UI"/>
          <w:color w:val="030403"/>
          <w:spacing w:val="-2"/>
          <w:w w:val="65"/>
          <w:sz w:val="24"/>
          <w:szCs w:val="24"/>
        </w:rPr>
        <w:t> </w:t>
      </w:r>
      <w:r>
        <w:rPr>
          <w:rFonts w:ascii="Nirmala UI" w:hAnsi="Nirmala UI" w:cs="Nirmala UI" w:eastAsia="Nirmala UI"/>
          <w:color w:val="030403"/>
          <w:spacing w:val="-4"/>
          <w:w w:val="80"/>
          <w:sz w:val="24"/>
          <w:szCs w:val="24"/>
        </w:rPr>
        <w:t>पादक</w:t>
      </w:r>
    </w:p>
    <w:p>
      <w:pPr>
        <w:spacing w:after="0"/>
        <w:jc w:val="left"/>
        <w:rPr>
          <w:rFonts w:ascii="Nirmala UI" w:hAnsi="Nirmala UI" w:cs="Nirmala UI" w:eastAsia="Nirmala UI"/>
          <w:sz w:val="24"/>
          <w:szCs w:val="24"/>
        </w:rPr>
        <w:sectPr>
          <w:type w:val="continuous"/>
          <w:pgSz w:w="11900" w:h="16840"/>
          <w:pgMar w:top="120" w:bottom="0" w:left="0" w:right="0"/>
          <w:cols w:num="4" w:equalWidth="0">
            <w:col w:w="3458" w:space="40"/>
            <w:col w:w="1642" w:space="39"/>
            <w:col w:w="1558" w:space="39"/>
            <w:col w:w="5124"/>
          </w:cols>
        </w:sectPr>
      </w:pPr>
    </w:p>
    <w:p>
      <w:pPr>
        <w:pStyle w:val="BodyText"/>
        <w:spacing w:before="3" w:after="1"/>
        <w:rPr>
          <w:rFonts w:ascii="Nirmala UI"/>
          <w:b w:val="0"/>
          <w:sz w:val="9"/>
        </w:rPr>
      </w:pPr>
      <w:r>
        <w:rPr>
          <w:rFonts w:ascii="Nirmala UI"/>
          <w:b w:val="0"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7110730</wp:posOffset>
                </wp:positionV>
                <wp:extent cx="7556500" cy="358267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7556500" cy="3582670"/>
                          <a:chExt cx="7556500" cy="358267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66256"/>
                            <a:ext cx="7556500" cy="3516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3516629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6413"/>
                                </a:lnTo>
                                <a:lnTo>
                                  <a:pt x="7556499" y="3516413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C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910241" y="307339"/>
                            <a:ext cx="9715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6520">
                                <a:moveTo>
                                  <a:pt x="97078" y="36830"/>
                                </a:moveTo>
                                <a:lnTo>
                                  <a:pt x="60718" y="36830"/>
                                </a:lnTo>
                                <a:lnTo>
                                  <a:pt x="60718" y="0"/>
                                </a:lnTo>
                                <a:lnTo>
                                  <a:pt x="36360" y="0"/>
                                </a:lnTo>
                                <a:lnTo>
                                  <a:pt x="36360" y="36830"/>
                                </a:lnTo>
                                <a:lnTo>
                                  <a:pt x="0" y="36830"/>
                                </a:lnTo>
                                <a:lnTo>
                                  <a:pt x="0" y="60960"/>
                                </a:lnTo>
                                <a:lnTo>
                                  <a:pt x="36360" y="60960"/>
                                </a:lnTo>
                                <a:lnTo>
                                  <a:pt x="36360" y="96520"/>
                                </a:lnTo>
                                <a:lnTo>
                                  <a:pt x="60718" y="96520"/>
                                </a:lnTo>
                                <a:lnTo>
                                  <a:pt x="60718" y="60960"/>
                                </a:lnTo>
                                <a:lnTo>
                                  <a:pt x="97078" y="60960"/>
                                </a:lnTo>
                                <a:lnTo>
                                  <a:pt x="97078" y="36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236548" y="0"/>
                            <a:ext cx="13335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32080">
                                <a:moveTo>
                                  <a:pt x="132854" y="49530"/>
                                </a:moveTo>
                                <a:lnTo>
                                  <a:pt x="83083" y="49530"/>
                                </a:lnTo>
                                <a:lnTo>
                                  <a:pt x="83083" y="0"/>
                                </a:lnTo>
                                <a:lnTo>
                                  <a:pt x="49771" y="0"/>
                                </a:lnTo>
                                <a:lnTo>
                                  <a:pt x="49771" y="49530"/>
                                </a:lnTo>
                                <a:lnTo>
                                  <a:pt x="0" y="49530"/>
                                </a:lnTo>
                                <a:lnTo>
                                  <a:pt x="0" y="82550"/>
                                </a:lnTo>
                                <a:lnTo>
                                  <a:pt x="49771" y="82550"/>
                                </a:lnTo>
                                <a:lnTo>
                                  <a:pt x="49771" y="132080"/>
                                </a:lnTo>
                                <a:lnTo>
                                  <a:pt x="83083" y="132080"/>
                                </a:lnTo>
                                <a:lnTo>
                                  <a:pt x="83083" y="82550"/>
                                </a:lnTo>
                                <a:lnTo>
                                  <a:pt x="132854" y="82550"/>
                                </a:lnTo>
                                <a:lnTo>
                                  <a:pt x="132854" y="4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6830"/>
                            <a:ext cx="7556499" cy="1215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592" y="570164"/>
                            <a:ext cx="1434620" cy="1184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81239" y="1754430"/>
                            <a:ext cx="387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4135" h="0">
                                <a:moveTo>
                                  <a:pt x="0" y="0"/>
                                </a:moveTo>
                                <a:lnTo>
                                  <a:pt x="3873895" y="0"/>
                                </a:lnTo>
                              </a:path>
                            </a:pathLst>
                          </a:custGeom>
                          <a:ln w="6392">
                            <a:solidFill>
                              <a:srgbClr val="5983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976" y="2761291"/>
                            <a:ext cx="1112306" cy="407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0410" y="204471"/>
                            <a:ext cx="3009900" cy="3009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1900493" y="528771"/>
                            <a:ext cx="2178050" cy="1036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exact" w:before="0"/>
                                <w:ind w:left="19" w:right="0" w:firstLine="0"/>
                                <w:jc w:val="left"/>
                                <w:rPr>
                                  <w:rFonts w:ascii="Nirmala UI" w:hAnsi="Nirmala UI" w:cs="Nirmala UI" w:eastAsia="Nirmala UI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Nirmala UI" w:hAnsi="Nirmala UI" w:cs="Nirmala UI" w:eastAsia="Nirmala UI"/>
                                  <w:color w:val="030403"/>
                                  <w:w w:val="90"/>
                                  <w:sz w:val="37"/>
                                  <w:szCs w:val="37"/>
                                </w:rPr>
                                <w:t>औषध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color w:val="030403"/>
                                  <w:spacing w:val="-16"/>
                                  <w:w w:val="90"/>
                                  <w:sz w:val="37"/>
                                  <w:szCs w:val="37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color w:val="030403"/>
                                  <w:w w:val="90"/>
                                  <w:sz w:val="37"/>
                                  <w:szCs w:val="37"/>
                                </w:rPr>
                                <w:t>सु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030403"/>
                                  <w:spacing w:val="67"/>
                                  <w:sz w:val="27"/>
                                  <w:szCs w:val="27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color w:val="030403"/>
                                  <w:w w:val="90"/>
                                  <w:sz w:val="37"/>
                                  <w:szCs w:val="37"/>
                                </w:rPr>
                                <w:t>ा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color w:val="030403"/>
                                  <w:spacing w:val="-15"/>
                                  <w:w w:val="90"/>
                                  <w:sz w:val="37"/>
                                  <w:szCs w:val="37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color w:val="030403"/>
                                  <w:w w:val="90"/>
                                  <w:sz w:val="37"/>
                                  <w:szCs w:val="37"/>
                                </w:rPr>
                                <w:t>आ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030403"/>
                                  <w:spacing w:val="-14"/>
                                  <w:w w:val="90"/>
                                  <w:sz w:val="36"/>
                                  <w:szCs w:val="36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color w:val="030403"/>
                                  <w:w w:val="90"/>
                                  <w:sz w:val="37"/>
                                  <w:szCs w:val="37"/>
                                </w:rPr>
                                <w:t>ण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030403"/>
                                  <w:spacing w:val="18"/>
                                  <w:sz w:val="36"/>
                                  <w:szCs w:val="36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color w:val="030403"/>
                                  <w:w w:val="90"/>
                                  <w:sz w:val="37"/>
                                  <w:szCs w:val="37"/>
                                </w:rPr>
                                <w:t>श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030403"/>
                                  <w:spacing w:val="76"/>
                                  <w:sz w:val="27"/>
                                  <w:szCs w:val="27"/>
                                </w:rPr>
                                <w:t> 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color w:val="030403"/>
                                  <w:w w:val="90"/>
                                  <w:sz w:val="37"/>
                                  <w:szCs w:val="37"/>
                                </w:rPr>
                                <w:t>सु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030403"/>
                                  <w:spacing w:val="56"/>
                                  <w:w w:val="150"/>
                                  <w:sz w:val="27"/>
                                  <w:szCs w:val="27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color w:val="030403"/>
                                  <w:spacing w:val="-10"/>
                                  <w:w w:val="90"/>
                                  <w:sz w:val="37"/>
                                  <w:szCs w:val="37"/>
                                </w:rPr>
                                <w:t>ा</w:t>
                              </w:r>
                            </w:p>
                            <w:p>
                              <w:pPr>
                                <w:spacing w:line="264" w:lineRule="auto" w:before="103"/>
                                <w:ind w:left="0" w:right="18" w:firstLine="0"/>
                                <w:jc w:val="lef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030403"/>
                                  <w:spacing w:val="-4"/>
                                  <w:sz w:val="31"/>
                                </w:rPr>
                                <w:t>Together</w:t>
                              </w:r>
                              <w:r>
                                <w:rPr>
                                  <w:rFonts w:ascii="Calibri" w:hAnsi="Calibri"/>
                                  <w:color w:val="030403"/>
                                  <w:spacing w:val="-4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/>
                                  <w:color w:val="030403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color w:val="030403"/>
                                  <w:spacing w:val="-4"/>
                                  <w:sz w:val="31"/>
                                </w:rPr>
                                <w:t>India</w:t>
                              </w:r>
                              <w:r>
                                <w:rPr>
                                  <w:rFonts w:ascii="Arial MT" w:hAnsi="Arial MT"/>
                                  <w:color w:val="030403"/>
                                  <w:spacing w:val="-1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color w:val="030403"/>
                                  <w:spacing w:val="-4"/>
                                  <w:sz w:val="31"/>
                                </w:rPr>
                                <w:t>will</w:t>
                              </w:r>
                              <w:r>
                                <w:rPr>
                                  <w:rFonts w:ascii="Arial MT" w:hAnsi="Arial MT"/>
                                  <w:color w:val="030403"/>
                                  <w:spacing w:val="-17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color w:val="030403"/>
                                  <w:spacing w:val="-4"/>
                                  <w:sz w:val="31"/>
                                </w:rPr>
                                <w:t>defeat </w:t>
                              </w:r>
                              <w:r>
                                <w:rPr>
                                  <w:rFonts w:ascii="Arial MT" w:hAnsi="Arial MT"/>
                                  <w:color w:val="030403"/>
                                  <w:spacing w:val="-2"/>
                                  <w:sz w:val="31"/>
                                </w:rPr>
                                <w:t>COVID</w:t>
                              </w:r>
                              <w:r>
                                <w:rPr>
                                  <w:rFonts w:ascii="Calibri" w:hAnsi="Calibri"/>
                                  <w:color w:val="030403"/>
                                  <w:spacing w:val="-2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color w:val="030403"/>
                                  <w:spacing w:val="-2"/>
                                  <w:sz w:val="31"/>
                                </w:rPr>
                                <w:t>19</w:t>
                              </w:r>
                              <w:r>
                                <w:rPr>
                                  <w:rFonts w:ascii="Calibri" w:hAnsi="Calibri"/>
                                  <w:color w:val="030403"/>
                                  <w:spacing w:val="-2"/>
                                  <w:sz w:val="28"/>
                                </w:rPr>
                                <w:t>”</w:t>
                              </w:r>
                            </w:p>
                            <w:p>
                              <w:pPr>
                                <w:spacing w:line="279" w:lineRule="exact" w:before="70"/>
                                <w:ind w:left="0" w:right="0" w:firstLine="0"/>
                                <w:jc w:val="left"/>
                                <w:rPr>
                                  <w:rFonts w:ascii="Nirmala UI" w:hAnsi="Nirmala UI" w:cs="Nirmala UI" w:eastAsia="Nirmala U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030403"/>
                                  <w:w w:val="285"/>
                                  <w:sz w:val="6"/>
                                  <w:szCs w:val="6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030403"/>
                                  <w:spacing w:val="-6"/>
                                  <w:w w:val="285"/>
                                  <w:sz w:val="6"/>
                                  <w:szCs w:val="6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color w:val="030403"/>
                                  <w:sz w:val="24"/>
                                  <w:szCs w:val="24"/>
                                </w:rPr>
                                <w:t>पंत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color w:val="030403"/>
                                  <w:spacing w:val="-17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color w:val="030403"/>
                                  <w:sz w:val="24"/>
                                  <w:szCs w:val="24"/>
                                </w:rPr>
                                <w:t>धान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030403"/>
                                  <w:spacing w:val="41"/>
                                  <w:w w:val="190"/>
                                  <w:sz w:val="18"/>
                                  <w:szCs w:val="18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color w:val="030403"/>
                                  <w:w w:val="190"/>
                                  <w:sz w:val="24"/>
                                  <w:szCs w:val="24"/>
                                </w:rPr>
                                <w:t>ी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030403"/>
                                  <w:w w:val="190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rFonts w:ascii="Calibri" w:hAnsi="Calibri" w:cs="Calibri" w:eastAsia="Calibri"/>
                                  <w:color w:val="030403"/>
                                  <w:spacing w:val="7"/>
                                  <w:w w:val="190"/>
                                  <w:sz w:val="6"/>
                                  <w:szCs w:val="6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color w:val="030403"/>
                                  <w:sz w:val="24"/>
                                  <w:szCs w:val="24"/>
                                </w:rPr>
                                <w:t>नर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color w:val="030403"/>
                                  <w:spacing w:val="41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color w:val="030403"/>
                                  <w:spacing w:val="-4"/>
                                  <w:w w:val="95"/>
                                  <w:sz w:val="24"/>
                                  <w:szCs w:val="24"/>
                                </w:rPr>
                                <w:t>मोदी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481238" y="1924380"/>
                            <a:ext cx="3474720" cy="584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6"/>
                                </w:rPr>
                                <w:t>case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6"/>
                                </w:rPr>
                                <w:t>any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6"/>
                                </w:rPr>
                                <w:t>adverse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6"/>
                                </w:rPr>
                                <w:t>events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5"/>
                                </w:rPr>
                                <w:t>,</w:t>
                              </w:r>
                              <w:r>
                                <w:rPr>
                                  <w:rFonts w:ascii="Calibri"/>
                                  <w:spacing w:val="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6"/>
                                </w:rPr>
                                <w:t>kindly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6"/>
                                </w:rPr>
                                <w:t>contact the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6"/>
                                </w:rPr>
                                <w:t>nearest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6"/>
                                </w:rPr>
                                <w:t>Public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6"/>
                                </w:rPr>
                                <w:t>Health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6"/>
                                </w:rPr>
                                <w:t>Center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5"/>
                                </w:rPr>
                                <w:t>/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w w:val="102"/>
                                  <w:sz w:val="16"/>
                                </w:rPr>
                                <w:t>Healthcare</w:t>
                              </w:r>
                              <w:r>
                                <w:rPr>
                                  <w:rFonts w:ascii="Arial MT" w:hAnsi="Arial MT"/>
                                  <w:spacing w:val="-7"/>
                                  <w:w w:val="10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102"/>
                                  <w:sz w:val="16"/>
                                </w:rPr>
                                <w:t>Worker</w:t>
                              </w:r>
                              <w:r>
                                <w:rPr>
                                  <w:rFonts w:ascii="Times New Roman" w:hAnsi="Times New Roman"/>
                                  <w:w w:val="102"/>
                                  <w:sz w:val="15"/>
                                </w:rPr>
                                <w:t>/</w:t>
                              </w:r>
                              <w:r>
                                <w:rPr>
                                  <w:rFonts w:ascii="Arial MT" w:hAnsi="Arial MT"/>
                                  <w:w w:val="102"/>
                                  <w:sz w:val="16"/>
                                </w:rPr>
                                <w:t>District</w:t>
                              </w:r>
                              <w:r>
                                <w:rPr>
                                  <w:rFonts w:ascii="Arial MT" w:hAnsi="Arial MT"/>
                                  <w:spacing w:val="-6"/>
                                  <w:w w:val="10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102"/>
                                  <w:sz w:val="16"/>
                                </w:rPr>
                                <w:t>Immunization</w:t>
                              </w:r>
                              <w:r>
                                <w:rPr>
                                  <w:rFonts w:ascii="Arial MT" w:hAnsi="Arial MT"/>
                                  <w:spacing w:val="-6"/>
                                  <w:w w:val="10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102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w w:val="102"/>
                                  <w:sz w:val="15"/>
                                </w:rPr>
                                <w:t>ﬃ</w:t>
                              </w:r>
                              <w:r>
                                <w:rPr>
                                  <w:rFonts w:ascii="Arial MT" w:hAnsi="Arial MT"/>
                                  <w:w w:val="102"/>
                                  <w:sz w:val="16"/>
                                </w:rPr>
                                <w:t>cer</w:t>
                              </w:r>
                              <w:r>
                                <w:rPr>
                                  <w:rFonts w:ascii="Times New Roman" w:hAnsi="Times New Roman"/>
                                  <w:w w:val="102"/>
                                  <w:sz w:val="15"/>
                                </w:rPr>
                                <w:t>/</w:t>
                              </w:r>
                              <w:r>
                                <w:rPr>
                                  <w:rFonts w:ascii="Arial MT" w:hAnsi="Arial MT"/>
                                  <w:w w:val="102"/>
                                  <w:sz w:val="16"/>
                                </w:rPr>
                                <w:t>State</w:t>
                              </w:r>
                              <w:r>
                                <w:rPr>
                                  <w:rFonts w:ascii="Arial MT" w:hAnsi="Arial MT"/>
                                  <w:spacing w:val="-6"/>
                                  <w:w w:val="10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102"/>
                                  <w:sz w:val="17"/>
                                </w:rPr>
                                <w:t>Helpline</w:t>
                              </w:r>
                              <w:r>
                                <w:rPr>
                                  <w:rFonts w:ascii="Arial MT" w:hAnsi="Arial MT"/>
                                  <w:spacing w:val="-10"/>
                                  <w:w w:val="10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1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w w:val="1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w w:val="316"/>
                                  <w:sz w:val="2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spacing w:val="34"/>
                                  <w:w w:val="106"/>
                                  <w:sz w:val="2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7"/>
                                </w:rPr>
                                <w:t>1075</w:t>
                              </w:r>
                            </w:p>
                            <w:p>
                              <w:pPr>
                                <w:spacing w:line="230" w:lineRule="auto" w:before="86"/>
                                <w:ind w:left="0" w:right="0" w:firstLine="0"/>
                                <w:jc w:val="left"/>
                                <w:rPr>
                                  <w:rFonts w:ascii="Calibri" w:hAnsi="Calibri" w:cs="Calibri" w:eastAsia="Calibri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Nirmala UI" w:hAnsi="Nirmala UI" w:cs="Nirmala UI" w:eastAsia="Nirmala UI"/>
                                  <w:spacing w:val="-2"/>
                                  <w:w w:val="80"/>
                                  <w:sz w:val="19"/>
                                  <w:szCs w:val="19"/>
                                </w:rPr>
                                <w:t>कोणतेही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spacing w:val="69"/>
                                  <w:sz w:val="18"/>
                                  <w:szCs w:val="18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2"/>
                                  <w:w w:val="80"/>
                                  <w:sz w:val="19"/>
                                  <w:szCs w:val="19"/>
                                </w:rPr>
                                <w:t>तकलू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11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2"/>
                                  <w:w w:val="80"/>
                                  <w:sz w:val="19"/>
                                  <w:szCs w:val="19"/>
                                </w:rPr>
                                <w:t>प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spacing w:val="-9"/>
                                  <w:sz w:val="18"/>
                                  <w:szCs w:val="18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2"/>
                                  <w:w w:val="80"/>
                                  <w:sz w:val="19"/>
                                  <w:szCs w:val="19"/>
                                </w:rPr>
                                <w:t>रणाम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11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2"/>
                                  <w:w w:val="80"/>
                                  <w:sz w:val="19"/>
                                  <w:szCs w:val="19"/>
                                </w:rPr>
                                <w:t>आढळून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11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2"/>
                                  <w:w w:val="80"/>
                                  <w:sz w:val="19"/>
                                  <w:szCs w:val="19"/>
                                </w:rPr>
                                <w:t>आ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11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2"/>
                                  <w:w w:val="80"/>
                                  <w:sz w:val="19"/>
                                  <w:szCs w:val="19"/>
                                </w:rPr>
                                <w:t>यास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11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2"/>
                                  <w:w w:val="80"/>
                                  <w:sz w:val="19"/>
                                  <w:szCs w:val="19"/>
                                </w:rPr>
                                <w:t>कृ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3"/>
                                  <w:w w:val="80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2"/>
                                  <w:w w:val="80"/>
                                  <w:sz w:val="19"/>
                                  <w:szCs w:val="19"/>
                                </w:rPr>
                                <w:t>पया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11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2"/>
                                  <w:w w:val="80"/>
                                  <w:sz w:val="19"/>
                                  <w:szCs w:val="19"/>
                                </w:rPr>
                                <w:t>जवळचे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11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2"/>
                                  <w:w w:val="80"/>
                                  <w:sz w:val="19"/>
                                  <w:szCs w:val="19"/>
                                </w:rPr>
                                <w:t>साव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4"/>
                                  <w:w w:val="80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2"/>
                                  <w:w w:val="80"/>
                                  <w:sz w:val="19"/>
                                  <w:szCs w:val="19"/>
                                </w:rPr>
                                <w:t>ज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spacing w:val="-9"/>
                                  <w:sz w:val="18"/>
                                  <w:szCs w:val="18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2"/>
                                  <w:w w:val="80"/>
                                  <w:sz w:val="19"/>
                                  <w:szCs w:val="19"/>
                                </w:rPr>
                                <w:t>नक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11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2"/>
                                  <w:w w:val="80"/>
                                  <w:sz w:val="19"/>
                                  <w:szCs w:val="19"/>
                                </w:rPr>
                                <w:t>आरो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11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2"/>
                                  <w:w w:val="80"/>
                                  <w:sz w:val="19"/>
                                  <w:szCs w:val="19"/>
                                </w:rPr>
                                <w:t>य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11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2"/>
                                  <w:w w:val="80"/>
                                  <w:sz w:val="19"/>
                                  <w:szCs w:val="19"/>
                                </w:rPr>
                                <w:t>क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30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spacing w:val="-2"/>
                                  <w:w w:val="80"/>
                                  <w:sz w:val="15"/>
                                  <w:szCs w:val="15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spacing w:val="-2"/>
                                  <w:sz w:val="15"/>
                                  <w:szCs w:val="15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2"/>
                                  <w:w w:val="80"/>
                                  <w:sz w:val="19"/>
                                  <w:szCs w:val="19"/>
                                </w:rPr>
                                <w:t>आरो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11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2"/>
                                  <w:w w:val="80"/>
                                  <w:sz w:val="19"/>
                                  <w:szCs w:val="19"/>
                                </w:rPr>
                                <w:t>यसेवा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w w:val="80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w w:val="85"/>
                                  <w:sz w:val="19"/>
                                  <w:szCs w:val="19"/>
                                </w:rPr>
                                <w:t>कम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8"/>
                                  <w:w w:val="85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w w:val="85"/>
                                  <w:sz w:val="19"/>
                                  <w:szCs w:val="19"/>
                                </w:rPr>
                                <w:t>चारी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w w:val="85"/>
                                  <w:sz w:val="15"/>
                                  <w:szCs w:val="15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spacing w:val="9"/>
                                  <w:sz w:val="18"/>
                                  <w:szCs w:val="18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w w:val="85"/>
                                  <w:sz w:val="19"/>
                                  <w:szCs w:val="19"/>
                                </w:rPr>
                                <w:t>ज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5"/>
                                  <w:w w:val="85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w w:val="85"/>
                                  <w:sz w:val="19"/>
                                  <w:szCs w:val="19"/>
                                </w:rPr>
                                <w:t>हा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5"/>
                                  <w:w w:val="85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w w:val="85"/>
                                  <w:sz w:val="19"/>
                                  <w:szCs w:val="19"/>
                                </w:rPr>
                                <w:t>लसीकरण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5"/>
                                  <w:w w:val="85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w w:val="85"/>
                                  <w:sz w:val="19"/>
                                  <w:szCs w:val="19"/>
                                </w:rPr>
                                <w:t>अ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spacing w:val="-5"/>
                                  <w:w w:val="85"/>
                                  <w:sz w:val="18"/>
                                  <w:szCs w:val="18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w w:val="85"/>
                                  <w:sz w:val="19"/>
                                  <w:szCs w:val="19"/>
                                </w:rPr>
                                <w:t>धकारी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w w:val="85"/>
                                  <w:sz w:val="15"/>
                                  <w:szCs w:val="15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spacing w:val="-1"/>
                                  <w:w w:val="85"/>
                                  <w:sz w:val="15"/>
                                  <w:szCs w:val="15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w w:val="85"/>
                                  <w:sz w:val="19"/>
                                  <w:szCs w:val="19"/>
                                </w:rPr>
                                <w:t>रा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2"/>
                                  <w:w w:val="85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w w:val="85"/>
                                  <w:sz w:val="19"/>
                                  <w:szCs w:val="19"/>
                                </w:rPr>
                                <w:t>य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6"/>
                                  <w:w w:val="85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w w:val="85"/>
                                  <w:sz w:val="19"/>
                                  <w:szCs w:val="19"/>
                                </w:rPr>
                                <w:t>ह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spacing w:val="17"/>
                                  <w:sz w:val="18"/>
                                  <w:szCs w:val="18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w w:val="85"/>
                                  <w:sz w:val="19"/>
                                  <w:szCs w:val="19"/>
                                </w:rPr>
                                <w:t>पलाइन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25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w w:val="85"/>
                                  <w:sz w:val="19"/>
                                  <w:szCs w:val="19"/>
                                </w:rPr>
                                <w:t>मांक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6"/>
                                  <w:w w:val="85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w w:val="85"/>
                                  <w:sz w:val="19"/>
                                  <w:szCs w:val="19"/>
                                </w:rPr>
                                <w:t>१०७५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5"/>
                                  <w:w w:val="85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w w:val="85"/>
                                  <w:sz w:val="19"/>
                                  <w:szCs w:val="19"/>
                                </w:rPr>
                                <w:t>वर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-5"/>
                                  <w:w w:val="85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w w:val="85"/>
                                  <w:sz w:val="19"/>
                                  <w:szCs w:val="19"/>
                                </w:rPr>
                                <w:t>संपक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spacing w:val="17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Nirmala UI" w:hAnsi="Nirmala UI" w:cs="Nirmala UI" w:eastAsia="Nirmala UI"/>
                                  <w:w w:val="85"/>
                                  <w:sz w:val="19"/>
                                  <w:szCs w:val="19"/>
                                </w:rPr>
                                <w:t>साधा</w:t>
                              </w:r>
                              <w:r>
                                <w:rPr>
                                  <w:rFonts w:ascii="Calibri" w:hAnsi="Calibri" w:cs="Calibri" w:eastAsia="Calibri"/>
                                  <w:w w:val="85"/>
                                  <w:sz w:val="15"/>
                                  <w:szCs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4743161" y="3282644"/>
                            <a:ext cx="2583180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2" w:lineRule="exact" w:before="0"/>
                                <w:ind w:left="0" w:right="18" w:firstLine="0"/>
                                <w:jc w:val="right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certi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5"/>
                                </w:rPr>
                                <w:t>ﬁ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cate can be veri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5"/>
                                </w:rPr>
                                <w:t>ﬁ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ed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by scanning the QR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>code </w:t>
                              </w:r>
                              <w:r>
                                <w:rPr>
                                  <w:rFonts w:ascii="Arial MT" w:hAnsi="Arial MT"/>
                                  <w:spacing w:val="-5"/>
                                  <w:sz w:val="16"/>
                                </w:rPr>
                                <w:t>at</w:t>
                              </w:r>
                            </w:p>
                            <w:p>
                              <w:pPr>
                                <w:spacing w:line="171" w:lineRule="exact" w:before="0"/>
                                <w:ind w:left="0" w:right="18" w:firstLine="0"/>
                                <w:jc w:val="right"/>
                                <w:rPr>
                                  <w:rFonts w:ascii="Arial MT"/>
                                  <w:sz w:val="16"/>
                                </w:rPr>
                              </w:pPr>
                              <w:hyperlink r:id="rId19">
                                <w:r>
                                  <w:rPr>
                                    <w:rFonts w:ascii="Arial MT"/>
                                    <w:spacing w:val="-2"/>
                                    <w:sz w:val="16"/>
                                  </w:rPr>
                                  <w:t>http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5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15"/>
                                  </w:rPr>
                                  <w:t>//</w:t>
                                </w:r>
                                <w:r>
                                  <w:rPr>
                                    <w:rFonts w:ascii="Arial MT"/>
                                    <w:spacing w:val="-2"/>
                                    <w:sz w:val="16"/>
                                  </w:rPr>
                                  <w:t>verify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 MT"/>
                                    <w:spacing w:val="-2"/>
                                    <w:sz w:val="16"/>
                                  </w:rPr>
                                  <w:t>cowin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 MT"/>
                                    <w:spacing w:val="-2"/>
                                    <w:sz w:val="16"/>
                                  </w:rPr>
                                  <w:t>gov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 MT"/>
                                    <w:spacing w:val="-2"/>
                                    <w:sz w:val="16"/>
                                  </w:rPr>
                                  <w:t>in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559.900024pt;width:595pt;height:282.1pt;mso-position-horizontal-relative:page;mso-position-vertical-relative:page;z-index:15732224" id="docshapegroup1" coordorigin="0,11198" coordsize="11900,5642">
                <v:rect style="position:absolute;left:0;top:11302;width:11900;height:5538" id="docshape2" filled="true" fillcolor="#e9ecef" stroked="false">
                  <v:fill type="solid"/>
                </v:rect>
                <v:shape style="position:absolute;left:6157;top:11682;width:153;height:152" id="docshape3" coordorigin="6158,11682" coordsize="153,152" path="m6311,11740l6253,11740,6253,11682,6215,11682,6215,11740,6158,11740,6158,11778,6215,11778,6215,11834,6253,11834,6253,11778,6311,11778,6311,11740xe" filled="true" fillcolor="#5983b8" stroked="false">
                  <v:path arrowok="t"/>
                  <v:fill type="solid"/>
                </v:shape>
                <v:shape style="position:absolute;left:1947;top:11198;width:210;height:208" id="docshape4" coordorigin="1947,11198" coordsize="210,208" path="m2157,11276l2078,11276,2078,11198,2026,11198,2026,11276,1947,11276,1947,11328,2026,11328,2026,11406,2078,11406,2078,11328,2157,11328,2157,11276xe" filled="true" fillcolor="#ffbf00" stroked="false">
                  <v:path arrowok="t"/>
                  <v:fill type="solid"/>
                </v:shape>
                <v:shape style="position:absolute;left:0;top:14925;width:11900;height:1915" type="#_x0000_t75" id="docshape5" stroked="false">
                  <v:imagedata r:id="rId15" o:title=""/>
                </v:shape>
                <v:shape style="position:absolute;left:704;top:12095;width:2260;height:1866" type="#_x0000_t75" id="docshape6" stroked="false">
                  <v:imagedata r:id="rId16" o:title=""/>
                </v:shape>
                <v:line style="position:absolute" from="758,13961" to="6858,13961" stroked="true" strokeweight=".50335pt" strokecolor="#5983b8">
                  <v:stroke dashstyle="solid"/>
                </v:line>
                <v:shape style="position:absolute;left:596;top:15546;width:1752;height:642" type="#_x0000_t75" id="docshape7" stroked="false">
                  <v:imagedata r:id="rId17" o:title=""/>
                </v:shape>
                <v:shape style="position:absolute;left:7040;top:11520;width:4740;height:4740" type="#_x0000_t75" id="docshape8" stroked="false">
                  <v:imagedata r:id="rId18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992;top:12030;width:3430;height:1633" type="#_x0000_t202" id="docshape9" filled="false" stroked="false">
                  <v:textbox inset="0,0,0,0">
                    <w:txbxContent>
                      <w:p>
                        <w:pPr>
                          <w:spacing w:line="376" w:lineRule="exact" w:before="0"/>
                          <w:ind w:left="19" w:right="0" w:firstLine="0"/>
                          <w:jc w:val="left"/>
                          <w:rPr>
                            <w:rFonts w:ascii="Nirmala UI" w:hAnsi="Nirmala UI" w:cs="Nirmala UI" w:eastAsia="Nirmala UI"/>
                            <w:sz w:val="37"/>
                            <w:szCs w:val="37"/>
                          </w:rPr>
                        </w:pPr>
                        <w:r>
                          <w:rPr>
                            <w:rFonts w:ascii="Nirmala UI" w:hAnsi="Nirmala UI" w:cs="Nirmala UI" w:eastAsia="Nirmala UI"/>
                            <w:color w:val="030403"/>
                            <w:w w:val="90"/>
                            <w:sz w:val="37"/>
                            <w:szCs w:val="37"/>
                          </w:rPr>
                          <w:t>औषध</w:t>
                        </w:r>
                        <w:r>
                          <w:rPr>
                            <w:rFonts w:ascii="Nirmala UI" w:hAnsi="Nirmala UI" w:cs="Nirmala UI" w:eastAsia="Nirmala UI"/>
                            <w:color w:val="030403"/>
                            <w:spacing w:val="-16"/>
                            <w:w w:val="90"/>
                            <w:sz w:val="37"/>
                            <w:szCs w:val="37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color w:val="030403"/>
                            <w:w w:val="90"/>
                            <w:sz w:val="37"/>
                            <w:szCs w:val="37"/>
                          </w:rPr>
                          <w:t>सु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030403"/>
                            <w:spacing w:val="67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color w:val="030403"/>
                            <w:w w:val="90"/>
                            <w:sz w:val="37"/>
                            <w:szCs w:val="37"/>
                          </w:rPr>
                          <w:t>ा</w:t>
                        </w:r>
                        <w:r>
                          <w:rPr>
                            <w:rFonts w:ascii="Nirmala UI" w:hAnsi="Nirmala UI" w:cs="Nirmala UI" w:eastAsia="Nirmala UI"/>
                            <w:color w:val="030403"/>
                            <w:spacing w:val="-15"/>
                            <w:w w:val="90"/>
                            <w:sz w:val="37"/>
                            <w:szCs w:val="37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color w:val="030403"/>
                            <w:w w:val="90"/>
                            <w:sz w:val="37"/>
                            <w:szCs w:val="37"/>
                          </w:rPr>
                          <w:t>आ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030403"/>
                            <w:spacing w:val="-14"/>
                            <w:w w:val="90"/>
                            <w:sz w:val="36"/>
                            <w:szCs w:val="36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color w:val="030403"/>
                            <w:w w:val="90"/>
                            <w:sz w:val="37"/>
                            <w:szCs w:val="37"/>
                          </w:rPr>
                          <w:t>ण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030403"/>
                            <w:spacing w:val="18"/>
                            <w:sz w:val="36"/>
                            <w:szCs w:val="36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color w:val="030403"/>
                            <w:w w:val="90"/>
                            <w:sz w:val="37"/>
                            <w:szCs w:val="37"/>
                          </w:rPr>
                          <w:t>श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030403"/>
                            <w:spacing w:val="76"/>
                            <w:sz w:val="27"/>
                            <w:szCs w:val="27"/>
                          </w:rPr>
                          <w:t>  </w:t>
                        </w:r>
                        <w:r>
                          <w:rPr>
                            <w:rFonts w:ascii="Nirmala UI" w:hAnsi="Nirmala UI" w:cs="Nirmala UI" w:eastAsia="Nirmala UI"/>
                            <w:color w:val="030403"/>
                            <w:w w:val="90"/>
                            <w:sz w:val="37"/>
                            <w:szCs w:val="37"/>
                          </w:rPr>
                          <w:t>सु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030403"/>
                            <w:spacing w:val="56"/>
                            <w:w w:val="150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color w:val="030403"/>
                            <w:spacing w:val="-10"/>
                            <w:w w:val="90"/>
                            <w:sz w:val="37"/>
                            <w:szCs w:val="37"/>
                          </w:rPr>
                          <w:t>ा</w:t>
                        </w:r>
                      </w:p>
                      <w:p>
                        <w:pPr>
                          <w:spacing w:line="264" w:lineRule="auto" w:before="103"/>
                          <w:ind w:left="0" w:right="18" w:firstLine="0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030403"/>
                            <w:spacing w:val="-4"/>
                            <w:sz w:val="31"/>
                          </w:rPr>
                          <w:t>Together</w:t>
                        </w:r>
                        <w:r>
                          <w:rPr>
                            <w:rFonts w:ascii="Calibri" w:hAnsi="Calibri"/>
                            <w:color w:val="030403"/>
                            <w:spacing w:val="-4"/>
                            <w:sz w:val="28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color w:val="030403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color w:val="030403"/>
                            <w:spacing w:val="-4"/>
                            <w:sz w:val="31"/>
                          </w:rPr>
                          <w:t>India</w:t>
                        </w:r>
                        <w:r>
                          <w:rPr>
                            <w:rFonts w:ascii="Arial MT" w:hAnsi="Arial MT"/>
                            <w:color w:val="030403"/>
                            <w:spacing w:val="-18"/>
                            <w:sz w:val="31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color w:val="030403"/>
                            <w:spacing w:val="-4"/>
                            <w:sz w:val="31"/>
                          </w:rPr>
                          <w:t>will</w:t>
                        </w:r>
                        <w:r>
                          <w:rPr>
                            <w:rFonts w:ascii="Arial MT" w:hAnsi="Arial MT"/>
                            <w:color w:val="030403"/>
                            <w:spacing w:val="-17"/>
                            <w:sz w:val="31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color w:val="030403"/>
                            <w:spacing w:val="-4"/>
                            <w:sz w:val="31"/>
                          </w:rPr>
                          <w:t>defeat </w:t>
                        </w:r>
                        <w:r>
                          <w:rPr>
                            <w:rFonts w:ascii="Arial MT" w:hAnsi="Arial MT"/>
                            <w:color w:val="030403"/>
                            <w:spacing w:val="-2"/>
                            <w:sz w:val="31"/>
                          </w:rPr>
                          <w:t>COVID</w:t>
                        </w:r>
                        <w:r>
                          <w:rPr>
                            <w:rFonts w:ascii="Calibri" w:hAnsi="Calibri"/>
                            <w:color w:val="030403"/>
                            <w:spacing w:val="-2"/>
                            <w:sz w:val="28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030403"/>
                            <w:spacing w:val="-2"/>
                            <w:sz w:val="31"/>
                          </w:rPr>
                          <w:t>19</w:t>
                        </w:r>
                        <w:r>
                          <w:rPr>
                            <w:rFonts w:ascii="Calibri" w:hAnsi="Calibri"/>
                            <w:color w:val="030403"/>
                            <w:spacing w:val="-2"/>
                            <w:sz w:val="28"/>
                          </w:rPr>
                          <w:t>”</w:t>
                        </w:r>
                      </w:p>
                      <w:p>
                        <w:pPr>
                          <w:spacing w:line="279" w:lineRule="exact" w:before="70"/>
                          <w:ind w:left="0" w:right="0" w:firstLine="0"/>
                          <w:jc w:val="left"/>
                          <w:rPr>
                            <w:rFonts w:ascii="Nirmala UI" w:hAnsi="Nirmala UI" w:cs="Nirmala UI" w:eastAsia="Nirmala U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 w:eastAsia="Calibri"/>
                            <w:color w:val="030403"/>
                            <w:w w:val="285"/>
                            <w:sz w:val="6"/>
                            <w:szCs w:val="6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color w:val="030403"/>
                            <w:spacing w:val="-6"/>
                            <w:w w:val="28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color w:val="030403"/>
                            <w:sz w:val="24"/>
                            <w:szCs w:val="24"/>
                          </w:rPr>
                          <w:t>पंत</w:t>
                        </w:r>
                        <w:r>
                          <w:rPr>
                            <w:rFonts w:ascii="Nirmala UI" w:hAnsi="Nirmala UI" w:cs="Nirmala UI" w:eastAsia="Nirmala UI"/>
                            <w:color w:val="030403"/>
                            <w:spacing w:val="-17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color w:val="030403"/>
                            <w:sz w:val="24"/>
                            <w:szCs w:val="24"/>
                          </w:rPr>
                          <w:t>धान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030403"/>
                            <w:spacing w:val="41"/>
                            <w:w w:val="1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color w:val="030403"/>
                            <w:w w:val="190"/>
                            <w:sz w:val="24"/>
                            <w:szCs w:val="24"/>
                          </w:rPr>
                          <w:t>ी</w:t>
                        </w:r>
                        <w:r>
                          <w:rPr>
                            <w:rFonts w:ascii="Calibri" w:hAnsi="Calibri" w:cs="Calibri" w:eastAsia="Calibri"/>
                            <w:color w:val="030403"/>
                            <w:w w:val="190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rFonts w:ascii="Calibri" w:hAnsi="Calibri" w:cs="Calibri" w:eastAsia="Calibri"/>
                            <w:color w:val="030403"/>
                            <w:spacing w:val="7"/>
                            <w:w w:val="19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color w:val="030403"/>
                            <w:sz w:val="24"/>
                            <w:szCs w:val="24"/>
                          </w:rPr>
                          <w:t>नर</w:t>
                        </w:r>
                        <w:r>
                          <w:rPr>
                            <w:rFonts w:ascii="Nirmala UI" w:hAnsi="Nirmala UI" w:cs="Nirmala UI" w:eastAsia="Nirmala UI"/>
                            <w:color w:val="030403"/>
                            <w:spacing w:val="4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color w:val="030403"/>
                            <w:spacing w:val="-4"/>
                            <w:w w:val="95"/>
                            <w:sz w:val="24"/>
                            <w:szCs w:val="24"/>
                          </w:rPr>
                          <w:t>मोदी</w:t>
                        </w:r>
                      </w:p>
                    </w:txbxContent>
                  </v:textbox>
                  <w10:wrap type="none"/>
                </v:shape>
                <v:shape style="position:absolute;left:757;top:14228;width:5472;height:920" type="#_x0000_t202" id="docshape10" filled="false" stroked="false">
                  <v:textbox inset="0,0,0,0">
                    <w:txbxContent>
                      <w:p>
                        <w:pPr>
                          <w:spacing w:line="15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In</w:t>
                        </w:r>
                        <w:r>
                          <w:rPr>
                            <w:rFonts w:ascii="Arial MT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case</w:t>
                        </w:r>
                        <w:r>
                          <w:rPr>
                            <w:rFonts w:ascii="Arial MT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of</w:t>
                        </w:r>
                        <w:r>
                          <w:rPr>
                            <w:rFonts w:ascii="Arial MT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any</w:t>
                        </w:r>
                        <w:r>
                          <w:rPr>
                            <w:rFonts w:ascii="Arial MT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adverse</w:t>
                        </w:r>
                        <w:r>
                          <w:rPr>
                            <w:rFonts w:ascii="Arial MT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events</w:t>
                        </w:r>
                        <w:r>
                          <w:rPr>
                            <w:rFonts w:ascii="Calibri"/>
                            <w:spacing w:val="-2"/>
                            <w:sz w:val="15"/>
                          </w:rPr>
                          <w:t>,</w:t>
                        </w:r>
                        <w:r>
                          <w:rPr>
                            <w:rFonts w:ascii="Calibri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kindly</w:t>
                        </w:r>
                        <w:r>
                          <w:rPr>
                            <w:rFonts w:ascii="Arial MT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contact the</w:t>
                        </w:r>
                        <w:r>
                          <w:rPr>
                            <w:rFonts w:ascii="Arial MT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nearest</w:t>
                        </w:r>
                        <w:r>
                          <w:rPr>
                            <w:rFonts w:ascii="Arial MT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Public</w:t>
                        </w:r>
                        <w:r>
                          <w:rPr>
                            <w:rFonts w:ascii="Arial MT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Health</w:t>
                        </w:r>
                        <w:r>
                          <w:rPr>
                            <w:rFonts w:ascii="Arial MT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Center</w:t>
                        </w:r>
                        <w:r>
                          <w:rPr>
                            <w:rFonts w:ascii="Times New Roman"/>
                            <w:spacing w:val="-2"/>
                            <w:sz w:val="15"/>
                          </w:rPr>
                          <w:t>/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Arial MT" w:hAnsi="Arial MT"/>
                            <w:sz w:val="17"/>
                          </w:rPr>
                        </w:pPr>
                        <w:r>
                          <w:rPr>
                            <w:rFonts w:ascii="Arial MT" w:hAnsi="Arial MT"/>
                            <w:w w:val="102"/>
                            <w:sz w:val="16"/>
                          </w:rPr>
                          <w:t>Healthcare</w:t>
                        </w:r>
                        <w:r>
                          <w:rPr>
                            <w:rFonts w:ascii="Arial MT" w:hAnsi="Arial MT"/>
                            <w:spacing w:val="-7"/>
                            <w:w w:val="102"/>
                            <w:sz w:val="16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102"/>
                            <w:sz w:val="16"/>
                          </w:rPr>
                          <w:t>Worker</w:t>
                        </w:r>
                        <w:r>
                          <w:rPr>
                            <w:rFonts w:ascii="Times New Roman" w:hAnsi="Times New Roman"/>
                            <w:w w:val="102"/>
                            <w:sz w:val="15"/>
                          </w:rPr>
                          <w:t>/</w:t>
                        </w:r>
                        <w:r>
                          <w:rPr>
                            <w:rFonts w:ascii="Arial MT" w:hAnsi="Arial MT"/>
                            <w:w w:val="102"/>
                            <w:sz w:val="16"/>
                          </w:rPr>
                          <w:t>District</w:t>
                        </w:r>
                        <w:r>
                          <w:rPr>
                            <w:rFonts w:ascii="Arial MT" w:hAnsi="Arial MT"/>
                            <w:spacing w:val="-6"/>
                            <w:w w:val="102"/>
                            <w:sz w:val="16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102"/>
                            <w:sz w:val="16"/>
                          </w:rPr>
                          <w:t>Immunization</w:t>
                        </w:r>
                        <w:r>
                          <w:rPr>
                            <w:rFonts w:ascii="Arial MT" w:hAnsi="Arial MT"/>
                            <w:spacing w:val="-6"/>
                            <w:w w:val="102"/>
                            <w:sz w:val="16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102"/>
                            <w:sz w:val="16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w w:val="102"/>
                            <w:sz w:val="15"/>
                          </w:rPr>
                          <w:t>ﬃ</w:t>
                        </w:r>
                        <w:r>
                          <w:rPr>
                            <w:rFonts w:ascii="Arial MT" w:hAnsi="Arial MT"/>
                            <w:w w:val="102"/>
                            <w:sz w:val="16"/>
                          </w:rPr>
                          <w:t>cer</w:t>
                        </w:r>
                        <w:r>
                          <w:rPr>
                            <w:rFonts w:ascii="Times New Roman" w:hAnsi="Times New Roman"/>
                            <w:w w:val="102"/>
                            <w:sz w:val="15"/>
                          </w:rPr>
                          <w:t>/</w:t>
                        </w:r>
                        <w:r>
                          <w:rPr>
                            <w:rFonts w:ascii="Arial MT" w:hAnsi="Arial MT"/>
                            <w:w w:val="102"/>
                            <w:sz w:val="16"/>
                          </w:rPr>
                          <w:t>State</w:t>
                        </w:r>
                        <w:r>
                          <w:rPr>
                            <w:rFonts w:ascii="Arial MT" w:hAnsi="Arial MT"/>
                            <w:spacing w:val="-6"/>
                            <w:w w:val="102"/>
                            <w:sz w:val="16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102"/>
                            <w:sz w:val="17"/>
                          </w:rPr>
                          <w:t>Helpline</w:t>
                        </w:r>
                        <w:r>
                          <w:rPr>
                            <w:rFonts w:ascii="Arial MT" w:hAnsi="Arial MT"/>
                            <w:spacing w:val="-10"/>
                            <w:w w:val="102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1"/>
                            <w:sz w:val="17"/>
                          </w:rPr>
                          <w:t>N</w:t>
                        </w:r>
                        <w:r>
                          <w:rPr>
                            <w:rFonts w:ascii="Arial MT" w:hAnsi="Arial MT"/>
                            <w:spacing w:val="-1"/>
                            <w:w w:val="1"/>
                            <w:sz w:val="17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w w:val="316"/>
                            <w:sz w:val="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pacing w:val="34"/>
                            <w:w w:val="106"/>
                            <w:sz w:val="2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4"/>
                            <w:sz w:val="17"/>
                          </w:rPr>
                          <w:t>1075</w:t>
                        </w:r>
                      </w:p>
                      <w:p>
                        <w:pPr>
                          <w:spacing w:line="230" w:lineRule="auto" w:before="86"/>
                          <w:ind w:left="0" w:right="0" w:firstLine="0"/>
                          <w:jc w:val="left"/>
                          <w:rPr>
                            <w:rFonts w:ascii="Calibri" w:hAnsi="Calibri" w:cs="Calibri" w:eastAsia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Nirmala UI" w:hAnsi="Nirmala UI" w:cs="Nirmala UI" w:eastAsia="Nirmala UI"/>
                            <w:spacing w:val="-2"/>
                            <w:w w:val="80"/>
                            <w:sz w:val="19"/>
                            <w:szCs w:val="19"/>
                          </w:rPr>
                          <w:t>कोणतेही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69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spacing w:val="-2"/>
                            <w:w w:val="80"/>
                            <w:sz w:val="19"/>
                            <w:szCs w:val="19"/>
                          </w:rPr>
                          <w:t>तकलू</w:t>
                        </w:r>
                        <w:r>
                          <w:rPr>
                            <w:rFonts w:ascii="Nirmala UI" w:hAnsi="Nirmala UI" w:cs="Nirmala UI" w:eastAsia="Nirmala UI"/>
                            <w:spacing w:val="-1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spacing w:val="-2"/>
                            <w:w w:val="80"/>
                            <w:sz w:val="19"/>
                            <w:szCs w:val="19"/>
                          </w:rPr>
                          <w:t>प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9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spacing w:val="-2"/>
                            <w:w w:val="80"/>
                            <w:sz w:val="19"/>
                            <w:szCs w:val="19"/>
                          </w:rPr>
                          <w:t>रणाम</w:t>
                        </w:r>
                        <w:r>
                          <w:rPr>
                            <w:rFonts w:ascii="Nirmala UI" w:hAnsi="Nirmala UI" w:cs="Nirmala UI" w:eastAsia="Nirmala UI"/>
                            <w:spacing w:val="-1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spacing w:val="-2"/>
                            <w:w w:val="80"/>
                            <w:sz w:val="19"/>
                            <w:szCs w:val="19"/>
                          </w:rPr>
                          <w:t>आढळून</w:t>
                        </w:r>
                        <w:r>
                          <w:rPr>
                            <w:rFonts w:ascii="Nirmala UI" w:hAnsi="Nirmala UI" w:cs="Nirmala UI" w:eastAsia="Nirmala UI"/>
                            <w:spacing w:val="-1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spacing w:val="-2"/>
                            <w:w w:val="80"/>
                            <w:sz w:val="19"/>
                            <w:szCs w:val="19"/>
                          </w:rPr>
                          <w:t>आ</w:t>
                        </w:r>
                        <w:r>
                          <w:rPr>
                            <w:rFonts w:ascii="Nirmala UI" w:hAnsi="Nirmala UI" w:cs="Nirmala UI" w:eastAsia="Nirmala UI"/>
                            <w:spacing w:val="-1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spacing w:val="-2"/>
                            <w:w w:val="80"/>
                            <w:sz w:val="19"/>
                            <w:szCs w:val="19"/>
                          </w:rPr>
                          <w:t>यास</w:t>
                        </w:r>
                        <w:r>
                          <w:rPr>
                            <w:rFonts w:ascii="Nirmala UI" w:hAnsi="Nirmala UI" w:cs="Nirmala UI" w:eastAsia="Nirmala UI"/>
                            <w:spacing w:val="-1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spacing w:val="-2"/>
                            <w:w w:val="80"/>
                            <w:sz w:val="19"/>
                            <w:szCs w:val="19"/>
                          </w:rPr>
                          <w:t>कृ</w:t>
                        </w:r>
                        <w:r>
                          <w:rPr>
                            <w:rFonts w:ascii="Nirmala UI" w:hAnsi="Nirmala UI" w:cs="Nirmala UI" w:eastAsia="Nirmala UI"/>
                            <w:spacing w:val="-3"/>
                            <w:w w:val="8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spacing w:val="-2"/>
                            <w:w w:val="80"/>
                            <w:sz w:val="19"/>
                            <w:szCs w:val="19"/>
                          </w:rPr>
                          <w:t>पया</w:t>
                        </w:r>
                        <w:r>
                          <w:rPr>
                            <w:rFonts w:ascii="Nirmala UI" w:hAnsi="Nirmala UI" w:cs="Nirmala UI" w:eastAsia="Nirmala UI"/>
                            <w:spacing w:val="-1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spacing w:val="-2"/>
                            <w:w w:val="80"/>
                            <w:sz w:val="19"/>
                            <w:szCs w:val="19"/>
                          </w:rPr>
                          <w:t>जवळचे</w:t>
                        </w:r>
                        <w:r>
                          <w:rPr>
                            <w:rFonts w:ascii="Nirmala UI" w:hAnsi="Nirmala UI" w:cs="Nirmala UI" w:eastAsia="Nirmala UI"/>
                            <w:spacing w:val="-1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spacing w:val="-2"/>
                            <w:w w:val="80"/>
                            <w:sz w:val="19"/>
                            <w:szCs w:val="19"/>
                          </w:rPr>
                          <w:t>साव</w:t>
                        </w:r>
                        <w:r>
                          <w:rPr>
                            <w:rFonts w:ascii="Nirmala UI" w:hAnsi="Nirmala UI" w:cs="Nirmala UI" w:eastAsia="Nirmala UI"/>
                            <w:spacing w:val="-4"/>
                            <w:w w:val="8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spacing w:val="-2"/>
                            <w:w w:val="80"/>
                            <w:sz w:val="19"/>
                            <w:szCs w:val="19"/>
                          </w:rPr>
                          <w:t>ज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9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spacing w:val="-2"/>
                            <w:w w:val="80"/>
                            <w:sz w:val="19"/>
                            <w:szCs w:val="19"/>
                          </w:rPr>
                          <w:t>नक</w:t>
                        </w:r>
                        <w:r>
                          <w:rPr>
                            <w:rFonts w:ascii="Nirmala UI" w:hAnsi="Nirmala UI" w:cs="Nirmala UI" w:eastAsia="Nirmala UI"/>
                            <w:spacing w:val="-1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spacing w:val="-2"/>
                            <w:w w:val="80"/>
                            <w:sz w:val="19"/>
                            <w:szCs w:val="19"/>
                          </w:rPr>
                          <w:t>आरो</w:t>
                        </w:r>
                        <w:r>
                          <w:rPr>
                            <w:rFonts w:ascii="Nirmala UI" w:hAnsi="Nirmala UI" w:cs="Nirmala UI" w:eastAsia="Nirmala UI"/>
                            <w:spacing w:val="-1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spacing w:val="-2"/>
                            <w:w w:val="80"/>
                            <w:sz w:val="19"/>
                            <w:szCs w:val="19"/>
                          </w:rPr>
                          <w:t>य</w:t>
                        </w:r>
                        <w:r>
                          <w:rPr>
                            <w:rFonts w:ascii="Nirmala UI" w:hAnsi="Nirmala UI" w:cs="Nirmala UI" w:eastAsia="Nirmala UI"/>
                            <w:spacing w:val="-1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spacing w:val="-2"/>
                            <w:w w:val="80"/>
                            <w:sz w:val="19"/>
                            <w:szCs w:val="19"/>
                          </w:rPr>
                          <w:t>क</w:t>
                        </w:r>
                        <w:r>
                          <w:rPr>
                            <w:rFonts w:ascii="Nirmala UI" w:hAnsi="Nirmala UI" w:cs="Nirmala UI" w:eastAsia="Nirmala UI"/>
                            <w:spacing w:val="3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80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spacing w:val="-2"/>
                            <w:w w:val="80"/>
                            <w:sz w:val="19"/>
                            <w:szCs w:val="19"/>
                          </w:rPr>
                          <w:t>आरो</w:t>
                        </w:r>
                        <w:r>
                          <w:rPr>
                            <w:rFonts w:ascii="Nirmala UI" w:hAnsi="Nirmala UI" w:cs="Nirmala UI" w:eastAsia="Nirmala UI"/>
                            <w:spacing w:val="-1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spacing w:val="-2"/>
                            <w:w w:val="80"/>
                            <w:sz w:val="19"/>
                            <w:szCs w:val="19"/>
                          </w:rPr>
                          <w:t>यसेवा</w:t>
                        </w:r>
                        <w:r>
                          <w:rPr>
                            <w:rFonts w:ascii="Nirmala UI" w:hAnsi="Nirmala UI" w:cs="Nirmala UI" w:eastAsia="Nirmala UI"/>
                            <w:w w:val="8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w w:val="85"/>
                            <w:sz w:val="19"/>
                            <w:szCs w:val="19"/>
                          </w:rPr>
                          <w:t>कम</w:t>
                        </w:r>
                        <w:r>
                          <w:rPr>
                            <w:rFonts w:ascii="Nirmala UI" w:hAnsi="Nirmala UI" w:cs="Nirmala UI" w:eastAsia="Nirmala UI"/>
                            <w:spacing w:val="-8"/>
                            <w:w w:val="8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w w:val="85"/>
                            <w:sz w:val="19"/>
                            <w:szCs w:val="19"/>
                          </w:rPr>
                          <w:t>चारी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9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w w:val="85"/>
                            <w:sz w:val="19"/>
                            <w:szCs w:val="19"/>
                          </w:rPr>
                          <w:t>ज</w:t>
                        </w:r>
                        <w:r>
                          <w:rPr>
                            <w:rFonts w:ascii="Nirmala UI" w:hAnsi="Nirmala UI" w:cs="Nirmala UI" w:eastAsia="Nirmala UI"/>
                            <w:spacing w:val="-5"/>
                            <w:w w:val="8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w w:val="85"/>
                            <w:sz w:val="19"/>
                            <w:szCs w:val="19"/>
                          </w:rPr>
                          <w:t>हा</w:t>
                        </w:r>
                        <w:r>
                          <w:rPr>
                            <w:rFonts w:ascii="Nirmala UI" w:hAnsi="Nirmala UI" w:cs="Nirmala UI" w:eastAsia="Nirmala UI"/>
                            <w:spacing w:val="-5"/>
                            <w:w w:val="8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w w:val="85"/>
                            <w:sz w:val="19"/>
                            <w:szCs w:val="19"/>
                          </w:rPr>
                          <w:t>लसीकरण</w:t>
                        </w:r>
                        <w:r>
                          <w:rPr>
                            <w:rFonts w:ascii="Nirmala UI" w:hAnsi="Nirmala UI" w:cs="Nirmala UI" w:eastAsia="Nirmala UI"/>
                            <w:spacing w:val="-5"/>
                            <w:w w:val="8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w w:val="85"/>
                            <w:sz w:val="19"/>
                            <w:szCs w:val="19"/>
                          </w:rPr>
                          <w:t>अ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5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w w:val="85"/>
                            <w:sz w:val="19"/>
                            <w:szCs w:val="19"/>
                          </w:rPr>
                          <w:t>धकारी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8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w w:val="85"/>
                            <w:sz w:val="19"/>
                            <w:szCs w:val="19"/>
                          </w:rPr>
                          <w:t>रा</w:t>
                        </w:r>
                        <w:r>
                          <w:rPr>
                            <w:rFonts w:ascii="Nirmala UI" w:hAnsi="Nirmala UI" w:cs="Nirmala UI" w:eastAsia="Nirmala UI"/>
                            <w:spacing w:val="-2"/>
                            <w:w w:val="8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w w:val="85"/>
                            <w:sz w:val="19"/>
                            <w:szCs w:val="19"/>
                          </w:rPr>
                          <w:t>य</w:t>
                        </w:r>
                        <w:r>
                          <w:rPr>
                            <w:rFonts w:ascii="Nirmala UI" w:hAnsi="Nirmala UI" w:cs="Nirmala UI" w:eastAsia="Nirmala UI"/>
                            <w:spacing w:val="-6"/>
                            <w:w w:val="8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w w:val="85"/>
                            <w:sz w:val="19"/>
                            <w:szCs w:val="19"/>
                          </w:rPr>
                          <w:t>ह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7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w w:val="85"/>
                            <w:sz w:val="19"/>
                            <w:szCs w:val="19"/>
                          </w:rPr>
                          <w:t>पलाइन</w:t>
                        </w:r>
                        <w:r>
                          <w:rPr>
                            <w:rFonts w:ascii="Nirmala UI" w:hAnsi="Nirmala UI" w:cs="Nirmala UI" w:eastAsia="Nirmala UI"/>
                            <w:spacing w:val="2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w w:val="85"/>
                            <w:sz w:val="19"/>
                            <w:szCs w:val="19"/>
                          </w:rPr>
                          <w:t>मांक</w:t>
                        </w:r>
                        <w:r>
                          <w:rPr>
                            <w:rFonts w:ascii="Nirmala UI" w:hAnsi="Nirmala UI" w:cs="Nirmala UI" w:eastAsia="Nirmala UI"/>
                            <w:spacing w:val="-6"/>
                            <w:w w:val="8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w w:val="85"/>
                            <w:sz w:val="19"/>
                            <w:szCs w:val="19"/>
                          </w:rPr>
                          <w:t>१०७५</w:t>
                        </w:r>
                        <w:r>
                          <w:rPr>
                            <w:rFonts w:ascii="Nirmala UI" w:hAnsi="Nirmala UI" w:cs="Nirmala UI" w:eastAsia="Nirmala UI"/>
                            <w:spacing w:val="-5"/>
                            <w:w w:val="8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w w:val="85"/>
                            <w:sz w:val="19"/>
                            <w:szCs w:val="19"/>
                          </w:rPr>
                          <w:t>वर</w:t>
                        </w:r>
                        <w:r>
                          <w:rPr>
                            <w:rFonts w:ascii="Nirmala UI" w:hAnsi="Nirmala UI" w:cs="Nirmala UI" w:eastAsia="Nirmala UI"/>
                            <w:spacing w:val="-5"/>
                            <w:w w:val="8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w w:val="85"/>
                            <w:sz w:val="19"/>
                            <w:szCs w:val="19"/>
                          </w:rPr>
                          <w:t>संपक</w:t>
                        </w:r>
                        <w:r>
                          <w:rPr>
                            <w:rFonts w:ascii="Nirmala UI" w:hAnsi="Nirmala UI" w:cs="Nirmala UI" w:eastAsia="Nirmala UI"/>
                            <w:spacing w:val="17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Nirmala UI" w:hAnsi="Nirmala UI" w:cs="Nirmala UI" w:eastAsia="Nirmala UI"/>
                            <w:w w:val="85"/>
                            <w:sz w:val="19"/>
                            <w:szCs w:val="19"/>
                          </w:rPr>
                          <w:t>साधा</w:t>
                        </w:r>
                        <w:r>
                          <w:rPr>
                            <w:rFonts w:ascii="Calibri" w:hAnsi="Calibri" w:cs="Calibri" w:eastAsia="Calibri"/>
                            <w:w w:val="85"/>
                            <w:sz w:val="15"/>
                            <w:szCs w:val="15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7469;top:16367;width:4068;height:303" type="#_x0000_t202" id="docshape11" filled="false" stroked="false">
                  <v:textbox inset="0,0,0,0">
                    <w:txbxContent>
                      <w:p>
                        <w:pPr>
                          <w:spacing w:line="132" w:lineRule="exact" w:before="0"/>
                          <w:ind w:left="0" w:right="18" w:firstLine="0"/>
                          <w:jc w:val="right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This</w:t>
                        </w:r>
                        <w:r>
                          <w:rPr>
                            <w:rFonts w:ascii="Arial MT" w:hAnsi="Arial MT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certi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5"/>
                          </w:rPr>
                          <w:t>ﬁ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cate can be veri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5"/>
                          </w:rPr>
                          <w:t>ﬁ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ed</w:t>
                        </w:r>
                        <w:r>
                          <w:rPr>
                            <w:rFonts w:ascii="Arial MT" w:hAnsi="Arial MT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by scanning the QR</w:t>
                        </w:r>
                        <w:r>
                          <w:rPr>
                            <w:rFonts w:ascii="Arial MT" w:hAnsi="Arial MT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>code </w:t>
                        </w:r>
                        <w:r>
                          <w:rPr>
                            <w:rFonts w:ascii="Arial MT" w:hAnsi="Arial MT"/>
                            <w:spacing w:val="-5"/>
                            <w:sz w:val="16"/>
                          </w:rPr>
                          <w:t>at</w:t>
                        </w:r>
                      </w:p>
                      <w:p>
                        <w:pPr>
                          <w:spacing w:line="171" w:lineRule="exact" w:before="0"/>
                          <w:ind w:left="0" w:right="18" w:firstLine="0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hyperlink r:id="rId19"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>http</w:t>
                          </w:r>
                          <w:r>
                            <w:rPr>
                              <w:rFonts w:ascii="Calibri"/>
                              <w:spacing w:val="-2"/>
                              <w:sz w:val="15"/>
                            </w:rPr>
                            <w:t>:</w:t>
                          </w:r>
                          <w:r>
                            <w:rPr>
                              <w:rFonts w:ascii="Times New Roman"/>
                              <w:spacing w:val="-2"/>
                              <w:sz w:val="15"/>
                            </w:rPr>
                            <w:t>//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>verify</w:t>
                          </w:r>
                          <w:r>
                            <w:rPr>
                              <w:rFonts w:ascii="Calibri"/>
                              <w:spacing w:val="-2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>cowin</w:t>
                          </w:r>
                          <w:r>
                            <w:rPr>
                              <w:rFonts w:ascii="Calibri"/>
                              <w:spacing w:val="-2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>gov</w:t>
                          </w:r>
                          <w:r>
                            <w:rPr>
                              <w:rFonts w:ascii="Calibri"/>
                              <w:spacing w:val="-2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>in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4"/>
        <w:gridCol w:w="1401"/>
        <w:gridCol w:w="1633"/>
        <w:gridCol w:w="6434"/>
      </w:tblGrid>
      <w:tr>
        <w:trPr>
          <w:trHeight w:val="480" w:hRule="atLeast"/>
        </w:trPr>
        <w:tc>
          <w:tcPr>
            <w:tcW w:w="1284" w:type="dxa"/>
            <w:tcBorders>
              <w:top w:val="single" w:sz="8" w:space="0" w:color="B8B8B8"/>
            </w:tcBorders>
          </w:tcPr>
          <w:p>
            <w:pPr>
              <w:pStyle w:val="TableParagraph"/>
              <w:spacing w:before="176"/>
              <w:ind w:left="30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1/2</w:t>
            </w:r>
          </w:p>
        </w:tc>
        <w:tc>
          <w:tcPr>
            <w:tcW w:w="1401" w:type="dxa"/>
            <w:tcBorders>
              <w:top w:val="single" w:sz="8" w:space="0" w:color="B8B8B8"/>
            </w:tcBorders>
          </w:tcPr>
          <w:p>
            <w:pPr>
              <w:pStyle w:val="TableParagraph"/>
              <w:spacing w:before="176"/>
              <w:ind w:left="226"/>
              <w:rPr>
                <w:b/>
                <w:sz w:val="14"/>
              </w:rPr>
            </w:pPr>
            <w:r>
              <w:rPr>
                <w:b/>
                <w:spacing w:val="-8"/>
                <w:sz w:val="14"/>
              </w:rPr>
              <w:t>13</w:t>
            </w:r>
            <w:r>
              <w:rPr>
                <w:b/>
                <w:sz w:val="14"/>
              </w:rPr>
              <w:t> </w:t>
            </w:r>
            <w:r>
              <w:rPr>
                <w:b/>
                <w:spacing w:val="-8"/>
                <w:sz w:val="14"/>
              </w:rPr>
              <w:t>Oct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pacing w:val="-8"/>
                <w:sz w:val="14"/>
              </w:rPr>
              <w:t>2021</w:t>
            </w:r>
          </w:p>
        </w:tc>
        <w:tc>
          <w:tcPr>
            <w:tcW w:w="1633" w:type="dxa"/>
            <w:tcBorders>
              <w:top w:val="single" w:sz="8" w:space="0" w:color="B8B8B8"/>
            </w:tcBorders>
          </w:tcPr>
          <w:p>
            <w:pPr>
              <w:pStyle w:val="TableParagraph"/>
              <w:spacing w:before="176"/>
              <w:ind w:right="8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COVISHIELD</w:t>
            </w:r>
          </w:p>
        </w:tc>
        <w:tc>
          <w:tcPr>
            <w:tcW w:w="6434" w:type="dxa"/>
            <w:tcBorders>
              <w:top w:val="single" w:sz="8" w:space="0" w:color="B8B8B8"/>
            </w:tcBorders>
          </w:tcPr>
          <w:p>
            <w:pPr>
              <w:pStyle w:val="TableParagraph"/>
              <w:tabs>
                <w:tab w:pos="4092" w:val="left" w:leader="none"/>
              </w:tabs>
              <w:spacing w:line="140" w:lineRule="exact" w:before="56"/>
              <w:ind w:left="191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COVID-19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vaccine,</w:t>
            </w:r>
            <w:r>
              <w:rPr>
                <w:b/>
                <w:sz w:val="14"/>
              </w:rPr>
              <w:tab/>
            </w:r>
            <w:r>
              <w:rPr>
                <w:b/>
                <w:spacing w:val="-6"/>
                <w:sz w:val="14"/>
              </w:rPr>
              <w:t>Serum</w:t>
            </w:r>
            <w:r>
              <w:rPr>
                <w:b/>
                <w:spacing w:val="4"/>
                <w:sz w:val="14"/>
              </w:rPr>
              <w:t> </w:t>
            </w:r>
            <w:r>
              <w:rPr>
                <w:b/>
                <w:spacing w:val="-6"/>
                <w:sz w:val="14"/>
              </w:rPr>
              <w:t>Institute</w:t>
            </w:r>
            <w:r>
              <w:rPr>
                <w:b/>
                <w:spacing w:val="5"/>
                <w:sz w:val="14"/>
              </w:rPr>
              <w:t> </w:t>
            </w:r>
            <w:r>
              <w:rPr>
                <w:b/>
                <w:spacing w:val="-6"/>
                <w:sz w:val="14"/>
              </w:rPr>
              <w:t>of</w:t>
            </w:r>
            <w:r>
              <w:rPr>
                <w:b/>
                <w:spacing w:val="4"/>
                <w:sz w:val="14"/>
              </w:rPr>
              <w:t> </w:t>
            </w:r>
            <w:r>
              <w:rPr>
                <w:b/>
                <w:spacing w:val="-6"/>
                <w:sz w:val="14"/>
              </w:rPr>
              <w:t>India</w:t>
            </w:r>
            <w:r>
              <w:rPr>
                <w:b/>
                <w:spacing w:val="5"/>
                <w:sz w:val="14"/>
              </w:rPr>
              <w:t> </w:t>
            </w:r>
            <w:r>
              <w:rPr>
                <w:b/>
                <w:spacing w:val="-6"/>
                <w:sz w:val="14"/>
              </w:rPr>
              <w:t>Pvt.</w:t>
            </w:r>
          </w:p>
          <w:p>
            <w:pPr>
              <w:pStyle w:val="TableParagraph"/>
              <w:tabs>
                <w:tab w:pos="1912" w:val="left" w:leader="none"/>
                <w:tab w:pos="4092" w:val="left" w:leader="none"/>
              </w:tabs>
              <w:spacing w:line="200" w:lineRule="exact"/>
              <w:ind w:left="452"/>
              <w:rPr>
                <w:b/>
                <w:sz w:val="14"/>
              </w:rPr>
            </w:pPr>
            <w:r>
              <w:rPr>
                <w:b/>
                <w:spacing w:val="-2"/>
                <w:position w:val="6"/>
                <w:sz w:val="14"/>
              </w:rPr>
              <w:t>4121z007m</w:t>
            </w:r>
            <w:r>
              <w:rPr>
                <w:b/>
                <w:position w:val="6"/>
                <w:sz w:val="14"/>
              </w:rPr>
              <w:tab/>
            </w:r>
            <w:r>
              <w:rPr>
                <w:b/>
                <w:w w:val="90"/>
                <w:sz w:val="14"/>
              </w:rPr>
              <w:t>non-replicating</w:t>
            </w:r>
            <w:r>
              <w:rPr>
                <w:b/>
                <w:spacing w:val="12"/>
                <w:sz w:val="14"/>
              </w:rPr>
              <w:t> </w:t>
            </w:r>
            <w:r>
              <w:rPr>
                <w:b/>
                <w:w w:val="90"/>
                <w:sz w:val="14"/>
              </w:rPr>
              <w:t>viral</w:t>
            </w:r>
            <w:r>
              <w:rPr>
                <w:b/>
                <w:spacing w:val="12"/>
                <w:sz w:val="14"/>
              </w:rPr>
              <w:t> </w:t>
            </w:r>
            <w:r>
              <w:rPr>
                <w:b/>
                <w:spacing w:val="-2"/>
                <w:w w:val="90"/>
                <w:sz w:val="14"/>
              </w:rPr>
              <w:t>vector</w:t>
            </w:r>
            <w:r>
              <w:rPr>
                <w:b/>
                <w:sz w:val="14"/>
              </w:rPr>
              <w:tab/>
            </w:r>
            <w:r>
              <w:rPr>
                <w:b/>
                <w:spacing w:val="-4"/>
                <w:sz w:val="14"/>
              </w:rPr>
              <w:t>Ltd.</w:t>
            </w:r>
          </w:p>
        </w:tc>
      </w:tr>
      <w:tr>
        <w:trPr>
          <w:trHeight w:val="560" w:hRule="atLeast"/>
        </w:trPr>
        <w:tc>
          <w:tcPr>
            <w:tcW w:w="1284" w:type="dxa"/>
          </w:tcPr>
          <w:p>
            <w:pPr>
              <w:pStyle w:val="TableParagraph"/>
              <w:spacing w:before="70"/>
              <w:rPr>
                <w:rFonts w:ascii="Nirmala UI"/>
                <w:sz w:val="14"/>
              </w:rPr>
            </w:pPr>
          </w:p>
          <w:p>
            <w:pPr>
              <w:pStyle w:val="TableParagraph"/>
              <w:ind w:left="30"/>
              <w:rPr>
                <w:b/>
                <w:sz w:val="14"/>
              </w:rPr>
            </w:pPr>
            <w:r>
              <w:rPr>
                <w:b/>
                <w:spacing w:val="-5"/>
                <w:w w:val="110"/>
                <w:sz w:val="14"/>
              </w:rPr>
              <w:t>2/2</w:t>
            </w:r>
          </w:p>
        </w:tc>
        <w:tc>
          <w:tcPr>
            <w:tcW w:w="1401" w:type="dxa"/>
          </w:tcPr>
          <w:p>
            <w:pPr>
              <w:pStyle w:val="TableParagraph"/>
              <w:spacing w:before="70"/>
              <w:rPr>
                <w:rFonts w:ascii="Nirmala UI"/>
                <w:sz w:val="14"/>
              </w:rPr>
            </w:pPr>
          </w:p>
          <w:p>
            <w:pPr>
              <w:pStyle w:val="TableParagraph"/>
              <w:ind w:left="22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07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Jan</w:t>
            </w:r>
            <w:r>
              <w:rPr>
                <w:b/>
                <w:spacing w:val="-6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2022</w:t>
            </w:r>
          </w:p>
        </w:tc>
        <w:tc>
          <w:tcPr>
            <w:tcW w:w="1633" w:type="dxa"/>
          </w:tcPr>
          <w:p>
            <w:pPr>
              <w:pStyle w:val="TableParagraph"/>
              <w:spacing w:before="70"/>
              <w:rPr>
                <w:rFonts w:ascii="Nirmala UI"/>
                <w:sz w:val="14"/>
              </w:rPr>
            </w:pPr>
          </w:p>
          <w:p>
            <w:pPr>
              <w:pStyle w:val="TableParagraph"/>
              <w:ind w:right="8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COVISHIELD</w:t>
            </w:r>
          </w:p>
        </w:tc>
        <w:tc>
          <w:tcPr>
            <w:tcW w:w="6434" w:type="dxa"/>
          </w:tcPr>
          <w:p>
            <w:pPr>
              <w:pStyle w:val="TableParagraph"/>
              <w:tabs>
                <w:tab w:pos="4092" w:val="left" w:leader="none"/>
              </w:tabs>
              <w:spacing w:line="140" w:lineRule="exact" w:before="136"/>
              <w:ind w:left="191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COVID-19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vaccine,</w:t>
            </w:r>
            <w:r>
              <w:rPr>
                <w:b/>
                <w:sz w:val="14"/>
              </w:rPr>
              <w:tab/>
            </w:r>
            <w:r>
              <w:rPr>
                <w:b/>
                <w:spacing w:val="-6"/>
                <w:sz w:val="14"/>
              </w:rPr>
              <w:t>Serum</w:t>
            </w:r>
            <w:r>
              <w:rPr>
                <w:b/>
                <w:spacing w:val="4"/>
                <w:sz w:val="14"/>
              </w:rPr>
              <w:t> </w:t>
            </w:r>
            <w:r>
              <w:rPr>
                <w:b/>
                <w:spacing w:val="-6"/>
                <w:sz w:val="14"/>
              </w:rPr>
              <w:t>Institute</w:t>
            </w:r>
            <w:r>
              <w:rPr>
                <w:b/>
                <w:spacing w:val="5"/>
                <w:sz w:val="14"/>
              </w:rPr>
              <w:t> </w:t>
            </w:r>
            <w:r>
              <w:rPr>
                <w:b/>
                <w:spacing w:val="-6"/>
                <w:sz w:val="14"/>
              </w:rPr>
              <w:t>of</w:t>
            </w:r>
            <w:r>
              <w:rPr>
                <w:b/>
                <w:spacing w:val="4"/>
                <w:sz w:val="14"/>
              </w:rPr>
              <w:t> </w:t>
            </w:r>
            <w:r>
              <w:rPr>
                <w:b/>
                <w:spacing w:val="-6"/>
                <w:sz w:val="14"/>
              </w:rPr>
              <w:t>India</w:t>
            </w:r>
            <w:r>
              <w:rPr>
                <w:b/>
                <w:spacing w:val="5"/>
                <w:sz w:val="14"/>
              </w:rPr>
              <w:t> </w:t>
            </w:r>
            <w:r>
              <w:rPr>
                <w:b/>
                <w:spacing w:val="-6"/>
                <w:sz w:val="14"/>
              </w:rPr>
              <w:t>Pvt.</w:t>
            </w:r>
          </w:p>
          <w:p>
            <w:pPr>
              <w:pStyle w:val="TableParagraph"/>
              <w:tabs>
                <w:tab w:pos="1912" w:val="left" w:leader="none"/>
                <w:tab w:pos="4092" w:val="left" w:leader="none"/>
              </w:tabs>
              <w:spacing w:line="200" w:lineRule="exact"/>
              <w:ind w:left="452"/>
              <w:rPr>
                <w:b/>
                <w:sz w:val="14"/>
              </w:rPr>
            </w:pPr>
            <w:r>
              <w:rPr>
                <w:b/>
                <w:spacing w:val="-2"/>
                <w:position w:val="6"/>
                <w:sz w:val="14"/>
              </w:rPr>
              <w:t>4121Z259</w:t>
            </w:r>
            <w:r>
              <w:rPr>
                <w:b/>
                <w:position w:val="6"/>
                <w:sz w:val="14"/>
              </w:rPr>
              <w:tab/>
            </w:r>
            <w:r>
              <w:rPr>
                <w:b/>
                <w:w w:val="90"/>
                <w:sz w:val="14"/>
              </w:rPr>
              <w:t>non-replicating</w:t>
            </w:r>
            <w:r>
              <w:rPr>
                <w:b/>
                <w:spacing w:val="12"/>
                <w:sz w:val="14"/>
              </w:rPr>
              <w:t> </w:t>
            </w:r>
            <w:r>
              <w:rPr>
                <w:b/>
                <w:w w:val="90"/>
                <w:sz w:val="14"/>
              </w:rPr>
              <w:t>viral</w:t>
            </w:r>
            <w:r>
              <w:rPr>
                <w:b/>
                <w:spacing w:val="12"/>
                <w:sz w:val="14"/>
              </w:rPr>
              <w:t> </w:t>
            </w:r>
            <w:r>
              <w:rPr>
                <w:b/>
                <w:spacing w:val="-2"/>
                <w:w w:val="90"/>
                <w:sz w:val="14"/>
              </w:rPr>
              <w:t>vector</w:t>
            </w:r>
            <w:r>
              <w:rPr>
                <w:b/>
                <w:sz w:val="14"/>
              </w:rPr>
              <w:tab/>
            </w:r>
            <w:r>
              <w:rPr>
                <w:b/>
                <w:spacing w:val="-4"/>
                <w:sz w:val="14"/>
              </w:rPr>
              <w:t>Ltd.</w:t>
            </w:r>
          </w:p>
        </w:tc>
      </w:tr>
      <w:tr>
        <w:trPr>
          <w:trHeight w:val="418" w:hRule="atLeast"/>
        </w:trPr>
        <w:tc>
          <w:tcPr>
            <w:tcW w:w="1284" w:type="dxa"/>
          </w:tcPr>
          <w:p>
            <w:pPr>
              <w:pStyle w:val="TableParagraph"/>
              <w:spacing w:before="70"/>
              <w:rPr>
                <w:rFonts w:ascii="Nirmala UI"/>
                <w:sz w:val="14"/>
              </w:rPr>
            </w:pPr>
          </w:p>
          <w:p>
            <w:pPr>
              <w:pStyle w:val="TableParagraph"/>
              <w:spacing w:line="142" w:lineRule="exact"/>
              <w:ind w:left="30"/>
              <w:rPr>
                <w:b/>
                <w:sz w:val="14"/>
              </w:rPr>
            </w:pPr>
            <w:r>
              <w:rPr>
                <w:b/>
                <w:spacing w:val="-6"/>
                <w:sz w:val="14"/>
              </w:rPr>
              <w:t>Precaution</w:t>
            </w:r>
            <w:r>
              <w:rPr>
                <w:b/>
                <w:spacing w:val="7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dose</w:t>
            </w:r>
          </w:p>
        </w:tc>
        <w:tc>
          <w:tcPr>
            <w:tcW w:w="1401" w:type="dxa"/>
          </w:tcPr>
          <w:p>
            <w:pPr>
              <w:pStyle w:val="TableParagraph"/>
              <w:spacing w:before="70"/>
              <w:rPr>
                <w:rFonts w:ascii="Nirmala UI"/>
                <w:sz w:val="14"/>
              </w:rPr>
            </w:pPr>
          </w:p>
          <w:p>
            <w:pPr>
              <w:pStyle w:val="TableParagraph"/>
              <w:spacing w:line="142" w:lineRule="exact"/>
              <w:ind w:left="226"/>
              <w:rPr>
                <w:b/>
                <w:sz w:val="14"/>
              </w:rPr>
            </w:pPr>
            <w:r>
              <w:rPr>
                <w:b/>
                <w:spacing w:val="-8"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pacing w:val="-8"/>
                <w:sz w:val="14"/>
              </w:rPr>
              <w:t>Aug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pacing w:val="-8"/>
                <w:sz w:val="14"/>
              </w:rPr>
              <w:t>2022</w:t>
            </w:r>
          </w:p>
        </w:tc>
        <w:tc>
          <w:tcPr>
            <w:tcW w:w="1633" w:type="dxa"/>
          </w:tcPr>
          <w:p>
            <w:pPr>
              <w:pStyle w:val="TableParagraph"/>
              <w:spacing w:before="70"/>
              <w:rPr>
                <w:rFonts w:ascii="Nirmala UI"/>
                <w:sz w:val="14"/>
              </w:rPr>
            </w:pPr>
          </w:p>
          <w:p>
            <w:pPr>
              <w:pStyle w:val="TableParagraph"/>
              <w:spacing w:line="142" w:lineRule="exact"/>
              <w:ind w:right="8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COVISHIELD</w:t>
            </w:r>
          </w:p>
        </w:tc>
        <w:tc>
          <w:tcPr>
            <w:tcW w:w="6434" w:type="dxa"/>
          </w:tcPr>
          <w:p>
            <w:pPr>
              <w:pStyle w:val="TableParagraph"/>
              <w:tabs>
                <w:tab w:pos="4092" w:val="left" w:leader="none"/>
              </w:tabs>
              <w:spacing w:line="140" w:lineRule="exact" w:before="136"/>
              <w:ind w:left="191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COVID-19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vaccine,</w:t>
            </w:r>
            <w:r>
              <w:rPr>
                <w:b/>
                <w:sz w:val="14"/>
              </w:rPr>
              <w:tab/>
            </w:r>
            <w:r>
              <w:rPr>
                <w:b/>
                <w:spacing w:val="-6"/>
                <w:sz w:val="14"/>
              </w:rPr>
              <w:t>Serum</w:t>
            </w:r>
            <w:r>
              <w:rPr>
                <w:b/>
                <w:spacing w:val="4"/>
                <w:sz w:val="14"/>
              </w:rPr>
              <w:t> </w:t>
            </w:r>
            <w:r>
              <w:rPr>
                <w:b/>
                <w:spacing w:val="-6"/>
                <w:sz w:val="14"/>
              </w:rPr>
              <w:t>Institute</w:t>
            </w:r>
            <w:r>
              <w:rPr>
                <w:b/>
                <w:spacing w:val="5"/>
                <w:sz w:val="14"/>
              </w:rPr>
              <w:t> </w:t>
            </w:r>
            <w:r>
              <w:rPr>
                <w:b/>
                <w:spacing w:val="-6"/>
                <w:sz w:val="14"/>
              </w:rPr>
              <w:t>of</w:t>
            </w:r>
            <w:r>
              <w:rPr>
                <w:b/>
                <w:spacing w:val="4"/>
                <w:sz w:val="14"/>
              </w:rPr>
              <w:t> </w:t>
            </w:r>
            <w:r>
              <w:rPr>
                <w:b/>
                <w:spacing w:val="-6"/>
                <w:sz w:val="14"/>
              </w:rPr>
              <w:t>India</w:t>
            </w:r>
            <w:r>
              <w:rPr>
                <w:b/>
                <w:spacing w:val="5"/>
                <w:sz w:val="14"/>
              </w:rPr>
              <w:t> </w:t>
            </w:r>
            <w:r>
              <w:rPr>
                <w:b/>
                <w:spacing w:val="-6"/>
                <w:sz w:val="14"/>
              </w:rPr>
              <w:t>Pvt.</w:t>
            </w:r>
          </w:p>
          <w:p>
            <w:pPr>
              <w:pStyle w:val="TableParagraph"/>
              <w:tabs>
                <w:tab w:pos="1912" w:val="left" w:leader="none"/>
                <w:tab w:pos="4092" w:val="left" w:leader="none"/>
              </w:tabs>
              <w:spacing w:line="121" w:lineRule="exact"/>
              <w:ind w:left="452"/>
              <w:rPr>
                <w:b/>
                <w:sz w:val="14"/>
              </w:rPr>
            </w:pPr>
            <w:r>
              <w:rPr>
                <w:b/>
                <w:spacing w:val="-2"/>
                <w:position w:val="6"/>
                <w:sz w:val="14"/>
              </w:rPr>
              <w:t>223204321A</w:t>
            </w:r>
            <w:r>
              <w:rPr>
                <w:b/>
                <w:position w:val="6"/>
                <w:sz w:val="14"/>
              </w:rPr>
              <w:tab/>
            </w:r>
            <w:r>
              <w:rPr>
                <w:b/>
                <w:w w:val="90"/>
                <w:sz w:val="14"/>
              </w:rPr>
              <w:t>non-replicating</w:t>
            </w:r>
            <w:r>
              <w:rPr>
                <w:b/>
                <w:spacing w:val="12"/>
                <w:sz w:val="14"/>
              </w:rPr>
              <w:t> </w:t>
            </w:r>
            <w:r>
              <w:rPr>
                <w:b/>
                <w:w w:val="90"/>
                <w:sz w:val="14"/>
              </w:rPr>
              <w:t>viral</w:t>
            </w:r>
            <w:r>
              <w:rPr>
                <w:b/>
                <w:spacing w:val="12"/>
                <w:sz w:val="14"/>
              </w:rPr>
              <w:t> </w:t>
            </w:r>
            <w:r>
              <w:rPr>
                <w:b/>
                <w:spacing w:val="-2"/>
                <w:w w:val="90"/>
                <w:sz w:val="14"/>
              </w:rPr>
              <w:t>vector</w:t>
            </w:r>
            <w:r>
              <w:rPr>
                <w:b/>
                <w:sz w:val="14"/>
              </w:rPr>
              <w:tab/>
            </w:r>
            <w:r>
              <w:rPr>
                <w:b/>
                <w:spacing w:val="-4"/>
                <w:sz w:val="14"/>
              </w:rPr>
              <w:t>Ltd.</w:t>
            </w:r>
          </w:p>
        </w:tc>
      </w:tr>
    </w:tbl>
    <w:p>
      <w:pPr>
        <w:pStyle w:val="TableParagraph"/>
        <w:spacing w:after="0" w:line="121" w:lineRule="exact"/>
        <w:rPr>
          <w:b/>
          <w:sz w:val="14"/>
        </w:rPr>
        <w:sectPr>
          <w:type w:val="continuous"/>
          <w:pgSz w:w="11900" w:h="16840"/>
          <w:pgMar w:top="120" w:bottom="0" w:left="0" w:right="0"/>
        </w:sectPr>
      </w:pPr>
    </w:p>
    <w:p>
      <w:pPr>
        <w:pStyle w:val="BodyText"/>
        <w:rPr>
          <w:rFonts w:ascii="Nirmala UI"/>
          <w:b w:val="0"/>
        </w:rPr>
      </w:pPr>
    </w:p>
    <w:p>
      <w:pPr>
        <w:pStyle w:val="BodyText"/>
        <w:rPr>
          <w:rFonts w:ascii="Nirmala UI"/>
          <w:b w:val="0"/>
        </w:rPr>
      </w:pPr>
    </w:p>
    <w:p>
      <w:pPr>
        <w:pStyle w:val="BodyText"/>
        <w:rPr>
          <w:rFonts w:ascii="Nirmala UI"/>
          <w:b w:val="0"/>
        </w:rPr>
      </w:pPr>
    </w:p>
    <w:p>
      <w:pPr>
        <w:pStyle w:val="BodyText"/>
        <w:rPr>
          <w:rFonts w:ascii="Nirmala UI"/>
          <w:b w:val="0"/>
        </w:rPr>
      </w:pPr>
    </w:p>
    <w:p>
      <w:pPr>
        <w:pStyle w:val="BodyText"/>
        <w:rPr>
          <w:rFonts w:ascii="Nirmala UI"/>
          <w:b w:val="0"/>
        </w:rPr>
      </w:pPr>
    </w:p>
    <w:p>
      <w:pPr>
        <w:pStyle w:val="BodyText"/>
        <w:rPr>
          <w:rFonts w:ascii="Nirmala UI"/>
          <w:b w:val="0"/>
        </w:rPr>
      </w:pPr>
    </w:p>
    <w:p>
      <w:pPr>
        <w:pStyle w:val="BodyText"/>
        <w:rPr>
          <w:rFonts w:ascii="Nirmala UI"/>
          <w:b w:val="0"/>
        </w:rPr>
      </w:pPr>
    </w:p>
    <w:p>
      <w:pPr>
        <w:pStyle w:val="BodyText"/>
        <w:rPr>
          <w:rFonts w:ascii="Nirmala UI"/>
          <w:b w:val="0"/>
        </w:rPr>
      </w:pPr>
    </w:p>
    <w:p>
      <w:pPr>
        <w:pStyle w:val="BodyText"/>
        <w:rPr>
          <w:rFonts w:ascii="Nirmala UI"/>
          <w:b w:val="0"/>
        </w:rPr>
      </w:pPr>
    </w:p>
    <w:p>
      <w:pPr>
        <w:pStyle w:val="BodyText"/>
        <w:rPr>
          <w:rFonts w:ascii="Nirmala UI"/>
          <w:b w:val="0"/>
        </w:rPr>
      </w:pPr>
    </w:p>
    <w:p>
      <w:pPr>
        <w:pStyle w:val="BodyText"/>
        <w:rPr>
          <w:rFonts w:ascii="Nirmala UI"/>
          <w:b w:val="0"/>
        </w:rPr>
      </w:pPr>
    </w:p>
    <w:p>
      <w:pPr>
        <w:pStyle w:val="BodyText"/>
        <w:rPr>
          <w:rFonts w:ascii="Nirmala UI"/>
          <w:b w:val="0"/>
        </w:rPr>
      </w:pPr>
    </w:p>
    <w:p>
      <w:pPr>
        <w:pStyle w:val="BodyText"/>
        <w:rPr>
          <w:rFonts w:ascii="Nirmala UI"/>
          <w:b w:val="0"/>
        </w:rPr>
      </w:pPr>
    </w:p>
    <w:p>
      <w:pPr>
        <w:pStyle w:val="BodyText"/>
        <w:rPr>
          <w:rFonts w:ascii="Nirmala UI"/>
          <w:b w:val="0"/>
        </w:rPr>
      </w:pPr>
    </w:p>
    <w:p>
      <w:pPr>
        <w:pStyle w:val="BodyText"/>
        <w:rPr>
          <w:rFonts w:ascii="Nirmala UI"/>
          <w:b w:val="0"/>
        </w:rPr>
      </w:pPr>
    </w:p>
    <w:p>
      <w:pPr>
        <w:pStyle w:val="BodyText"/>
        <w:rPr>
          <w:rFonts w:ascii="Nirmala UI"/>
          <w:b w:val="0"/>
        </w:rPr>
      </w:pPr>
    </w:p>
    <w:p>
      <w:pPr>
        <w:pStyle w:val="BodyText"/>
        <w:rPr>
          <w:rFonts w:ascii="Nirmala UI"/>
          <w:b w:val="0"/>
        </w:rPr>
      </w:pPr>
    </w:p>
    <w:p>
      <w:pPr>
        <w:pStyle w:val="BodyText"/>
        <w:spacing w:before="255"/>
        <w:rPr>
          <w:rFonts w:ascii="Nirmala UI"/>
          <w:b w:val="0"/>
        </w:rPr>
      </w:pPr>
    </w:p>
    <w:p>
      <w:pPr>
        <w:pStyle w:val="BodyText"/>
        <w:ind w:left="3619"/>
        <w:rPr>
          <w:rFonts w:ascii="Nirmala UI"/>
          <w:b w:val="0"/>
        </w:rPr>
      </w:pPr>
      <w:r>
        <w:rPr>
          <w:rFonts w:ascii="Nirmala UI"/>
          <w:b w:val="0"/>
        </w:rPr>
        <w:drawing>
          <wp:inline distT="0" distB="0" distL="0" distR="0">
            <wp:extent cx="1014381" cy="1338072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381" cy="133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/>
          <w:b w:val="0"/>
        </w:rPr>
      </w:r>
    </w:p>
    <w:sectPr>
      <w:pgSz w:w="12240" w:h="15840"/>
      <w:pgMar w:top="18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Nirmala UI">
    <w:altName w:val="Nirmala UI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hyperlink" Target="http://verify.cowin.gov.in/" TargetMode="External"/><Relationship Id="rId20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Scanned Image</dc:subject>
  <dc:title>Scanned Image</dc:title>
  <dcterms:created xsi:type="dcterms:W3CDTF">2026-02-20T22:53:22Z</dcterms:created>
  <dcterms:modified xsi:type="dcterms:W3CDTF">2026-02-20T22:53:22Z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2026-02-15T00:00:00Z</vt:filetime>
  </property>
  <property fmtid="{D5CDD505-2E9C-101B-9397-08002B2CF9AE}" pid="3" name="Creator">
    <vt:lpwstr>NAPS2</vt:lpwstr>
  </property>
  <property fmtid="{D5CDD505-2E9C-101B-9397-08002B2CF9AE}" pid="4" name="LastSaved">
    <vt:filetime>2026-02-20T00:00:00Z</vt:filetime>
  </property>
  <property fmtid="{D5CDD505-2E9C-101B-9397-08002B2CF9AE}" pid="5" name="Producer">
    <vt:lpwstr>PDFium</vt:lpwstr>
  </property>
</Properties>
</file>