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2287" w14:textId="77777777" w:rsidR="0027786D" w:rsidRPr="0027786D" w:rsidRDefault="0027786D" w:rsidP="0027786D">
      <w:proofErr w:type="gramStart"/>
      <w:r w:rsidRPr="0027786D">
        <w:t>!#</w:t>
      </w:r>
      <w:proofErr w:type="gramEnd"/>
      <w:r w:rsidRPr="0027786D">
        <w:t xml:space="preserve"> </w:t>
      </w:r>
      <w:r w:rsidRPr="0027786D">
        <w:rPr>
          <w:b/>
          <w:bCs/>
        </w:rPr>
        <w:t>SAYYED MOHAMMED ARIF</w:t>
      </w:r>
    </w:p>
    <w:p w14:paraId="42B86717" w14:textId="77777777" w:rsidR="0027786D" w:rsidRPr="0027786D" w:rsidRDefault="0027786D" w:rsidP="0027786D">
      <w:r w:rsidRPr="0027786D">
        <w:rPr>
          <w:b/>
          <w:bCs/>
        </w:rPr>
        <w:t>Business Development Manager | Tendering &amp; Project Management Specialist</w:t>
      </w:r>
    </w:p>
    <w:p w14:paraId="3757B339" w14:textId="77777777" w:rsidR="0027786D" w:rsidRPr="0027786D" w:rsidRDefault="0027786D" w:rsidP="0027786D">
      <w:r w:rsidRPr="0027786D">
        <w:t>Ph.D., PMP, Chartered Engineer (Civil – The Institution of Engineers India)</w:t>
      </w:r>
    </w:p>
    <w:p w14:paraId="3A8371B1" w14:textId="77777777" w:rsidR="0027786D" w:rsidRPr="0027786D" w:rsidRDefault="0027786D" w:rsidP="0027786D">
      <w:r w:rsidRPr="0027786D">
        <w:rPr>
          <w:rFonts w:ascii="Segoe UI Emoji" w:hAnsi="Segoe UI Emoji" w:cs="Segoe UI Emoji"/>
        </w:rPr>
        <w:t>📧</w:t>
      </w:r>
      <w:r w:rsidRPr="0027786D">
        <w:t xml:space="preserve"> smarif1974@live.com | </w:t>
      </w:r>
      <w:r w:rsidRPr="0027786D">
        <w:rPr>
          <w:rFonts w:ascii="Segoe UI Emoji" w:hAnsi="Segoe UI Emoji" w:cs="Segoe UI Emoji"/>
        </w:rPr>
        <w:t>📞</w:t>
      </w:r>
      <w:r w:rsidRPr="0027786D">
        <w:t xml:space="preserve"> +966 55 223 4164 | Al Ahsa, Saudi Arabia</w:t>
      </w:r>
    </w:p>
    <w:p w14:paraId="5FAD60ED" w14:textId="77777777" w:rsidR="0027786D" w:rsidRPr="0027786D" w:rsidRDefault="0027786D" w:rsidP="0027786D">
      <w:r w:rsidRPr="0027786D">
        <w:rPr>
          <w:b/>
          <w:bCs/>
        </w:rPr>
        <w:t>Transferable Visa Available</w:t>
      </w:r>
    </w:p>
    <w:p w14:paraId="196C44D5" w14:textId="77777777" w:rsidR="0027786D" w:rsidRPr="0027786D" w:rsidRDefault="0027786D" w:rsidP="0027786D">
      <w:r w:rsidRPr="0027786D">
        <w:pict w14:anchorId="49587CC2">
          <v:rect id="_x0000_i1103" style="width:0;height:1.5pt" o:hralign="center" o:hrstd="t" o:hr="t" fillcolor="#a0a0a0" stroked="f"/>
        </w:pict>
      </w:r>
    </w:p>
    <w:p w14:paraId="699965F6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PROFILE SUMMARY</w:t>
      </w:r>
    </w:p>
    <w:p w14:paraId="3CE96C41" w14:textId="77777777" w:rsidR="0027786D" w:rsidRPr="0027786D" w:rsidRDefault="0027786D" w:rsidP="0027786D">
      <w:r w:rsidRPr="0027786D">
        <w:t xml:space="preserve">Highly accomplished professional with </w:t>
      </w:r>
      <w:r w:rsidRPr="0027786D">
        <w:rPr>
          <w:b/>
          <w:bCs/>
        </w:rPr>
        <w:t>32 years of experience</w:t>
      </w:r>
      <w:r w:rsidRPr="0027786D">
        <w:t xml:space="preserve"> in </w:t>
      </w:r>
      <w:r w:rsidRPr="0027786D">
        <w:rPr>
          <w:b/>
          <w:bCs/>
        </w:rPr>
        <w:t>infrastructure, roads, industrial construction, and mega-project execution</w:t>
      </w:r>
      <w:r w:rsidRPr="0027786D">
        <w:t xml:space="preserve">, including Greenfield and Brownfield developments for leading organizations such as </w:t>
      </w:r>
      <w:r w:rsidRPr="0027786D">
        <w:rPr>
          <w:b/>
          <w:bCs/>
        </w:rPr>
        <w:t>Saudi Aramco</w:t>
      </w:r>
      <w:r w:rsidRPr="0027786D">
        <w:t xml:space="preserve">, </w:t>
      </w:r>
      <w:r w:rsidRPr="0027786D">
        <w:rPr>
          <w:b/>
          <w:bCs/>
        </w:rPr>
        <w:t>Royal Commission (Jubail &amp; Yanbu)</w:t>
      </w:r>
      <w:r w:rsidRPr="0027786D">
        <w:t xml:space="preserve">, </w:t>
      </w:r>
      <w:r w:rsidRPr="0027786D">
        <w:rPr>
          <w:b/>
          <w:bCs/>
        </w:rPr>
        <w:t>Saudi Electricity Company</w:t>
      </w:r>
      <w:r w:rsidRPr="0027786D">
        <w:t xml:space="preserve">, </w:t>
      </w:r>
      <w:r w:rsidRPr="0027786D">
        <w:rPr>
          <w:b/>
          <w:bCs/>
        </w:rPr>
        <w:t>Eastern Province Municipality</w:t>
      </w:r>
      <w:r w:rsidRPr="0027786D">
        <w:t xml:space="preserve">, and major private developers including </w:t>
      </w:r>
      <w:r w:rsidRPr="0027786D">
        <w:rPr>
          <w:b/>
          <w:bCs/>
        </w:rPr>
        <w:t>Al Khonaini, Al Gannam, and Al Marai</w:t>
      </w:r>
      <w:r w:rsidRPr="0027786D">
        <w:t>.</w:t>
      </w:r>
    </w:p>
    <w:p w14:paraId="61EAC3F1" w14:textId="77777777" w:rsidR="0027786D" w:rsidRPr="0027786D" w:rsidRDefault="0027786D" w:rsidP="0027786D">
      <w:r w:rsidRPr="0027786D">
        <w:t xml:space="preserve">Currently working in </w:t>
      </w:r>
      <w:r w:rsidRPr="0027786D">
        <w:rPr>
          <w:b/>
          <w:bCs/>
        </w:rPr>
        <w:t>Business Development &amp; Procurement</w:t>
      </w:r>
      <w:r w:rsidRPr="0027786D">
        <w:t xml:space="preserve">, with strong emphasis on </w:t>
      </w:r>
      <w:r w:rsidRPr="0027786D">
        <w:rPr>
          <w:b/>
          <w:bCs/>
        </w:rPr>
        <w:t>risk management, competitive benchmarking, tendering, and strategic growth initiatives</w:t>
      </w:r>
      <w:r w:rsidRPr="0027786D">
        <w:t>. Previously delivered multiple mega-scale infrastructure projects with full stakeholder satisfaction while leading multidisciplinary teams.</w:t>
      </w:r>
    </w:p>
    <w:p w14:paraId="066BD596" w14:textId="77777777" w:rsidR="0027786D" w:rsidRPr="0027786D" w:rsidRDefault="0027786D" w:rsidP="0027786D">
      <w:r w:rsidRPr="0027786D">
        <w:t>A continuous learner with a strong commitment to professional growth, academic development, and organizational success.</w:t>
      </w:r>
    </w:p>
    <w:p w14:paraId="71ED9795" w14:textId="77777777" w:rsidR="0027786D" w:rsidRPr="0027786D" w:rsidRDefault="0027786D" w:rsidP="0027786D">
      <w:r w:rsidRPr="0027786D">
        <w:pict w14:anchorId="62B6F2EB">
          <v:rect id="_x0000_i1104" style="width:0;height:1.5pt" o:hralign="center" o:hrstd="t" o:hr="t" fillcolor="#a0a0a0" stroked="f"/>
        </w:pict>
      </w:r>
    </w:p>
    <w:p w14:paraId="42DD22E5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BUSINESS DEVELOPMENT &amp; TENDERING EXPERTISE</w:t>
      </w:r>
    </w:p>
    <w:p w14:paraId="38907718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Identifying new clients, markets, and business opportunities.</w:t>
      </w:r>
    </w:p>
    <w:p w14:paraId="1935ADA3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Conducting market intelligence on industry trends, competitors, and client requirements.</w:t>
      </w:r>
    </w:p>
    <w:p w14:paraId="3B52F87E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Developing business development strategies aligned with growth objectives.</w:t>
      </w:r>
    </w:p>
    <w:p w14:paraId="7913CF0A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Improving sales and bidding processes for optimized performance.</w:t>
      </w:r>
    </w:p>
    <w:p w14:paraId="07FAA79A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Building and maintaining long-term relationships with clients and partners.</w:t>
      </w:r>
    </w:p>
    <w:p w14:paraId="35FC60E4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Preparing compelling technical and commercial proposals.</w:t>
      </w:r>
    </w:p>
    <w:p w14:paraId="2E1DC92B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Presenting proposals and negotiating contract terms.</w:t>
      </w:r>
    </w:p>
    <w:p w14:paraId="47BB5541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Managing tendering pipelines and tracking business opportunities.</w:t>
      </w:r>
    </w:p>
    <w:p w14:paraId="78C28842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lastRenderedPageBreak/>
        <w:t>Ensuring client satisfaction and identifying upselling opportunities.</w:t>
      </w:r>
    </w:p>
    <w:p w14:paraId="59F25086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Financial understanding: budget management, revenue planning.</w:t>
      </w:r>
    </w:p>
    <w:p w14:paraId="40080AF5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Cross-functional collaboration with marketing, engineering, and project teams.</w:t>
      </w:r>
    </w:p>
    <w:p w14:paraId="0F993086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Monitoring BD metrics and reporting results to senior management.</w:t>
      </w:r>
    </w:p>
    <w:p w14:paraId="02E73E27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Representing the company professionally at industry events.</w:t>
      </w:r>
    </w:p>
    <w:p w14:paraId="7C481DDB" w14:textId="77777777" w:rsidR="0027786D" w:rsidRPr="0027786D" w:rsidRDefault="0027786D" w:rsidP="0027786D">
      <w:pPr>
        <w:numPr>
          <w:ilvl w:val="0"/>
          <w:numId w:val="1"/>
        </w:numPr>
      </w:pPr>
      <w:r w:rsidRPr="0027786D">
        <w:t>Establishing strategic partnerships and alliances.</w:t>
      </w:r>
    </w:p>
    <w:p w14:paraId="75AE4388" w14:textId="77777777" w:rsidR="0027786D" w:rsidRPr="0027786D" w:rsidRDefault="0027786D" w:rsidP="0027786D">
      <w:r w:rsidRPr="0027786D">
        <w:pict w14:anchorId="1F921669">
          <v:rect id="_x0000_i1105" style="width:0;height:1.5pt" o:hralign="center" o:hrstd="t" o:hr="t" fillcolor="#a0a0a0" stroked="f"/>
        </w:pict>
      </w:r>
    </w:p>
    <w:p w14:paraId="3961BB9B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CORE COMPETENCIES</w:t>
      </w:r>
    </w:p>
    <w:p w14:paraId="7567053E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Bid Success Strategy</w:t>
      </w:r>
    </w:p>
    <w:p w14:paraId="0C4116DC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Project &amp; Construction Management</w:t>
      </w:r>
    </w:p>
    <w:p w14:paraId="3816A8CD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Quality Assurance &amp; Quality Control</w:t>
      </w:r>
    </w:p>
    <w:p w14:paraId="585680C3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Project Budgeting &amp; Cost Optimization</w:t>
      </w:r>
    </w:p>
    <w:p w14:paraId="09968CD7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Pre &amp; Post Bid Risk Assessment</w:t>
      </w:r>
    </w:p>
    <w:p w14:paraId="6FA5B8F8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Vendor Identification &amp; Development</w:t>
      </w:r>
    </w:p>
    <w:p w14:paraId="43B5EA05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Stakeholder Management</w:t>
      </w:r>
    </w:p>
    <w:p w14:paraId="34DF9942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Procurement &amp; Subcontracts Management</w:t>
      </w:r>
    </w:p>
    <w:p w14:paraId="010751D8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Contract Appreciation &amp; Management</w:t>
      </w:r>
    </w:p>
    <w:p w14:paraId="10DB8F48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Shuttle Diplomacy</w:t>
      </w:r>
    </w:p>
    <w:p w14:paraId="52147F65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Competitive Benchmarking</w:t>
      </w:r>
    </w:p>
    <w:p w14:paraId="77681A8B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Strategic Planning &amp; Implementation</w:t>
      </w:r>
    </w:p>
    <w:p w14:paraId="6FCF4EB7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Team Leadership &amp; Training</w:t>
      </w:r>
    </w:p>
    <w:p w14:paraId="7F0BA502" w14:textId="77777777" w:rsidR="0027786D" w:rsidRPr="0027786D" w:rsidRDefault="0027786D" w:rsidP="0027786D">
      <w:pPr>
        <w:numPr>
          <w:ilvl w:val="0"/>
          <w:numId w:val="2"/>
        </w:numPr>
      </w:pPr>
      <w:r w:rsidRPr="0027786D">
        <w:t>Integration of Project Processes (EEF &amp; OPA)</w:t>
      </w:r>
    </w:p>
    <w:p w14:paraId="7CC63888" w14:textId="77777777" w:rsidR="0027786D" w:rsidRPr="0027786D" w:rsidRDefault="0027786D" w:rsidP="0027786D">
      <w:r w:rsidRPr="0027786D">
        <w:pict w14:anchorId="42728958">
          <v:rect id="_x0000_i1106" style="width:0;height:1.5pt" o:hralign="center" o:hrstd="t" o:hr="t" fillcolor="#a0a0a0" stroked="f"/>
        </w:pict>
      </w:r>
    </w:p>
    <w:p w14:paraId="5B73AE85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SOFT SKILLS</w:t>
      </w:r>
    </w:p>
    <w:p w14:paraId="7FFAFA8E" w14:textId="77777777" w:rsidR="0027786D" w:rsidRPr="0027786D" w:rsidRDefault="0027786D" w:rsidP="0027786D">
      <w:pPr>
        <w:numPr>
          <w:ilvl w:val="0"/>
          <w:numId w:val="3"/>
        </w:numPr>
      </w:pPr>
      <w:r w:rsidRPr="0027786D">
        <w:t>Strong Negotiator &amp; Collaborator</w:t>
      </w:r>
    </w:p>
    <w:p w14:paraId="5A6B1C69" w14:textId="77777777" w:rsidR="0027786D" w:rsidRPr="0027786D" w:rsidRDefault="0027786D" w:rsidP="0027786D">
      <w:pPr>
        <w:numPr>
          <w:ilvl w:val="0"/>
          <w:numId w:val="3"/>
        </w:numPr>
      </w:pPr>
      <w:r w:rsidRPr="0027786D">
        <w:t>Analytical Thinker</w:t>
      </w:r>
    </w:p>
    <w:p w14:paraId="5A2DC7AD" w14:textId="77777777" w:rsidR="0027786D" w:rsidRPr="0027786D" w:rsidRDefault="0027786D" w:rsidP="0027786D">
      <w:pPr>
        <w:numPr>
          <w:ilvl w:val="0"/>
          <w:numId w:val="3"/>
        </w:numPr>
      </w:pPr>
      <w:r w:rsidRPr="0027786D">
        <w:lastRenderedPageBreak/>
        <w:t>Effective Communicator &amp; Listener</w:t>
      </w:r>
    </w:p>
    <w:p w14:paraId="29522864" w14:textId="77777777" w:rsidR="0027786D" w:rsidRPr="0027786D" w:rsidRDefault="0027786D" w:rsidP="0027786D">
      <w:pPr>
        <w:numPr>
          <w:ilvl w:val="0"/>
          <w:numId w:val="3"/>
        </w:numPr>
      </w:pPr>
      <w:r w:rsidRPr="0027786D">
        <w:t>Strategic Decision Maker</w:t>
      </w:r>
    </w:p>
    <w:p w14:paraId="4FE4576C" w14:textId="77777777" w:rsidR="0027786D" w:rsidRPr="0027786D" w:rsidRDefault="0027786D" w:rsidP="0027786D">
      <w:pPr>
        <w:numPr>
          <w:ilvl w:val="0"/>
          <w:numId w:val="3"/>
        </w:numPr>
      </w:pPr>
      <w:r w:rsidRPr="0027786D">
        <w:t>Mentor &amp; People Manager</w:t>
      </w:r>
    </w:p>
    <w:p w14:paraId="05FAB4F0" w14:textId="77777777" w:rsidR="0027786D" w:rsidRPr="0027786D" w:rsidRDefault="0027786D" w:rsidP="0027786D">
      <w:pPr>
        <w:numPr>
          <w:ilvl w:val="0"/>
          <w:numId w:val="3"/>
        </w:numPr>
      </w:pPr>
      <w:r w:rsidRPr="0027786D">
        <w:t>Continuous Improvement Mindset</w:t>
      </w:r>
    </w:p>
    <w:p w14:paraId="7DFC0179" w14:textId="77777777" w:rsidR="0027786D" w:rsidRPr="0027786D" w:rsidRDefault="0027786D" w:rsidP="0027786D">
      <w:pPr>
        <w:numPr>
          <w:ilvl w:val="0"/>
          <w:numId w:val="3"/>
        </w:numPr>
      </w:pPr>
      <w:r w:rsidRPr="0027786D">
        <w:t>Team Spirit &amp; Cross-functional Collaboration</w:t>
      </w:r>
    </w:p>
    <w:p w14:paraId="47D17831" w14:textId="77777777" w:rsidR="0027786D" w:rsidRPr="0027786D" w:rsidRDefault="0027786D" w:rsidP="0027786D">
      <w:r w:rsidRPr="0027786D">
        <w:pict w14:anchorId="3F0BCE95">
          <v:rect id="_x0000_i1107" style="width:0;height:1.5pt" o:hralign="center" o:hrstd="t" o:hr="t" fillcolor="#a0a0a0" stroked="f"/>
        </w:pict>
      </w:r>
    </w:p>
    <w:p w14:paraId="49FCC5BE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EDUCATION &amp; CERTIFICATIONS</w:t>
      </w:r>
    </w:p>
    <w:p w14:paraId="013AF0FB" w14:textId="77777777" w:rsidR="0027786D" w:rsidRPr="0027786D" w:rsidRDefault="0027786D" w:rsidP="0027786D">
      <w:pPr>
        <w:numPr>
          <w:ilvl w:val="0"/>
          <w:numId w:val="4"/>
        </w:numPr>
      </w:pPr>
      <w:r w:rsidRPr="0027786D">
        <w:rPr>
          <w:b/>
          <w:bCs/>
        </w:rPr>
        <w:t>PMP® Certified</w:t>
      </w:r>
      <w:r w:rsidRPr="0027786D">
        <w:t>, PMI USA – In Good Standing (Cert. No. 1798058)</w:t>
      </w:r>
    </w:p>
    <w:p w14:paraId="4D3B7053" w14:textId="77777777" w:rsidR="0027786D" w:rsidRPr="0027786D" w:rsidRDefault="0027786D" w:rsidP="0027786D">
      <w:pPr>
        <w:numPr>
          <w:ilvl w:val="0"/>
          <w:numId w:val="4"/>
        </w:numPr>
      </w:pPr>
      <w:r w:rsidRPr="0027786D">
        <w:rPr>
          <w:b/>
          <w:bCs/>
        </w:rPr>
        <w:t>Ph.D. in Management</w:t>
      </w:r>
      <w:r w:rsidRPr="0027786D">
        <w:t>, SSUTMS, India – 2021</w:t>
      </w:r>
    </w:p>
    <w:p w14:paraId="7C510142" w14:textId="77777777" w:rsidR="0027786D" w:rsidRPr="0027786D" w:rsidRDefault="0027786D" w:rsidP="0027786D">
      <w:pPr>
        <w:numPr>
          <w:ilvl w:val="0"/>
          <w:numId w:val="4"/>
        </w:numPr>
      </w:pPr>
      <w:r w:rsidRPr="0027786D">
        <w:rPr>
          <w:b/>
          <w:bCs/>
        </w:rPr>
        <w:t>MBA (Project Management)</w:t>
      </w:r>
      <w:r w:rsidRPr="0027786D">
        <w:t>, Alagappa University, India – 2011</w:t>
      </w:r>
    </w:p>
    <w:p w14:paraId="4AAA35DD" w14:textId="77777777" w:rsidR="0027786D" w:rsidRPr="0027786D" w:rsidRDefault="0027786D" w:rsidP="0027786D">
      <w:pPr>
        <w:numPr>
          <w:ilvl w:val="0"/>
          <w:numId w:val="4"/>
        </w:numPr>
      </w:pPr>
      <w:r w:rsidRPr="0027786D">
        <w:rPr>
          <w:b/>
          <w:bCs/>
        </w:rPr>
        <w:t>M.Sc. Environmental Science</w:t>
      </w:r>
      <w:r w:rsidRPr="0027786D">
        <w:t xml:space="preserve">, </w:t>
      </w:r>
      <w:proofErr w:type="spellStart"/>
      <w:r w:rsidRPr="0027786D">
        <w:t>Bharathiar</w:t>
      </w:r>
      <w:proofErr w:type="spellEnd"/>
      <w:r w:rsidRPr="0027786D">
        <w:t xml:space="preserve"> University – 2014</w:t>
      </w:r>
    </w:p>
    <w:p w14:paraId="7EE146E8" w14:textId="77777777" w:rsidR="0027786D" w:rsidRPr="0027786D" w:rsidRDefault="0027786D" w:rsidP="0027786D">
      <w:pPr>
        <w:numPr>
          <w:ilvl w:val="0"/>
          <w:numId w:val="4"/>
        </w:numPr>
      </w:pPr>
      <w:r w:rsidRPr="0027786D">
        <w:rPr>
          <w:b/>
          <w:bCs/>
        </w:rPr>
        <w:t>B.E. Civil Engineering</w:t>
      </w:r>
      <w:r w:rsidRPr="0027786D">
        <w:t>, The Institution of Engineers India – 2009 (Membership No. M-1816394)</w:t>
      </w:r>
    </w:p>
    <w:p w14:paraId="236A3A81" w14:textId="77777777" w:rsidR="0027786D" w:rsidRPr="0027786D" w:rsidRDefault="0027786D" w:rsidP="0027786D">
      <w:pPr>
        <w:numPr>
          <w:ilvl w:val="0"/>
          <w:numId w:val="4"/>
        </w:numPr>
      </w:pPr>
      <w:r w:rsidRPr="0027786D">
        <w:rPr>
          <w:b/>
          <w:bCs/>
        </w:rPr>
        <w:t>Diploma in Construction Technology</w:t>
      </w:r>
      <w:r w:rsidRPr="0027786D">
        <w:t>, BTE Mumbai – 1994</w:t>
      </w:r>
    </w:p>
    <w:p w14:paraId="3D532308" w14:textId="77777777" w:rsidR="0027786D" w:rsidRPr="0027786D" w:rsidRDefault="0027786D" w:rsidP="0027786D">
      <w:r w:rsidRPr="0027786D">
        <w:pict w14:anchorId="43010D42">
          <v:rect id="_x0000_i1108" style="width:0;height:1.5pt" o:hralign="center" o:hrstd="t" o:hr="t" fillcolor="#a0a0a0" stroked="f"/>
        </w:pict>
      </w:r>
    </w:p>
    <w:p w14:paraId="3973BE47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PROFESSIONAL AFFILIATIONS</w:t>
      </w:r>
    </w:p>
    <w:p w14:paraId="28577180" w14:textId="77777777" w:rsidR="0027786D" w:rsidRPr="0027786D" w:rsidRDefault="0027786D" w:rsidP="0027786D">
      <w:pPr>
        <w:numPr>
          <w:ilvl w:val="0"/>
          <w:numId w:val="5"/>
        </w:numPr>
      </w:pPr>
      <w:r w:rsidRPr="0027786D">
        <w:t>Member, The Institution of Engineers India (M-1816394)</w:t>
      </w:r>
    </w:p>
    <w:p w14:paraId="3DAA0ED2" w14:textId="77777777" w:rsidR="0027786D" w:rsidRPr="0027786D" w:rsidRDefault="0027786D" w:rsidP="0027786D">
      <w:pPr>
        <w:numPr>
          <w:ilvl w:val="0"/>
          <w:numId w:val="5"/>
        </w:numPr>
      </w:pPr>
      <w:r w:rsidRPr="0027786D">
        <w:t>Chartered Engineer (No. 139156-1), IEI India</w:t>
      </w:r>
    </w:p>
    <w:p w14:paraId="40076787" w14:textId="77777777" w:rsidR="0027786D" w:rsidRPr="0027786D" w:rsidRDefault="0027786D" w:rsidP="0027786D">
      <w:pPr>
        <w:numPr>
          <w:ilvl w:val="0"/>
          <w:numId w:val="5"/>
        </w:numPr>
      </w:pPr>
      <w:r w:rsidRPr="0027786D">
        <w:t>PMP – Project Management Institute (ID: 1798058)</w:t>
      </w:r>
    </w:p>
    <w:p w14:paraId="771B8CB1" w14:textId="77777777" w:rsidR="0027786D" w:rsidRPr="0027786D" w:rsidRDefault="0027786D" w:rsidP="0027786D">
      <w:pPr>
        <w:numPr>
          <w:ilvl w:val="0"/>
          <w:numId w:val="5"/>
        </w:numPr>
      </w:pPr>
      <w:r w:rsidRPr="0027786D">
        <w:t>Professional Engineer, Saudi Council of Engineers (ID: 86457)</w:t>
      </w:r>
    </w:p>
    <w:p w14:paraId="76F15CA8" w14:textId="77777777" w:rsidR="0027786D" w:rsidRPr="0027786D" w:rsidRDefault="0027786D" w:rsidP="0027786D">
      <w:r w:rsidRPr="0027786D">
        <w:pict w14:anchorId="1A6682BB">
          <v:rect id="_x0000_i1109" style="width:0;height:1.5pt" o:hralign="center" o:hrstd="t" o:hr="t" fillcolor="#a0a0a0" stroked="f"/>
        </w:pict>
      </w:r>
    </w:p>
    <w:p w14:paraId="247C8AB3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PROFESSIONAL EXPERIENCE</w:t>
      </w:r>
    </w:p>
    <w:p w14:paraId="58E1BDA2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April 2024 – Present</w:t>
      </w:r>
    </w:p>
    <w:p w14:paraId="6734CA10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Business Development Manager</w:t>
      </w:r>
    </w:p>
    <w:p w14:paraId="6F38BC53" w14:textId="77777777" w:rsidR="0027786D" w:rsidRPr="0027786D" w:rsidRDefault="0027786D" w:rsidP="0027786D">
      <w:r w:rsidRPr="0027786D">
        <w:rPr>
          <w:b/>
          <w:bCs/>
        </w:rPr>
        <w:t xml:space="preserve">Al </w:t>
      </w:r>
      <w:proofErr w:type="spellStart"/>
      <w:r w:rsidRPr="0027786D">
        <w:rPr>
          <w:b/>
          <w:bCs/>
        </w:rPr>
        <w:t>Madeed</w:t>
      </w:r>
      <w:proofErr w:type="spellEnd"/>
      <w:r w:rsidRPr="0027786D">
        <w:rPr>
          <w:b/>
          <w:bCs/>
        </w:rPr>
        <w:t xml:space="preserve"> Contracting Co., Al Ahsa, Saudi Arabia</w:t>
      </w:r>
    </w:p>
    <w:p w14:paraId="6E9DA74C" w14:textId="77777777" w:rsidR="0027786D" w:rsidRPr="0027786D" w:rsidRDefault="0027786D" w:rsidP="0027786D">
      <w:pPr>
        <w:numPr>
          <w:ilvl w:val="0"/>
          <w:numId w:val="6"/>
        </w:numPr>
      </w:pPr>
      <w:r w:rsidRPr="0027786D">
        <w:t>Leading bidding and tender analysis without a dedicated team.</w:t>
      </w:r>
    </w:p>
    <w:p w14:paraId="31280539" w14:textId="77777777" w:rsidR="0027786D" w:rsidRPr="0027786D" w:rsidRDefault="0027786D" w:rsidP="0027786D">
      <w:pPr>
        <w:numPr>
          <w:ilvl w:val="0"/>
          <w:numId w:val="6"/>
        </w:numPr>
      </w:pPr>
      <w:r w:rsidRPr="0027786D">
        <w:lastRenderedPageBreak/>
        <w:t xml:space="preserve">Handling bid evaluation, quantity take-off, and proposal preparation for large-scale </w:t>
      </w:r>
      <w:r w:rsidRPr="0027786D">
        <w:rPr>
          <w:b/>
          <w:bCs/>
        </w:rPr>
        <w:t>Aramco</w:t>
      </w:r>
      <w:r w:rsidRPr="0027786D">
        <w:t xml:space="preserve">, </w:t>
      </w:r>
      <w:r w:rsidRPr="0027786D">
        <w:rPr>
          <w:b/>
          <w:bCs/>
        </w:rPr>
        <w:t>Royal Commission</w:t>
      </w:r>
      <w:r w:rsidRPr="0027786D">
        <w:t xml:space="preserve">, </w:t>
      </w:r>
      <w:proofErr w:type="spellStart"/>
      <w:r w:rsidRPr="0027786D">
        <w:rPr>
          <w:b/>
          <w:bCs/>
        </w:rPr>
        <w:t>Jazan</w:t>
      </w:r>
      <w:proofErr w:type="spellEnd"/>
      <w:r w:rsidRPr="0027786D">
        <w:rPr>
          <w:b/>
          <w:bCs/>
        </w:rPr>
        <w:t xml:space="preserve"> Industrial City</w:t>
      </w:r>
      <w:r w:rsidRPr="0027786D">
        <w:t>, municipal, and private-sector projects.</w:t>
      </w:r>
    </w:p>
    <w:p w14:paraId="675D23DC" w14:textId="77777777" w:rsidR="0027786D" w:rsidRPr="0027786D" w:rsidRDefault="0027786D" w:rsidP="0027786D">
      <w:pPr>
        <w:numPr>
          <w:ilvl w:val="0"/>
          <w:numId w:val="6"/>
        </w:numPr>
      </w:pPr>
      <w:r w:rsidRPr="0027786D">
        <w:t>Managing vendor negotiations and procurement activities.</w:t>
      </w:r>
    </w:p>
    <w:p w14:paraId="7B35AC0D" w14:textId="77777777" w:rsidR="0027786D" w:rsidRPr="0027786D" w:rsidRDefault="0027786D" w:rsidP="0027786D">
      <w:r w:rsidRPr="0027786D">
        <w:rPr>
          <w:b/>
          <w:bCs/>
        </w:rPr>
        <w:t>Key Bids Prepared &amp; Submitted:</w:t>
      </w:r>
    </w:p>
    <w:p w14:paraId="55165599" w14:textId="77777777" w:rsidR="0027786D" w:rsidRPr="0027786D" w:rsidRDefault="0027786D" w:rsidP="0027786D">
      <w:pPr>
        <w:numPr>
          <w:ilvl w:val="0"/>
          <w:numId w:val="7"/>
        </w:numPr>
      </w:pPr>
      <w:r w:rsidRPr="0027786D">
        <w:t xml:space="preserve">Tanajib Contractors Park – </w:t>
      </w:r>
      <w:r w:rsidRPr="0027786D">
        <w:rPr>
          <w:i/>
          <w:iCs/>
        </w:rPr>
        <w:t>Pending</w:t>
      </w:r>
    </w:p>
    <w:p w14:paraId="54DEB78E" w14:textId="77777777" w:rsidR="0027786D" w:rsidRPr="0027786D" w:rsidRDefault="0027786D" w:rsidP="0027786D">
      <w:pPr>
        <w:numPr>
          <w:ilvl w:val="0"/>
          <w:numId w:val="7"/>
        </w:numPr>
      </w:pPr>
      <w:r w:rsidRPr="0027786D">
        <w:t xml:space="preserve">Red Sea Water &amp; Sewage Transport – </w:t>
      </w:r>
      <w:r w:rsidRPr="0027786D">
        <w:rPr>
          <w:b/>
          <w:bCs/>
        </w:rPr>
        <w:t>Successfully Procured</w:t>
      </w:r>
    </w:p>
    <w:p w14:paraId="7F34AEC7" w14:textId="77777777" w:rsidR="0027786D" w:rsidRPr="0027786D" w:rsidRDefault="0027786D" w:rsidP="0027786D">
      <w:pPr>
        <w:numPr>
          <w:ilvl w:val="0"/>
          <w:numId w:val="7"/>
        </w:numPr>
      </w:pPr>
      <w:proofErr w:type="spellStart"/>
      <w:r w:rsidRPr="0027786D">
        <w:t>Ma’aden</w:t>
      </w:r>
      <w:proofErr w:type="spellEnd"/>
      <w:r w:rsidRPr="0027786D">
        <w:t xml:space="preserve"> </w:t>
      </w:r>
      <w:proofErr w:type="spellStart"/>
      <w:r w:rsidRPr="0027786D">
        <w:t>Turaif</w:t>
      </w:r>
      <w:proofErr w:type="spellEnd"/>
      <w:r w:rsidRPr="0027786D">
        <w:t xml:space="preserve"> Evaporation Pond – </w:t>
      </w:r>
      <w:r w:rsidRPr="0027786D">
        <w:rPr>
          <w:i/>
          <w:iCs/>
        </w:rPr>
        <w:t>Under Negotiation</w:t>
      </w:r>
    </w:p>
    <w:p w14:paraId="23221396" w14:textId="77777777" w:rsidR="0027786D" w:rsidRPr="0027786D" w:rsidRDefault="0027786D" w:rsidP="0027786D">
      <w:pPr>
        <w:numPr>
          <w:ilvl w:val="0"/>
          <w:numId w:val="7"/>
        </w:numPr>
      </w:pPr>
      <w:r w:rsidRPr="0027786D">
        <w:t xml:space="preserve">Abu Ali Causeway – </w:t>
      </w:r>
      <w:r w:rsidRPr="0027786D">
        <w:rPr>
          <w:i/>
          <w:iCs/>
        </w:rPr>
        <w:t>Bid Under Review</w:t>
      </w:r>
    </w:p>
    <w:p w14:paraId="6D562EBE" w14:textId="77777777" w:rsidR="0027786D" w:rsidRPr="0027786D" w:rsidRDefault="0027786D" w:rsidP="0027786D">
      <w:pPr>
        <w:numPr>
          <w:ilvl w:val="0"/>
          <w:numId w:val="7"/>
        </w:numPr>
      </w:pPr>
      <w:proofErr w:type="spellStart"/>
      <w:r w:rsidRPr="0027786D">
        <w:t>Uthmaniyah</w:t>
      </w:r>
      <w:proofErr w:type="spellEnd"/>
      <w:r w:rsidRPr="0027786D">
        <w:t xml:space="preserve"> &amp; </w:t>
      </w:r>
      <w:proofErr w:type="spellStart"/>
      <w:r w:rsidRPr="0027786D">
        <w:t>Shedgum</w:t>
      </w:r>
      <w:proofErr w:type="spellEnd"/>
      <w:r w:rsidRPr="0027786D">
        <w:t xml:space="preserve"> GCP Early Works – </w:t>
      </w:r>
      <w:r w:rsidRPr="0027786D">
        <w:rPr>
          <w:i/>
          <w:iCs/>
        </w:rPr>
        <w:t>Submitted</w:t>
      </w:r>
    </w:p>
    <w:p w14:paraId="1E4C1348" w14:textId="77777777" w:rsidR="0027786D" w:rsidRPr="0027786D" w:rsidRDefault="0027786D" w:rsidP="0027786D">
      <w:pPr>
        <w:numPr>
          <w:ilvl w:val="0"/>
          <w:numId w:val="7"/>
        </w:numPr>
      </w:pPr>
      <w:r w:rsidRPr="0027786D">
        <w:t xml:space="preserve">ASMO Logistics Contract – </w:t>
      </w:r>
      <w:r w:rsidRPr="0027786D">
        <w:rPr>
          <w:i/>
          <w:iCs/>
        </w:rPr>
        <w:t>Quotation Submitted</w:t>
      </w:r>
    </w:p>
    <w:p w14:paraId="678C6621" w14:textId="77777777" w:rsidR="0027786D" w:rsidRPr="0027786D" w:rsidRDefault="0027786D" w:rsidP="0027786D">
      <w:pPr>
        <w:numPr>
          <w:ilvl w:val="0"/>
          <w:numId w:val="7"/>
        </w:numPr>
      </w:pPr>
      <w:proofErr w:type="spellStart"/>
      <w:r w:rsidRPr="0027786D">
        <w:t>Ma’aden</w:t>
      </w:r>
      <w:proofErr w:type="spellEnd"/>
      <w:r w:rsidRPr="0027786D">
        <w:t xml:space="preserve"> Ras Al Khair Gypsum Stack Expansion (Phase 4) – </w:t>
      </w:r>
      <w:r w:rsidRPr="0027786D">
        <w:rPr>
          <w:i/>
          <w:iCs/>
        </w:rPr>
        <w:t>Submitted</w:t>
      </w:r>
    </w:p>
    <w:p w14:paraId="1036E9F1" w14:textId="77777777" w:rsidR="0027786D" w:rsidRPr="0027786D" w:rsidRDefault="0027786D" w:rsidP="0027786D">
      <w:r w:rsidRPr="0027786D">
        <w:pict w14:anchorId="69B20D08">
          <v:rect id="_x0000_i1110" style="width:0;height:1.5pt" o:hralign="center" o:hrstd="t" o:hr="t" fillcolor="#a0a0a0" stroked="f"/>
        </w:pict>
      </w:r>
    </w:p>
    <w:p w14:paraId="25B96FE2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Nov 2022 – Oct 2023</w:t>
      </w:r>
    </w:p>
    <w:p w14:paraId="560606D2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Business Development Manager</w:t>
      </w:r>
    </w:p>
    <w:p w14:paraId="40407856" w14:textId="77777777" w:rsidR="0027786D" w:rsidRPr="0027786D" w:rsidRDefault="0027786D" w:rsidP="0027786D">
      <w:proofErr w:type="spellStart"/>
      <w:r w:rsidRPr="0027786D">
        <w:rPr>
          <w:b/>
          <w:bCs/>
        </w:rPr>
        <w:t>Rowad</w:t>
      </w:r>
      <w:proofErr w:type="spellEnd"/>
      <w:r w:rsidRPr="0027786D">
        <w:rPr>
          <w:b/>
          <w:bCs/>
        </w:rPr>
        <w:t xml:space="preserve"> Al Jazeera Holding Co., Al Ahsa, Saudi Arabia</w:t>
      </w:r>
    </w:p>
    <w:p w14:paraId="0455511D" w14:textId="77777777" w:rsidR="0027786D" w:rsidRPr="0027786D" w:rsidRDefault="0027786D" w:rsidP="0027786D">
      <w:pPr>
        <w:numPr>
          <w:ilvl w:val="0"/>
          <w:numId w:val="8"/>
        </w:numPr>
      </w:pPr>
      <w:r w:rsidRPr="0027786D">
        <w:t xml:space="preserve">Managed tendering for Aramco, Royal Commission, </w:t>
      </w:r>
      <w:proofErr w:type="spellStart"/>
      <w:r w:rsidRPr="0027786D">
        <w:t>Jazan</w:t>
      </w:r>
      <w:proofErr w:type="spellEnd"/>
      <w:r w:rsidRPr="0027786D">
        <w:t xml:space="preserve"> Industrial City, and municipal projects.</w:t>
      </w:r>
    </w:p>
    <w:p w14:paraId="58157F27" w14:textId="77777777" w:rsidR="0027786D" w:rsidRPr="0027786D" w:rsidRDefault="0027786D" w:rsidP="0027786D">
      <w:pPr>
        <w:numPr>
          <w:ilvl w:val="0"/>
          <w:numId w:val="8"/>
        </w:numPr>
      </w:pPr>
      <w:r w:rsidRPr="0027786D">
        <w:t>Conducted quantity take-offs, bid analysis, costing, and documentation.</w:t>
      </w:r>
    </w:p>
    <w:p w14:paraId="4BBBEF28" w14:textId="77777777" w:rsidR="0027786D" w:rsidRPr="0027786D" w:rsidRDefault="0027786D" w:rsidP="0027786D">
      <w:r w:rsidRPr="0027786D">
        <w:rPr>
          <w:b/>
          <w:bCs/>
        </w:rPr>
        <w:t>Key Bids &amp; Results:</w:t>
      </w:r>
    </w:p>
    <w:p w14:paraId="03D2B245" w14:textId="77777777" w:rsidR="0027786D" w:rsidRPr="0027786D" w:rsidRDefault="0027786D" w:rsidP="0027786D">
      <w:pPr>
        <w:numPr>
          <w:ilvl w:val="0"/>
          <w:numId w:val="9"/>
        </w:numPr>
      </w:pPr>
      <w:r w:rsidRPr="0027786D">
        <w:t xml:space="preserve">RC Yanbu Maintenance Project – </w:t>
      </w:r>
      <w:r w:rsidRPr="0027786D">
        <w:rPr>
          <w:i/>
          <w:iCs/>
        </w:rPr>
        <w:t>Unsuccessful</w:t>
      </w:r>
    </w:p>
    <w:p w14:paraId="450DA149" w14:textId="77777777" w:rsidR="0027786D" w:rsidRPr="0027786D" w:rsidRDefault="0027786D" w:rsidP="0027786D">
      <w:pPr>
        <w:numPr>
          <w:ilvl w:val="0"/>
          <w:numId w:val="9"/>
        </w:numPr>
      </w:pPr>
      <w:r w:rsidRPr="0027786D">
        <w:t xml:space="preserve">RC Jubail 5-Year Industrial &amp; Residential Maintenance Project (SAR 535M) – </w:t>
      </w:r>
      <w:r w:rsidRPr="0027786D">
        <w:rPr>
          <w:b/>
          <w:bCs/>
        </w:rPr>
        <w:t>Successfully Procured</w:t>
      </w:r>
    </w:p>
    <w:p w14:paraId="36F14B68" w14:textId="77777777" w:rsidR="0027786D" w:rsidRPr="0027786D" w:rsidRDefault="0027786D" w:rsidP="0027786D">
      <w:pPr>
        <w:numPr>
          <w:ilvl w:val="0"/>
          <w:numId w:val="9"/>
        </w:numPr>
      </w:pPr>
      <w:r w:rsidRPr="0027786D">
        <w:t>Led procurement and negotiation for awarded RC projects.</w:t>
      </w:r>
    </w:p>
    <w:p w14:paraId="61E69F1C" w14:textId="77777777" w:rsidR="0027786D" w:rsidRPr="0027786D" w:rsidRDefault="0027786D" w:rsidP="0027786D">
      <w:r w:rsidRPr="0027786D">
        <w:pict w14:anchorId="6EAAE896">
          <v:rect id="_x0000_i1111" style="width:0;height:1.5pt" o:hralign="center" o:hrstd="t" o:hr="t" fillcolor="#a0a0a0" stroked="f"/>
        </w:pict>
      </w:r>
    </w:p>
    <w:p w14:paraId="6772D634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Apr 2017 – Oct 2022</w:t>
      </w:r>
    </w:p>
    <w:p w14:paraId="3B906B59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Director</w:t>
      </w:r>
    </w:p>
    <w:p w14:paraId="2E7302BC" w14:textId="77777777" w:rsidR="0027786D" w:rsidRPr="0027786D" w:rsidRDefault="0027786D" w:rsidP="0027786D">
      <w:r w:rsidRPr="0027786D">
        <w:rPr>
          <w:b/>
          <w:bCs/>
        </w:rPr>
        <w:lastRenderedPageBreak/>
        <w:t>613 Developers, Engineers &amp; Consultants, Maharashtra, India</w:t>
      </w:r>
    </w:p>
    <w:p w14:paraId="0D3CB221" w14:textId="77777777" w:rsidR="0027786D" w:rsidRPr="0027786D" w:rsidRDefault="0027786D" w:rsidP="0027786D">
      <w:pPr>
        <w:numPr>
          <w:ilvl w:val="0"/>
          <w:numId w:val="10"/>
        </w:numPr>
      </w:pPr>
      <w:r w:rsidRPr="0027786D">
        <w:t>Managed micro real estate and development projects.</w:t>
      </w:r>
    </w:p>
    <w:p w14:paraId="6C8A4891" w14:textId="77777777" w:rsidR="0027786D" w:rsidRPr="0027786D" w:rsidRDefault="0027786D" w:rsidP="0027786D">
      <w:pPr>
        <w:numPr>
          <w:ilvl w:val="0"/>
          <w:numId w:val="10"/>
        </w:numPr>
      </w:pPr>
      <w:r w:rsidRPr="0027786D">
        <w:t xml:space="preserve">Designed and executed Directors’ Cottages in </w:t>
      </w:r>
      <w:proofErr w:type="spellStart"/>
      <w:r w:rsidRPr="0027786D">
        <w:t>Panvel</w:t>
      </w:r>
      <w:proofErr w:type="spellEnd"/>
      <w:r w:rsidRPr="0027786D">
        <w:t>.</w:t>
      </w:r>
    </w:p>
    <w:p w14:paraId="100EE5CE" w14:textId="77777777" w:rsidR="0027786D" w:rsidRPr="0027786D" w:rsidRDefault="0027786D" w:rsidP="0027786D">
      <w:pPr>
        <w:numPr>
          <w:ilvl w:val="0"/>
          <w:numId w:val="10"/>
        </w:numPr>
      </w:pPr>
      <w:r w:rsidRPr="0027786D">
        <w:t>Increased property value through procurement, development, and design enhancements.</w:t>
      </w:r>
    </w:p>
    <w:p w14:paraId="2692BE85" w14:textId="77777777" w:rsidR="0027786D" w:rsidRPr="0027786D" w:rsidRDefault="0027786D" w:rsidP="0027786D">
      <w:pPr>
        <w:numPr>
          <w:ilvl w:val="0"/>
          <w:numId w:val="10"/>
        </w:numPr>
      </w:pPr>
      <w:r w:rsidRPr="0027786D">
        <w:t>Actively invested in financial markets and banking.</w:t>
      </w:r>
    </w:p>
    <w:p w14:paraId="66A3AE02" w14:textId="77777777" w:rsidR="0027786D" w:rsidRPr="0027786D" w:rsidRDefault="0027786D" w:rsidP="0027786D">
      <w:r w:rsidRPr="0027786D">
        <w:pict w14:anchorId="2DA9A5EC">
          <v:rect id="_x0000_i1112" style="width:0;height:1.5pt" o:hralign="center" o:hrstd="t" o:hr="t" fillcolor="#a0a0a0" stroked="f"/>
        </w:pict>
      </w:r>
    </w:p>
    <w:p w14:paraId="30577DAF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Oct 1996 – Mar 2021</w:t>
      </w:r>
    </w:p>
    <w:p w14:paraId="277D7F30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Project Manager</w:t>
      </w:r>
    </w:p>
    <w:p w14:paraId="14851B66" w14:textId="77777777" w:rsidR="0027786D" w:rsidRPr="0027786D" w:rsidRDefault="0027786D" w:rsidP="0027786D">
      <w:r w:rsidRPr="0027786D">
        <w:rPr>
          <w:b/>
          <w:bCs/>
        </w:rPr>
        <w:t xml:space="preserve">Al </w:t>
      </w:r>
      <w:proofErr w:type="spellStart"/>
      <w:r w:rsidRPr="0027786D">
        <w:rPr>
          <w:b/>
          <w:bCs/>
        </w:rPr>
        <w:t>Osais</w:t>
      </w:r>
      <w:proofErr w:type="spellEnd"/>
      <w:r w:rsidRPr="0027786D">
        <w:rPr>
          <w:b/>
          <w:bCs/>
        </w:rPr>
        <w:t xml:space="preserve"> Transport &amp; Road Construction Co., Dammam, Saudi Arabia</w:t>
      </w:r>
      <w:r w:rsidRPr="0027786D">
        <w:t xml:space="preserve"> Progressively promoted from Site Engineer to Project Manager. Executed major projects for </w:t>
      </w:r>
      <w:r w:rsidRPr="0027786D">
        <w:rPr>
          <w:b/>
          <w:bCs/>
        </w:rPr>
        <w:t>Saudi Aramco</w:t>
      </w:r>
      <w:r w:rsidRPr="0027786D">
        <w:t xml:space="preserve">, </w:t>
      </w:r>
      <w:r w:rsidRPr="0027786D">
        <w:rPr>
          <w:b/>
          <w:bCs/>
        </w:rPr>
        <w:t>SEC</w:t>
      </w:r>
      <w:r w:rsidRPr="0027786D">
        <w:t xml:space="preserve">, </w:t>
      </w:r>
      <w:r w:rsidRPr="0027786D">
        <w:rPr>
          <w:b/>
          <w:bCs/>
        </w:rPr>
        <w:t>Royal Commission</w:t>
      </w:r>
      <w:r w:rsidRPr="0027786D">
        <w:t>, and private clients.</w:t>
      </w:r>
    </w:p>
    <w:p w14:paraId="5178CC0E" w14:textId="77777777" w:rsidR="0027786D" w:rsidRPr="0027786D" w:rsidRDefault="0027786D" w:rsidP="0027786D">
      <w:r w:rsidRPr="0027786D">
        <w:rPr>
          <w:b/>
          <w:bCs/>
        </w:rPr>
        <w:t>Selected Projects:</w:t>
      </w:r>
    </w:p>
    <w:p w14:paraId="2239112D" w14:textId="77777777" w:rsidR="0027786D" w:rsidRPr="0027786D" w:rsidRDefault="0027786D" w:rsidP="0027786D">
      <w:pPr>
        <w:numPr>
          <w:ilvl w:val="0"/>
          <w:numId w:val="11"/>
        </w:numPr>
      </w:pPr>
      <w:r w:rsidRPr="0027786D">
        <w:t>Tanajib Oil Complex Expansion – Project Manager</w:t>
      </w:r>
    </w:p>
    <w:p w14:paraId="0254A7E5" w14:textId="77777777" w:rsidR="0027786D" w:rsidRPr="0027786D" w:rsidRDefault="0027786D" w:rsidP="0027786D">
      <w:pPr>
        <w:numPr>
          <w:ilvl w:val="0"/>
          <w:numId w:val="11"/>
        </w:numPr>
      </w:pPr>
      <w:proofErr w:type="spellStart"/>
      <w:r w:rsidRPr="0027786D">
        <w:t>Khursaniyah</w:t>
      </w:r>
      <w:proofErr w:type="spellEnd"/>
      <w:r w:rsidRPr="0027786D">
        <w:t xml:space="preserve"> Gas Plant Early Works – Lead Engineer → PM</w:t>
      </w:r>
    </w:p>
    <w:p w14:paraId="04B9A6AE" w14:textId="77777777" w:rsidR="0027786D" w:rsidRPr="0027786D" w:rsidRDefault="0027786D" w:rsidP="0027786D">
      <w:pPr>
        <w:numPr>
          <w:ilvl w:val="0"/>
          <w:numId w:val="11"/>
        </w:numPr>
      </w:pPr>
      <w:r w:rsidRPr="0027786D">
        <w:t xml:space="preserve">Berri Gas Plant – Substations &amp; </w:t>
      </w:r>
      <w:proofErr w:type="spellStart"/>
      <w:r w:rsidRPr="0027786D">
        <w:t>Towerlines</w:t>
      </w:r>
      <w:proofErr w:type="spellEnd"/>
    </w:p>
    <w:p w14:paraId="613C1450" w14:textId="77777777" w:rsidR="0027786D" w:rsidRPr="0027786D" w:rsidRDefault="0027786D" w:rsidP="0027786D">
      <w:pPr>
        <w:numPr>
          <w:ilvl w:val="0"/>
          <w:numId w:val="11"/>
        </w:numPr>
      </w:pPr>
      <w:r w:rsidRPr="0027786D">
        <w:t xml:space="preserve">Qatif GOSP-1 – </w:t>
      </w:r>
      <w:r w:rsidRPr="0027786D">
        <w:rPr>
          <w:i/>
          <w:iCs/>
        </w:rPr>
        <w:t>Received Appreciation Letter</w:t>
      </w:r>
    </w:p>
    <w:p w14:paraId="58E42D40" w14:textId="77777777" w:rsidR="0027786D" w:rsidRPr="0027786D" w:rsidRDefault="0027786D" w:rsidP="0027786D">
      <w:pPr>
        <w:numPr>
          <w:ilvl w:val="0"/>
          <w:numId w:val="11"/>
        </w:numPr>
      </w:pPr>
      <w:proofErr w:type="spellStart"/>
      <w:r w:rsidRPr="0027786D">
        <w:t>Hawiyah</w:t>
      </w:r>
      <w:proofErr w:type="spellEnd"/>
      <w:r w:rsidRPr="0027786D">
        <w:t xml:space="preserve"> Gas Plant – Infrastructure &amp; Admin Block</w:t>
      </w:r>
    </w:p>
    <w:p w14:paraId="44A8C5E5" w14:textId="77777777" w:rsidR="0027786D" w:rsidRPr="0027786D" w:rsidRDefault="0027786D" w:rsidP="0027786D">
      <w:pPr>
        <w:numPr>
          <w:ilvl w:val="0"/>
          <w:numId w:val="11"/>
        </w:numPr>
      </w:pPr>
      <w:r w:rsidRPr="0027786D">
        <w:t>Haradh BSP – SEC</w:t>
      </w:r>
    </w:p>
    <w:p w14:paraId="19BCAD46" w14:textId="77777777" w:rsidR="0027786D" w:rsidRPr="0027786D" w:rsidRDefault="0027786D" w:rsidP="0027786D">
      <w:pPr>
        <w:numPr>
          <w:ilvl w:val="0"/>
          <w:numId w:val="11"/>
        </w:numPr>
      </w:pPr>
      <w:r w:rsidRPr="0027786D">
        <w:t>Fadhili Gas Plant – Estimation &amp; Bid</w:t>
      </w:r>
    </w:p>
    <w:p w14:paraId="76500A0D" w14:textId="77777777" w:rsidR="0027786D" w:rsidRPr="0027786D" w:rsidRDefault="0027786D" w:rsidP="0027786D">
      <w:pPr>
        <w:numPr>
          <w:ilvl w:val="0"/>
          <w:numId w:val="11"/>
        </w:numPr>
      </w:pPr>
      <w:r w:rsidRPr="0027786D">
        <w:t>RC Jubail 2 (Bechtel) – Multiple Earthworks Projects (7–25M m³)</w:t>
      </w:r>
    </w:p>
    <w:p w14:paraId="779E9AB1" w14:textId="77777777" w:rsidR="0027786D" w:rsidRPr="0027786D" w:rsidRDefault="0027786D" w:rsidP="0027786D">
      <w:pPr>
        <w:numPr>
          <w:ilvl w:val="0"/>
          <w:numId w:val="11"/>
        </w:numPr>
      </w:pPr>
      <w:r w:rsidRPr="0027786D">
        <w:t xml:space="preserve">Al </w:t>
      </w:r>
      <w:proofErr w:type="spellStart"/>
      <w:r w:rsidRPr="0027786D">
        <w:t>Gannam</w:t>
      </w:r>
      <w:proofErr w:type="spellEnd"/>
      <w:r w:rsidRPr="0027786D">
        <w:t xml:space="preserve"> District Development – 2500 Hectares</w:t>
      </w:r>
    </w:p>
    <w:p w14:paraId="1AA16FD0" w14:textId="77777777" w:rsidR="0027786D" w:rsidRPr="0027786D" w:rsidRDefault="0027786D" w:rsidP="0027786D">
      <w:pPr>
        <w:numPr>
          <w:ilvl w:val="0"/>
          <w:numId w:val="11"/>
        </w:numPr>
      </w:pPr>
      <w:proofErr w:type="spellStart"/>
      <w:r w:rsidRPr="0027786D">
        <w:t>Ghazlan</w:t>
      </w:r>
      <w:proofErr w:type="spellEnd"/>
      <w:r w:rsidRPr="0027786D">
        <w:t xml:space="preserve"> Power Plant 2 – Bechtel &amp; Mitsubishi</w:t>
      </w:r>
    </w:p>
    <w:p w14:paraId="3E4B4D9D" w14:textId="77777777" w:rsidR="0027786D" w:rsidRPr="0027786D" w:rsidRDefault="0027786D" w:rsidP="0027786D">
      <w:r w:rsidRPr="0027786D">
        <w:pict w14:anchorId="604F2A12">
          <v:rect id="_x0000_i1113" style="width:0;height:1.5pt" o:hralign="center" o:hrstd="t" o:hr="t" fillcolor="#a0a0a0" stroked="f"/>
        </w:pict>
      </w:r>
    </w:p>
    <w:p w14:paraId="69ED4BB6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May 1995 – Sep 1996</w:t>
      </w:r>
    </w:p>
    <w:p w14:paraId="4F7E707D" w14:textId="77777777" w:rsidR="0027786D" w:rsidRPr="0027786D" w:rsidRDefault="0027786D" w:rsidP="0027786D">
      <w:r w:rsidRPr="0027786D">
        <w:rPr>
          <w:b/>
          <w:bCs/>
        </w:rPr>
        <w:t xml:space="preserve">Structural Inspector – </w:t>
      </w:r>
      <w:proofErr w:type="spellStart"/>
      <w:r w:rsidRPr="0027786D">
        <w:rPr>
          <w:b/>
          <w:bCs/>
        </w:rPr>
        <w:t>Mesacon</w:t>
      </w:r>
      <w:proofErr w:type="spellEnd"/>
      <w:r w:rsidRPr="0027786D">
        <w:rPr>
          <w:b/>
          <w:bCs/>
        </w:rPr>
        <w:t xml:space="preserve"> Consulting Engineers Pvt. Ltd., Mumbai</w:t>
      </w:r>
    </w:p>
    <w:p w14:paraId="40AE506A" w14:textId="77777777" w:rsidR="0027786D" w:rsidRPr="0027786D" w:rsidRDefault="0027786D" w:rsidP="0027786D">
      <w:pPr>
        <w:numPr>
          <w:ilvl w:val="0"/>
          <w:numId w:val="12"/>
        </w:numPr>
      </w:pPr>
      <w:r w:rsidRPr="0027786D">
        <w:t>Inspected residential and industrial projects.</w:t>
      </w:r>
    </w:p>
    <w:p w14:paraId="7A4FC6A6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lastRenderedPageBreak/>
        <w:t>Jun 1993 – Apr 1995</w:t>
      </w:r>
    </w:p>
    <w:p w14:paraId="6184CDD5" w14:textId="77777777" w:rsidR="0027786D" w:rsidRPr="0027786D" w:rsidRDefault="0027786D" w:rsidP="0027786D">
      <w:r w:rsidRPr="0027786D">
        <w:rPr>
          <w:b/>
          <w:bCs/>
        </w:rPr>
        <w:t>Diploma Engineer (Civil) – Crescent Construction Co., Navi Mumbai</w:t>
      </w:r>
    </w:p>
    <w:p w14:paraId="3ED94436" w14:textId="77777777" w:rsidR="0027786D" w:rsidRPr="0027786D" w:rsidRDefault="0027786D" w:rsidP="0027786D">
      <w:pPr>
        <w:numPr>
          <w:ilvl w:val="0"/>
          <w:numId w:val="13"/>
        </w:numPr>
      </w:pPr>
      <w:r w:rsidRPr="0027786D">
        <w:t>Gained foundational training in building construction and mobilization.</w:t>
      </w:r>
    </w:p>
    <w:p w14:paraId="301AB1AC" w14:textId="77777777" w:rsidR="0027786D" w:rsidRPr="0027786D" w:rsidRDefault="0027786D" w:rsidP="0027786D">
      <w:r w:rsidRPr="0027786D">
        <w:pict w14:anchorId="580DDE7D">
          <v:rect id="_x0000_i1114" style="width:0;height:1.5pt" o:hralign="center" o:hrstd="t" o:hr="t" fillcolor="#a0a0a0" stroked="f"/>
        </w:pict>
      </w:r>
    </w:p>
    <w:p w14:paraId="0B1ED619" w14:textId="77777777" w:rsidR="0027786D" w:rsidRPr="0027786D" w:rsidRDefault="0027786D" w:rsidP="0027786D">
      <w:pPr>
        <w:rPr>
          <w:b/>
          <w:bCs/>
        </w:rPr>
      </w:pPr>
      <w:r w:rsidRPr="0027786D">
        <w:rPr>
          <w:b/>
          <w:bCs/>
        </w:rPr>
        <w:t>PERSONAL DETAILS</w:t>
      </w:r>
    </w:p>
    <w:p w14:paraId="390842EA" w14:textId="77777777" w:rsidR="0027786D" w:rsidRPr="0027786D" w:rsidRDefault="0027786D" w:rsidP="0027786D">
      <w:pPr>
        <w:numPr>
          <w:ilvl w:val="0"/>
          <w:numId w:val="14"/>
        </w:numPr>
      </w:pPr>
      <w:r w:rsidRPr="0027786D">
        <w:rPr>
          <w:b/>
          <w:bCs/>
        </w:rPr>
        <w:t>Date of Birth:</w:t>
      </w:r>
      <w:r w:rsidRPr="0027786D">
        <w:t xml:space="preserve"> 4 August 1974</w:t>
      </w:r>
    </w:p>
    <w:p w14:paraId="0CFBEFF1" w14:textId="77777777" w:rsidR="0027786D" w:rsidRPr="0027786D" w:rsidRDefault="0027786D" w:rsidP="0027786D">
      <w:pPr>
        <w:numPr>
          <w:ilvl w:val="0"/>
          <w:numId w:val="14"/>
        </w:numPr>
      </w:pPr>
      <w:r w:rsidRPr="0027786D">
        <w:rPr>
          <w:b/>
          <w:bCs/>
        </w:rPr>
        <w:t>Languages:</w:t>
      </w:r>
      <w:r w:rsidRPr="0027786D">
        <w:t xml:space="preserve"> English, Hindi, Arabic</w:t>
      </w:r>
    </w:p>
    <w:p w14:paraId="3830975D" w14:textId="77777777" w:rsidR="0027786D" w:rsidRPr="0027786D" w:rsidRDefault="0027786D" w:rsidP="0027786D">
      <w:pPr>
        <w:numPr>
          <w:ilvl w:val="0"/>
          <w:numId w:val="14"/>
        </w:numPr>
      </w:pPr>
      <w:r w:rsidRPr="0027786D">
        <w:rPr>
          <w:b/>
          <w:bCs/>
        </w:rPr>
        <w:t>Permanent Address:</w:t>
      </w:r>
      <w:r w:rsidRPr="0027786D">
        <w:t xml:space="preserve"> Mira Road, Thane, Maharashtra, India</w:t>
      </w:r>
    </w:p>
    <w:p w14:paraId="3B2BA812" w14:textId="77777777" w:rsidR="0027786D" w:rsidRPr="0027786D" w:rsidRDefault="0027786D" w:rsidP="0027786D">
      <w:pPr>
        <w:numPr>
          <w:ilvl w:val="0"/>
          <w:numId w:val="14"/>
        </w:numPr>
      </w:pPr>
      <w:r w:rsidRPr="0027786D">
        <w:rPr>
          <w:b/>
          <w:bCs/>
        </w:rPr>
        <w:t>Phone (India):</w:t>
      </w:r>
      <w:r w:rsidRPr="0027786D">
        <w:t xml:space="preserve"> +91 8080908921</w:t>
      </w:r>
    </w:p>
    <w:p w14:paraId="14DB99DA" w14:textId="77777777" w:rsidR="0027786D" w:rsidRPr="0027786D" w:rsidRDefault="0027786D" w:rsidP="0027786D">
      <w:pPr>
        <w:numPr>
          <w:ilvl w:val="0"/>
          <w:numId w:val="14"/>
        </w:numPr>
      </w:pPr>
      <w:r w:rsidRPr="0027786D">
        <w:rPr>
          <w:b/>
          <w:bCs/>
        </w:rPr>
        <w:t>Present Address:</w:t>
      </w:r>
      <w:r w:rsidRPr="0027786D">
        <w:t xml:space="preserve"> Al </w:t>
      </w:r>
      <w:proofErr w:type="spellStart"/>
      <w:r w:rsidRPr="0027786D">
        <w:t>Madeed</w:t>
      </w:r>
      <w:proofErr w:type="spellEnd"/>
      <w:r w:rsidRPr="0027786D">
        <w:t xml:space="preserve"> Contracting Co., Al Ahsa, Saudi Arabia</w:t>
      </w:r>
    </w:p>
    <w:p w14:paraId="47A9F578" w14:textId="77777777" w:rsidR="0027786D" w:rsidRPr="0027786D" w:rsidRDefault="0027786D" w:rsidP="0027786D">
      <w:pPr>
        <w:numPr>
          <w:ilvl w:val="0"/>
          <w:numId w:val="14"/>
        </w:numPr>
      </w:pPr>
      <w:r w:rsidRPr="0027786D">
        <w:rPr>
          <w:b/>
          <w:bCs/>
        </w:rPr>
        <w:t>Phone (KSA):</w:t>
      </w:r>
      <w:r w:rsidRPr="0027786D">
        <w:t xml:space="preserve"> +966 55 223 4164</w:t>
      </w:r>
    </w:p>
    <w:p w14:paraId="5E3ADC0D" w14:textId="77777777" w:rsidR="0027786D" w:rsidRPr="0027786D" w:rsidRDefault="0027786D" w:rsidP="0027786D">
      <w:r w:rsidRPr="0027786D">
        <w:pict w14:anchorId="271D351B">
          <v:rect id="_x0000_i1115" style="width:0;height:1.5pt" o:hralign="center" o:hrstd="t" o:hr="t" fillcolor="#a0a0a0" stroked="f"/>
        </w:pict>
      </w:r>
    </w:p>
    <w:p w14:paraId="7203A683" w14:textId="77777777" w:rsidR="005C7A21" w:rsidRDefault="005C7A21"/>
    <w:sectPr w:rsidR="005C7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E73"/>
    <w:multiLevelType w:val="multilevel"/>
    <w:tmpl w:val="9D1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044A7"/>
    <w:multiLevelType w:val="multilevel"/>
    <w:tmpl w:val="0FFE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26562"/>
    <w:multiLevelType w:val="multilevel"/>
    <w:tmpl w:val="7D18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740AB"/>
    <w:multiLevelType w:val="multilevel"/>
    <w:tmpl w:val="44D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21624"/>
    <w:multiLevelType w:val="multilevel"/>
    <w:tmpl w:val="1822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60603"/>
    <w:multiLevelType w:val="multilevel"/>
    <w:tmpl w:val="9D9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479E7"/>
    <w:multiLevelType w:val="multilevel"/>
    <w:tmpl w:val="CEFE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E7EAF"/>
    <w:multiLevelType w:val="multilevel"/>
    <w:tmpl w:val="9750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8786E"/>
    <w:multiLevelType w:val="multilevel"/>
    <w:tmpl w:val="A748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618D2"/>
    <w:multiLevelType w:val="multilevel"/>
    <w:tmpl w:val="D532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16264"/>
    <w:multiLevelType w:val="multilevel"/>
    <w:tmpl w:val="AA6C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11224"/>
    <w:multiLevelType w:val="multilevel"/>
    <w:tmpl w:val="1FB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73017"/>
    <w:multiLevelType w:val="multilevel"/>
    <w:tmpl w:val="437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92397"/>
    <w:multiLevelType w:val="multilevel"/>
    <w:tmpl w:val="0B66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901048">
    <w:abstractNumId w:val="7"/>
  </w:num>
  <w:num w:numId="2" w16cid:durableId="36398830">
    <w:abstractNumId w:val="12"/>
  </w:num>
  <w:num w:numId="3" w16cid:durableId="1824615991">
    <w:abstractNumId w:val="11"/>
  </w:num>
  <w:num w:numId="4" w16cid:durableId="199049756">
    <w:abstractNumId w:val="1"/>
  </w:num>
  <w:num w:numId="5" w16cid:durableId="1116799569">
    <w:abstractNumId w:val="5"/>
  </w:num>
  <w:num w:numId="6" w16cid:durableId="891841953">
    <w:abstractNumId w:val="13"/>
  </w:num>
  <w:num w:numId="7" w16cid:durableId="2100826380">
    <w:abstractNumId w:val="0"/>
  </w:num>
  <w:num w:numId="8" w16cid:durableId="1167863718">
    <w:abstractNumId w:val="3"/>
  </w:num>
  <w:num w:numId="9" w16cid:durableId="405341287">
    <w:abstractNumId w:val="4"/>
  </w:num>
  <w:num w:numId="10" w16cid:durableId="2004775479">
    <w:abstractNumId w:val="2"/>
  </w:num>
  <w:num w:numId="11" w16cid:durableId="1512722986">
    <w:abstractNumId w:val="8"/>
  </w:num>
  <w:num w:numId="12" w16cid:durableId="119613061">
    <w:abstractNumId w:val="10"/>
  </w:num>
  <w:num w:numId="13" w16cid:durableId="1478763467">
    <w:abstractNumId w:val="6"/>
  </w:num>
  <w:num w:numId="14" w16cid:durableId="465662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AA"/>
    <w:rsid w:val="00175CAA"/>
    <w:rsid w:val="0027786D"/>
    <w:rsid w:val="005C7A21"/>
    <w:rsid w:val="008D6AD2"/>
    <w:rsid w:val="00BE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5B3B7-8B83-488F-B9D2-1CC68AFB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C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C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C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C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Fayadh M Al-Dossary</dc:creator>
  <cp:keywords/>
  <dc:description/>
  <cp:lastModifiedBy>Fayadh M Al-Dossary</cp:lastModifiedBy>
  <cp:revision>2</cp:revision>
  <dcterms:created xsi:type="dcterms:W3CDTF">2026-04-02T07:59:00Z</dcterms:created>
  <dcterms:modified xsi:type="dcterms:W3CDTF">2026-04-02T07:59:00Z</dcterms:modified>
</cp:coreProperties>
</file>